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4B" w:rsidRPr="0003364B" w:rsidRDefault="0003364B" w:rsidP="00033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364B">
        <w:rPr>
          <w:rFonts w:ascii="Times New Roman" w:eastAsia="Times New Roman" w:hAnsi="Times New Roman" w:cs="Times New Roman"/>
          <w:sz w:val="24"/>
          <w:szCs w:val="24"/>
          <w:lang w:eastAsia="ru-RU"/>
        </w:rPr>
        <w:t>МУНИЦИПАЛЬНОЕ БЮДЖЕТНОЕ УЧРЕЖДЕНИЕ</w:t>
      </w:r>
    </w:p>
    <w:p w:rsidR="0003364B" w:rsidRPr="0003364B" w:rsidRDefault="0003364B" w:rsidP="000336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364B">
        <w:rPr>
          <w:rFonts w:ascii="Times New Roman" w:eastAsia="Times New Roman" w:hAnsi="Times New Roman" w:cs="Times New Roman"/>
          <w:sz w:val="24"/>
          <w:szCs w:val="24"/>
          <w:lang w:eastAsia="ru-RU"/>
        </w:rPr>
        <w:t>ДОПОЛНИТЕЛЬНОГО ОБРАЗОВАНИЯ</w:t>
      </w:r>
    </w:p>
    <w:p w:rsidR="0003364B" w:rsidRPr="0003364B" w:rsidRDefault="0003364B" w:rsidP="0003364B">
      <w:pPr>
        <w:widowControl w:val="0"/>
        <w:autoSpaceDE w:val="0"/>
        <w:autoSpaceDN w:val="0"/>
        <w:adjustRightInd w:val="0"/>
        <w:spacing w:after="0" w:line="240" w:lineRule="auto"/>
        <w:contextualSpacing/>
        <w:jc w:val="center"/>
        <w:rPr>
          <w:rFonts w:ascii="Times New Roman" w:eastAsia="Times New Roman" w:hAnsi="Times New Roman" w:cs="Times New Roman"/>
          <w:b/>
          <w:i/>
          <w:sz w:val="24"/>
          <w:szCs w:val="24"/>
          <w:u w:val="single"/>
          <w:lang w:eastAsia="ru-RU"/>
        </w:rPr>
      </w:pPr>
      <w:r w:rsidRPr="0003364B">
        <w:rPr>
          <w:rFonts w:ascii="Times New Roman" w:eastAsia="Times New Roman" w:hAnsi="Times New Roman" w:cs="Times New Roman"/>
          <w:b/>
          <w:i/>
          <w:sz w:val="24"/>
          <w:szCs w:val="24"/>
          <w:u w:val="single"/>
          <w:lang w:eastAsia="ru-RU"/>
        </w:rPr>
        <w:t>«ДЕТСКО-ЮНОШЕСКАЯ СПОРТИВНАЯ ШКОЛА ПО ЗИМНИМ ВИДАМ СПОРТА»</w:t>
      </w:r>
    </w:p>
    <w:p w:rsidR="0003364B" w:rsidRPr="0003364B" w:rsidRDefault="0003364B" w:rsidP="000336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64B">
        <w:rPr>
          <w:rFonts w:ascii="Times New Roman" w:eastAsia="Times New Roman" w:hAnsi="Times New Roman" w:cs="Times New Roman"/>
          <w:sz w:val="20"/>
          <w:szCs w:val="20"/>
          <w:lang w:eastAsia="ru-RU"/>
        </w:rPr>
        <w:t xml:space="preserve">663300, г. Норильск, ул. Набережная Урванцева 53,  телефон, факс (3919) 46-88-10, </w:t>
      </w:r>
      <w:r w:rsidRPr="0003364B">
        <w:rPr>
          <w:rFonts w:ascii="Times New Roman" w:eastAsia="Times New Roman" w:hAnsi="Times New Roman" w:cs="Times New Roman"/>
          <w:sz w:val="20"/>
          <w:szCs w:val="20"/>
          <w:lang w:val="en-US" w:eastAsia="ru-RU"/>
        </w:rPr>
        <w:t>E</w:t>
      </w:r>
      <w:r w:rsidRPr="0003364B">
        <w:rPr>
          <w:rFonts w:ascii="Times New Roman" w:eastAsia="Times New Roman" w:hAnsi="Times New Roman" w:cs="Times New Roman"/>
          <w:sz w:val="20"/>
          <w:szCs w:val="20"/>
          <w:lang w:eastAsia="ru-RU"/>
        </w:rPr>
        <w:t>-</w:t>
      </w:r>
      <w:r w:rsidRPr="0003364B">
        <w:rPr>
          <w:rFonts w:ascii="Times New Roman" w:eastAsia="Times New Roman" w:hAnsi="Times New Roman" w:cs="Times New Roman"/>
          <w:sz w:val="20"/>
          <w:szCs w:val="20"/>
          <w:lang w:val="en-US" w:eastAsia="ru-RU"/>
        </w:rPr>
        <w:t>mail</w:t>
      </w:r>
      <w:r w:rsidRPr="0003364B">
        <w:rPr>
          <w:rFonts w:ascii="Times New Roman" w:eastAsia="Times New Roman" w:hAnsi="Times New Roman" w:cs="Times New Roman"/>
          <w:sz w:val="20"/>
          <w:szCs w:val="20"/>
          <w:lang w:eastAsia="ru-RU"/>
        </w:rPr>
        <w:t>:</w:t>
      </w:r>
      <w:r w:rsidRPr="0003364B">
        <w:rPr>
          <w:rFonts w:ascii="Times New Roman" w:eastAsia="Times New Roman" w:hAnsi="Times New Roman" w:cs="Times New Roman"/>
          <w:sz w:val="20"/>
          <w:szCs w:val="20"/>
          <w:lang w:val="en-US" w:eastAsia="ru-RU"/>
        </w:rPr>
        <w:t>dzvsnor</w:t>
      </w:r>
      <w:r w:rsidRPr="0003364B">
        <w:rPr>
          <w:rFonts w:ascii="Times New Roman" w:eastAsia="Times New Roman" w:hAnsi="Times New Roman" w:cs="Times New Roman"/>
          <w:sz w:val="20"/>
          <w:szCs w:val="20"/>
          <w:lang w:eastAsia="ru-RU"/>
        </w:rPr>
        <w:t>@</w:t>
      </w:r>
      <w:r w:rsidRPr="0003364B">
        <w:rPr>
          <w:rFonts w:ascii="Times New Roman" w:eastAsia="Times New Roman" w:hAnsi="Times New Roman" w:cs="Times New Roman"/>
          <w:sz w:val="20"/>
          <w:szCs w:val="20"/>
          <w:lang w:val="en-US" w:eastAsia="ru-RU"/>
        </w:rPr>
        <w:t>mail</w:t>
      </w:r>
      <w:r w:rsidRPr="0003364B">
        <w:rPr>
          <w:rFonts w:ascii="Times New Roman" w:eastAsia="Times New Roman" w:hAnsi="Times New Roman" w:cs="Times New Roman"/>
          <w:sz w:val="20"/>
          <w:szCs w:val="20"/>
          <w:lang w:eastAsia="ru-RU"/>
        </w:rPr>
        <w:t>.</w:t>
      </w:r>
      <w:r w:rsidRPr="0003364B">
        <w:rPr>
          <w:rFonts w:ascii="Times New Roman" w:eastAsia="Times New Roman" w:hAnsi="Times New Roman" w:cs="Times New Roman"/>
          <w:sz w:val="20"/>
          <w:szCs w:val="20"/>
          <w:lang w:val="en-US" w:eastAsia="ru-RU"/>
        </w:rPr>
        <w:t>ru</w:t>
      </w:r>
    </w:p>
    <w:p w:rsidR="0003364B" w:rsidRPr="0003364B" w:rsidRDefault="0003364B" w:rsidP="0003364B">
      <w:pPr>
        <w:spacing w:before="75" w:after="180" w:line="240" w:lineRule="auto"/>
        <w:rPr>
          <w:rFonts w:ascii="Times New Roman" w:eastAsia="Times New Roman" w:hAnsi="Times New Roman" w:cs="Times New Roman"/>
          <w:b/>
          <w:color w:val="000000"/>
          <w:sz w:val="28"/>
          <w:szCs w:val="28"/>
          <w:lang w:eastAsia="ru-RU"/>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95"/>
      </w:tblGrid>
      <w:tr w:rsidR="0003364B" w:rsidRPr="0003364B" w:rsidTr="00E61651">
        <w:tc>
          <w:tcPr>
            <w:tcW w:w="4776" w:type="dxa"/>
            <w:hideMark/>
          </w:tcPr>
          <w:p w:rsidR="0003364B" w:rsidRPr="0003364B" w:rsidRDefault="0003364B" w:rsidP="0003364B">
            <w:pPr>
              <w:rPr>
                <w:rFonts w:ascii="Times New Roman" w:eastAsia="Times New Roman" w:hAnsi="Times New Roman"/>
                <w:color w:val="000000"/>
                <w:sz w:val="28"/>
                <w:szCs w:val="28"/>
                <w:lang w:eastAsia="ru-RU"/>
              </w:rPr>
            </w:pPr>
            <w:proofErr w:type="gramStart"/>
            <w:r w:rsidRPr="0003364B">
              <w:rPr>
                <w:rFonts w:ascii="Times New Roman" w:eastAsia="Times New Roman" w:hAnsi="Times New Roman"/>
                <w:color w:val="000000"/>
                <w:sz w:val="28"/>
                <w:szCs w:val="28"/>
                <w:lang w:eastAsia="ru-RU"/>
              </w:rPr>
              <w:t>ПРИНЯТА</w:t>
            </w:r>
            <w:proofErr w:type="gramEnd"/>
          </w:p>
          <w:p w:rsidR="0003364B" w:rsidRPr="0003364B" w:rsidRDefault="0003364B" w:rsidP="0003364B">
            <w:pPr>
              <w:rPr>
                <w:rFonts w:ascii="Times New Roman" w:eastAsia="Times New Roman" w:hAnsi="Times New Roman"/>
                <w:color w:val="000000"/>
                <w:sz w:val="28"/>
                <w:szCs w:val="28"/>
                <w:lang w:eastAsia="ru-RU"/>
              </w:rPr>
            </w:pPr>
            <w:r w:rsidRPr="0003364B">
              <w:rPr>
                <w:rFonts w:ascii="Times New Roman" w:eastAsia="Times New Roman" w:hAnsi="Times New Roman"/>
                <w:color w:val="000000"/>
                <w:sz w:val="28"/>
                <w:szCs w:val="28"/>
                <w:lang w:eastAsia="ru-RU"/>
              </w:rPr>
              <w:t xml:space="preserve">на методическом совете </w:t>
            </w:r>
          </w:p>
          <w:p w:rsidR="0003364B" w:rsidRPr="0003364B" w:rsidRDefault="0003364B" w:rsidP="0003364B">
            <w:pPr>
              <w:rPr>
                <w:rFonts w:ascii="Times New Roman" w:eastAsia="Times New Roman" w:hAnsi="Times New Roman"/>
                <w:color w:val="000000"/>
                <w:sz w:val="28"/>
                <w:szCs w:val="28"/>
                <w:lang w:eastAsia="ru-RU"/>
              </w:rPr>
            </w:pPr>
            <w:r w:rsidRPr="0003364B">
              <w:rPr>
                <w:rFonts w:ascii="Times New Roman" w:eastAsia="Times New Roman" w:hAnsi="Times New Roman"/>
                <w:color w:val="000000"/>
                <w:sz w:val="28"/>
                <w:szCs w:val="28"/>
                <w:lang w:eastAsia="ru-RU"/>
              </w:rPr>
              <w:t>МБУ ДО «ДЮСШ</w:t>
            </w:r>
          </w:p>
          <w:p w:rsidR="0003364B" w:rsidRPr="0003364B" w:rsidRDefault="0003364B" w:rsidP="0003364B">
            <w:pPr>
              <w:rPr>
                <w:rFonts w:ascii="Times New Roman" w:eastAsia="Times New Roman" w:hAnsi="Times New Roman"/>
                <w:color w:val="000000"/>
                <w:sz w:val="28"/>
                <w:szCs w:val="28"/>
                <w:lang w:eastAsia="ru-RU"/>
              </w:rPr>
            </w:pPr>
            <w:r w:rsidRPr="0003364B">
              <w:rPr>
                <w:rFonts w:ascii="Times New Roman" w:eastAsia="Times New Roman" w:hAnsi="Times New Roman"/>
                <w:color w:val="000000"/>
                <w:sz w:val="28"/>
                <w:szCs w:val="28"/>
                <w:lang w:eastAsia="ru-RU"/>
              </w:rPr>
              <w:t>по зимним видам спорта»</w:t>
            </w:r>
          </w:p>
          <w:p w:rsidR="0003364B" w:rsidRPr="0003364B" w:rsidRDefault="0003364B" w:rsidP="0003364B">
            <w:pPr>
              <w:rPr>
                <w:rFonts w:ascii="Times New Roman" w:eastAsia="Times New Roman" w:hAnsi="Times New Roman"/>
                <w:color w:val="000000"/>
                <w:sz w:val="28"/>
                <w:szCs w:val="28"/>
                <w:lang w:eastAsia="ru-RU"/>
              </w:rPr>
            </w:pPr>
            <w:r w:rsidRPr="0003364B">
              <w:rPr>
                <w:rFonts w:ascii="Times New Roman" w:eastAsia="Times New Roman" w:hAnsi="Times New Roman"/>
                <w:color w:val="000000"/>
                <w:sz w:val="28"/>
                <w:szCs w:val="28"/>
                <w:lang w:eastAsia="ru-RU"/>
              </w:rPr>
              <w:t>протокол № 4</w:t>
            </w:r>
          </w:p>
          <w:p w:rsidR="0003364B" w:rsidRPr="0003364B" w:rsidRDefault="0003364B" w:rsidP="0003364B">
            <w:pPr>
              <w:rPr>
                <w:rFonts w:ascii="Times New Roman" w:eastAsia="Times New Roman" w:hAnsi="Times New Roman"/>
                <w:color w:val="000000"/>
                <w:sz w:val="28"/>
                <w:szCs w:val="28"/>
                <w:lang w:eastAsia="ru-RU"/>
              </w:rPr>
            </w:pPr>
            <w:r w:rsidRPr="0003364B">
              <w:rPr>
                <w:rFonts w:ascii="Times New Roman" w:eastAsia="Times New Roman" w:hAnsi="Times New Roman"/>
                <w:color w:val="000000"/>
                <w:sz w:val="28"/>
                <w:szCs w:val="28"/>
                <w:lang w:eastAsia="ru-RU"/>
              </w:rPr>
              <w:t>от «25» мая 2017 года</w:t>
            </w:r>
          </w:p>
        </w:tc>
        <w:tc>
          <w:tcPr>
            <w:tcW w:w="4795" w:type="dxa"/>
          </w:tcPr>
          <w:p w:rsidR="0003364B" w:rsidRPr="0003364B" w:rsidRDefault="0003364B" w:rsidP="0003364B">
            <w:pPr>
              <w:rPr>
                <w:rFonts w:ascii="Times New Roman" w:eastAsia="Times New Roman" w:hAnsi="Times New Roman"/>
                <w:color w:val="000000"/>
                <w:sz w:val="28"/>
                <w:szCs w:val="28"/>
                <w:lang w:eastAsia="ru-RU"/>
              </w:rPr>
            </w:pPr>
            <w:r w:rsidRPr="0003364B">
              <w:rPr>
                <w:rFonts w:ascii="Times New Roman" w:eastAsia="Times New Roman" w:hAnsi="Times New Roman"/>
                <w:color w:val="000000"/>
                <w:sz w:val="28"/>
                <w:szCs w:val="28"/>
                <w:lang w:eastAsia="ru-RU"/>
              </w:rPr>
              <w:t xml:space="preserve">               УТВЕРЖДЕНА </w:t>
            </w:r>
          </w:p>
          <w:p w:rsidR="0003364B" w:rsidRPr="0003364B" w:rsidRDefault="0003364B" w:rsidP="0003364B">
            <w:pPr>
              <w:rPr>
                <w:rFonts w:ascii="Times New Roman" w:eastAsia="Times New Roman" w:hAnsi="Times New Roman"/>
                <w:color w:val="000000"/>
                <w:sz w:val="28"/>
                <w:szCs w:val="28"/>
                <w:lang w:eastAsia="ru-RU"/>
              </w:rPr>
            </w:pPr>
            <w:r w:rsidRPr="0003364B">
              <w:rPr>
                <w:rFonts w:ascii="Times New Roman" w:eastAsia="Times New Roman" w:hAnsi="Times New Roman"/>
                <w:color w:val="000000"/>
                <w:sz w:val="28"/>
                <w:szCs w:val="28"/>
                <w:lang w:eastAsia="ru-RU"/>
              </w:rPr>
              <w:t xml:space="preserve">               Директор МБУ ДО «ДЮСШ </w:t>
            </w:r>
          </w:p>
          <w:p w:rsidR="0003364B" w:rsidRPr="0003364B" w:rsidRDefault="0003364B" w:rsidP="0003364B">
            <w:pPr>
              <w:rPr>
                <w:rFonts w:ascii="Times New Roman" w:eastAsia="Times New Roman" w:hAnsi="Times New Roman"/>
                <w:color w:val="000000"/>
                <w:sz w:val="28"/>
                <w:szCs w:val="28"/>
                <w:lang w:eastAsia="ru-RU"/>
              </w:rPr>
            </w:pPr>
            <w:r w:rsidRPr="0003364B">
              <w:rPr>
                <w:rFonts w:ascii="Times New Roman" w:eastAsia="Times New Roman" w:hAnsi="Times New Roman"/>
                <w:color w:val="000000"/>
                <w:sz w:val="28"/>
                <w:szCs w:val="28"/>
                <w:lang w:eastAsia="ru-RU"/>
              </w:rPr>
              <w:t xml:space="preserve">               по зимним видам спорта»</w:t>
            </w:r>
          </w:p>
          <w:p w:rsidR="0003364B" w:rsidRPr="0003364B" w:rsidRDefault="0003364B" w:rsidP="0003364B">
            <w:pPr>
              <w:rPr>
                <w:rFonts w:ascii="Times New Roman" w:eastAsia="Times New Roman" w:hAnsi="Times New Roman"/>
                <w:color w:val="000000"/>
                <w:sz w:val="28"/>
                <w:szCs w:val="28"/>
                <w:lang w:eastAsia="ru-RU"/>
              </w:rPr>
            </w:pPr>
            <w:r w:rsidRPr="0003364B">
              <w:rPr>
                <w:rFonts w:ascii="Times New Roman" w:eastAsia="Times New Roman" w:hAnsi="Times New Roman"/>
                <w:color w:val="000000"/>
                <w:sz w:val="28"/>
                <w:szCs w:val="28"/>
                <w:lang w:eastAsia="ru-RU"/>
              </w:rPr>
              <w:t xml:space="preserve">               ___________ А.П. Савенков</w:t>
            </w:r>
          </w:p>
          <w:p w:rsidR="0003364B" w:rsidRPr="0003364B" w:rsidRDefault="0003364B" w:rsidP="0003364B">
            <w:pPr>
              <w:jc w:val="right"/>
              <w:rPr>
                <w:rFonts w:ascii="Times New Roman" w:eastAsia="Times New Roman" w:hAnsi="Times New Roman"/>
                <w:color w:val="000000"/>
                <w:sz w:val="28"/>
                <w:szCs w:val="28"/>
                <w:lang w:eastAsia="ru-RU"/>
              </w:rPr>
            </w:pPr>
          </w:p>
        </w:tc>
      </w:tr>
    </w:tbl>
    <w:p w:rsidR="0003364B" w:rsidRPr="0003364B" w:rsidRDefault="0003364B" w:rsidP="0003364B">
      <w:pPr>
        <w:spacing w:before="75" w:after="180" w:line="240" w:lineRule="auto"/>
        <w:rPr>
          <w:rFonts w:ascii="Times New Roman" w:eastAsia="Times New Roman" w:hAnsi="Times New Roman" w:cs="Times New Roman"/>
          <w:b/>
          <w:color w:val="000000"/>
          <w:sz w:val="28"/>
          <w:szCs w:val="28"/>
          <w:lang w:eastAsia="ru-RU"/>
        </w:rPr>
      </w:pPr>
    </w:p>
    <w:p w:rsidR="0003364B" w:rsidRPr="0003364B" w:rsidRDefault="0003364B" w:rsidP="0003364B">
      <w:pPr>
        <w:spacing w:before="75" w:after="180" w:line="240" w:lineRule="auto"/>
        <w:jc w:val="center"/>
        <w:rPr>
          <w:rFonts w:ascii="Times New Roman" w:eastAsia="Times New Roman" w:hAnsi="Times New Roman" w:cs="Times New Roman"/>
          <w:b/>
          <w:color w:val="000000"/>
          <w:sz w:val="28"/>
          <w:szCs w:val="28"/>
          <w:lang w:eastAsia="ru-RU"/>
        </w:rPr>
      </w:pPr>
    </w:p>
    <w:p w:rsidR="0003364B" w:rsidRPr="0003364B" w:rsidRDefault="0003364B" w:rsidP="0003364B">
      <w:pPr>
        <w:spacing w:after="0" w:line="240" w:lineRule="auto"/>
        <w:jc w:val="center"/>
        <w:rPr>
          <w:rFonts w:ascii="Times New Roman" w:eastAsia="Times New Roman" w:hAnsi="Times New Roman" w:cs="Times New Roman"/>
          <w:color w:val="000000"/>
          <w:sz w:val="32"/>
          <w:szCs w:val="32"/>
          <w:lang w:eastAsia="ru-RU"/>
        </w:rPr>
      </w:pPr>
      <w:r w:rsidRPr="0003364B">
        <w:rPr>
          <w:rFonts w:ascii="Times New Roman" w:eastAsia="Times New Roman" w:hAnsi="Times New Roman" w:cs="Times New Roman"/>
          <w:color w:val="000000"/>
          <w:sz w:val="32"/>
          <w:szCs w:val="32"/>
          <w:lang w:eastAsia="ru-RU"/>
        </w:rPr>
        <w:t xml:space="preserve">Дополнительная общеразвивающая программа в области физической культуры и спорта </w:t>
      </w:r>
    </w:p>
    <w:p w:rsidR="0003364B" w:rsidRPr="0003364B" w:rsidRDefault="0003364B" w:rsidP="0003364B">
      <w:pPr>
        <w:spacing w:after="0" w:line="240" w:lineRule="auto"/>
        <w:jc w:val="center"/>
        <w:rPr>
          <w:rFonts w:ascii="Times New Roman" w:eastAsia="Times New Roman" w:hAnsi="Times New Roman" w:cs="Times New Roman"/>
          <w:color w:val="000000"/>
          <w:sz w:val="32"/>
          <w:szCs w:val="32"/>
          <w:lang w:eastAsia="ru-RU"/>
        </w:rPr>
      </w:pPr>
      <w:r w:rsidRPr="0003364B">
        <w:rPr>
          <w:rFonts w:ascii="Times New Roman" w:eastAsia="Times New Roman" w:hAnsi="Times New Roman" w:cs="Times New Roman"/>
          <w:color w:val="000000"/>
          <w:sz w:val="32"/>
          <w:szCs w:val="32"/>
          <w:lang w:eastAsia="ru-RU"/>
        </w:rPr>
        <w:t>«ФИГУРНОЕ КАТАНИЕ НА КОНЬКАХ»</w:t>
      </w:r>
    </w:p>
    <w:p w:rsidR="0003364B" w:rsidRPr="0003364B" w:rsidRDefault="0003364B" w:rsidP="0003364B">
      <w:pPr>
        <w:spacing w:after="0" w:line="240" w:lineRule="auto"/>
        <w:jc w:val="center"/>
        <w:rPr>
          <w:rFonts w:ascii="Times New Roman" w:eastAsia="Times New Roman" w:hAnsi="Times New Roman" w:cs="Times New Roman"/>
          <w:color w:val="000000"/>
          <w:sz w:val="32"/>
          <w:szCs w:val="32"/>
          <w:lang w:eastAsia="ru-RU"/>
        </w:rPr>
      </w:pPr>
      <w:r w:rsidRPr="0003364B">
        <w:rPr>
          <w:rFonts w:ascii="Times New Roman" w:eastAsia="Times New Roman" w:hAnsi="Times New Roman" w:cs="Times New Roman"/>
          <w:color w:val="000000"/>
          <w:sz w:val="32"/>
          <w:szCs w:val="32"/>
          <w:lang w:eastAsia="ru-RU"/>
        </w:rPr>
        <w:t>(Группа видов спорта: индивидуальные виды спорта)</w:t>
      </w:r>
    </w:p>
    <w:p w:rsidR="0003364B" w:rsidRPr="0003364B" w:rsidRDefault="0003364B" w:rsidP="0003364B">
      <w:pPr>
        <w:spacing w:after="0" w:line="240" w:lineRule="auto"/>
        <w:jc w:val="center"/>
        <w:rPr>
          <w:rFonts w:ascii="Times New Roman" w:eastAsia="Times New Roman" w:hAnsi="Times New Roman" w:cs="Times New Roman"/>
          <w:color w:val="000000"/>
          <w:sz w:val="32"/>
          <w:szCs w:val="32"/>
          <w:lang w:eastAsia="ru-RU"/>
        </w:rPr>
      </w:pPr>
      <w:r w:rsidRPr="0003364B">
        <w:rPr>
          <w:rFonts w:ascii="Times New Roman" w:eastAsia="Times New Roman" w:hAnsi="Times New Roman" w:cs="Times New Roman"/>
          <w:color w:val="000000"/>
          <w:sz w:val="32"/>
          <w:szCs w:val="32"/>
          <w:lang w:eastAsia="ru-RU"/>
        </w:rPr>
        <w:t>Срок реализации: 3 года</w:t>
      </w:r>
    </w:p>
    <w:p w:rsidR="0003364B" w:rsidRPr="0003364B" w:rsidRDefault="0003364B" w:rsidP="0003364B">
      <w:pPr>
        <w:spacing w:after="0" w:line="240" w:lineRule="auto"/>
        <w:jc w:val="center"/>
        <w:rPr>
          <w:rFonts w:ascii="Times New Roman" w:eastAsia="Times New Roman" w:hAnsi="Times New Roman" w:cs="Times New Roman"/>
          <w:color w:val="000000"/>
          <w:sz w:val="32"/>
          <w:szCs w:val="32"/>
          <w:lang w:eastAsia="ru-RU"/>
        </w:rPr>
      </w:pPr>
    </w:p>
    <w:p w:rsidR="0003364B" w:rsidRPr="0003364B" w:rsidRDefault="0003364B" w:rsidP="0003364B">
      <w:pPr>
        <w:spacing w:after="0" w:line="240" w:lineRule="auto"/>
        <w:jc w:val="center"/>
        <w:rPr>
          <w:rFonts w:ascii="Times New Roman" w:eastAsia="Times New Roman" w:hAnsi="Times New Roman" w:cs="Times New Roman"/>
          <w:color w:val="000000"/>
          <w:sz w:val="32"/>
          <w:szCs w:val="32"/>
          <w:lang w:eastAsia="ru-RU"/>
        </w:rPr>
      </w:pPr>
      <w:proofErr w:type="gramStart"/>
      <w:r w:rsidRPr="0003364B">
        <w:rPr>
          <w:rFonts w:ascii="Times New Roman" w:eastAsia="Times New Roman" w:hAnsi="Times New Roman" w:cs="Times New Roman"/>
          <w:color w:val="000000"/>
          <w:sz w:val="32"/>
          <w:szCs w:val="32"/>
          <w:lang w:eastAsia="ru-RU"/>
        </w:rPr>
        <w:t>Ориентирована</w:t>
      </w:r>
      <w:proofErr w:type="gramEnd"/>
      <w:r w:rsidRPr="0003364B">
        <w:rPr>
          <w:rFonts w:ascii="Times New Roman" w:eastAsia="Times New Roman" w:hAnsi="Times New Roman" w:cs="Times New Roman"/>
          <w:color w:val="000000"/>
          <w:sz w:val="32"/>
          <w:szCs w:val="32"/>
          <w:lang w:eastAsia="ru-RU"/>
        </w:rPr>
        <w:t xml:space="preserve"> на группы спортивного оздоровления (с 4 до 7 лет)</w:t>
      </w:r>
    </w:p>
    <w:p w:rsidR="0003364B" w:rsidRPr="0003364B" w:rsidRDefault="0003364B" w:rsidP="0003364B">
      <w:pPr>
        <w:spacing w:before="75" w:after="180" w:line="240" w:lineRule="auto"/>
        <w:rPr>
          <w:rFonts w:ascii="Times New Roman" w:eastAsia="Times New Roman" w:hAnsi="Times New Roman" w:cs="Times New Roman"/>
          <w:b/>
          <w:color w:val="000000"/>
          <w:sz w:val="28"/>
          <w:szCs w:val="28"/>
          <w:lang w:eastAsia="ru-RU"/>
        </w:rPr>
      </w:pPr>
    </w:p>
    <w:p w:rsidR="0003364B" w:rsidRPr="0003364B" w:rsidRDefault="0003364B" w:rsidP="0003364B">
      <w:pPr>
        <w:spacing w:before="75" w:after="180" w:line="240" w:lineRule="auto"/>
        <w:rPr>
          <w:rFonts w:ascii="Times New Roman" w:eastAsia="Times New Roman" w:hAnsi="Times New Roman" w:cs="Times New Roman"/>
          <w:b/>
          <w:color w:val="000000"/>
          <w:sz w:val="28"/>
          <w:szCs w:val="28"/>
          <w:lang w:eastAsia="ru-RU"/>
        </w:rPr>
      </w:pPr>
    </w:p>
    <w:p w:rsidR="0003364B" w:rsidRPr="0003364B" w:rsidRDefault="0003364B" w:rsidP="0003364B">
      <w:pPr>
        <w:autoSpaceDN w:val="0"/>
        <w:spacing w:after="120" w:line="240" w:lineRule="auto"/>
        <w:ind w:left="4962"/>
        <w:rPr>
          <w:rFonts w:ascii="Times New Roman" w:eastAsia="Calibri" w:hAnsi="Times New Roman" w:cs="Times New Roman"/>
          <w:sz w:val="28"/>
          <w:szCs w:val="28"/>
        </w:rPr>
      </w:pPr>
      <w:r w:rsidRPr="0003364B">
        <w:rPr>
          <w:rFonts w:ascii="Times New Roman" w:eastAsia="Calibri" w:hAnsi="Times New Roman" w:cs="Times New Roman"/>
          <w:sz w:val="28"/>
          <w:szCs w:val="28"/>
        </w:rPr>
        <w:t>Разработчик:</w:t>
      </w:r>
    </w:p>
    <w:p w:rsidR="0003364B" w:rsidRPr="0003364B" w:rsidRDefault="0003364B" w:rsidP="0003364B">
      <w:pPr>
        <w:autoSpaceDN w:val="0"/>
        <w:spacing w:after="120" w:line="240" w:lineRule="auto"/>
        <w:ind w:left="4962"/>
        <w:rPr>
          <w:rFonts w:ascii="Times New Roman" w:eastAsia="Calibri" w:hAnsi="Times New Roman" w:cs="Times New Roman"/>
          <w:sz w:val="28"/>
          <w:szCs w:val="28"/>
        </w:rPr>
      </w:pPr>
      <w:proofErr w:type="spellStart"/>
      <w:r w:rsidRPr="0003364B">
        <w:rPr>
          <w:rFonts w:ascii="Times New Roman" w:eastAsia="Calibri" w:hAnsi="Times New Roman" w:cs="Times New Roman"/>
          <w:sz w:val="28"/>
          <w:szCs w:val="28"/>
        </w:rPr>
        <w:t>Карабизикова</w:t>
      </w:r>
      <w:proofErr w:type="spellEnd"/>
      <w:r w:rsidRPr="0003364B">
        <w:rPr>
          <w:rFonts w:ascii="Times New Roman" w:eastAsia="Calibri" w:hAnsi="Times New Roman" w:cs="Times New Roman"/>
          <w:sz w:val="28"/>
          <w:szCs w:val="28"/>
        </w:rPr>
        <w:t xml:space="preserve"> И.Г. – инструктор-методист МБУ ДО «ДЮСШ по зимним видам спорта»</w:t>
      </w:r>
    </w:p>
    <w:p w:rsidR="0003364B" w:rsidRPr="0003364B" w:rsidRDefault="0003364B" w:rsidP="0003364B">
      <w:pPr>
        <w:spacing w:line="240" w:lineRule="auto"/>
        <w:ind w:left="4962"/>
        <w:contextualSpacing/>
        <w:rPr>
          <w:rFonts w:ascii="Times New Roman" w:eastAsia="Calibri" w:hAnsi="Times New Roman" w:cs="Times New Roman"/>
          <w:sz w:val="28"/>
          <w:szCs w:val="28"/>
        </w:rPr>
      </w:pPr>
    </w:p>
    <w:p w:rsidR="0003364B" w:rsidRPr="0003364B" w:rsidRDefault="0003364B" w:rsidP="0003364B">
      <w:pPr>
        <w:spacing w:line="240" w:lineRule="auto"/>
        <w:ind w:left="4962"/>
        <w:contextualSpacing/>
        <w:rPr>
          <w:rFonts w:ascii="Times New Roman" w:eastAsia="Calibri" w:hAnsi="Times New Roman" w:cs="Times New Roman"/>
          <w:sz w:val="28"/>
          <w:szCs w:val="28"/>
        </w:rPr>
      </w:pPr>
      <w:r w:rsidRPr="0003364B">
        <w:rPr>
          <w:rFonts w:ascii="Times New Roman" w:eastAsia="Calibri" w:hAnsi="Times New Roman" w:cs="Times New Roman"/>
          <w:sz w:val="28"/>
          <w:szCs w:val="28"/>
        </w:rPr>
        <w:t>Рецензенты:</w:t>
      </w:r>
    </w:p>
    <w:p w:rsidR="0003364B" w:rsidRPr="0003364B" w:rsidRDefault="0003364B" w:rsidP="0003364B">
      <w:pPr>
        <w:spacing w:line="240" w:lineRule="auto"/>
        <w:contextualSpacing/>
        <w:rPr>
          <w:rFonts w:ascii="Times New Roman" w:eastAsia="Calibri" w:hAnsi="Times New Roman" w:cs="Times New Roman"/>
          <w:sz w:val="16"/>
          <w:szCs w:val="16"/>
        </w:rPr>
      </w:pPr>
    </w:p>
    <w:p w:rsidR="0003364B" w:rsidRPr="0003364B" w:rsidRDefault="0003364B" w:rsidP="0003364B">
      <w:pPr>
        <w:spacing w:line="240" w:lineRule="auto"/>
        <w:ind w:left="4962"/>
        <w:contextualSpacing/>
        <w:rPr>
          <w:rFonts w:ascii="Times New Roman" w:eastAsia="Calibri" w:hAnsi="Times New Roman" w:cs="Times New Roman"/>
          <w:sz w:val="28"/>
          <w:szCs w:val="28"/>
        </w:rPr>
      </w:pPr>
      <w:r w:rsidRPr="0003364B">
        <w:rPr>
          <w:rFonts w:ascii="Times New Roman" w:eastAsia="Calibri" w:hAnsi="Times New Roman" w:cs="Times New Roman"/>
          <w:sz w:val="28"/>
          <w:szCs w:val="28"/>
        </w:rPr>
        <w:t>Суркова С.А. – заместитель директора МБУ ДО «ДЮСШ по зимним видам спорта»</w:t>
      </w:r>
    </w:p>
    <w:p w:rsidR="0003364B" w:rsidRPr="0003364B" w:rsidRDefault="0003364B" w:rsidP="0003364B">
      <w:pPr>
        <w:spacing w:line="240" w:lineRule="auto"/>
        <w:ind w:left="4962"/>
        <w:contextualSpacing/>
        <w:rPr>
          <w:rFonts w:ascii="Times New Roman" w:eastAsia="Calibri" w:hAnsi="Times New Roman" w:cs="Times New Roman"/>
          <w:sz w:val="16"/>
          <w:szCs w:val="16"/>
        </w:rPr>
      </w:pPr>
    </w:p>
    <w:p w:rsidR="0003364B" w:rsidRPr="0003364B" w:rsidRDefault="0003364B" w:rsidP="0003364B">
      <w:pPr>
        <w:spacing w:line="240" w:lineRule="auto"/>
        <w:ind w:left="4962"/>
        <w:contextualSpacing/>
        <w:rPr>
          <w:rFonts w:ascii="Times New Roman" w:eastAsia="Calibri" w:hAnsi="Times New Roman" w:cs="Times New Roman"/>
          <w:sz w:val="28"/>
          <w:szCs w:val="28"/>
        </w:rPr>
      </w:pPr>
      <w:proofErr w:type="spellStart"/>
      <w:r w:rsidRPr="0003364B">
        <w:rPr>
          <w:rFonts w:ascii="Times New Roman" w:eastAsia="Calibri" w:hAnsi="Times New Roman" w:cs="Times New Roman"/>
          <w:sz w:val="28"/>
          <w:szCs w:val="28"/>
        </w:rPr>
        <w:t>Нижник</w:t>
      </w:r>
      <w:proofErr w:type="spellEnd"/>
      <w:r w:rsidRPr="0003364B">
        <w:rPr>
          <w:rFonts w:ascii="Times New Roman" w:eastAsia="Calibri" w:hAnsi="Times New Roman" w:cs="Times New Roman"/>
          <w:sz w:val="28"/>
          <w:szCs w:val="28"/>
        </w:rPr>
        <w:t xml:space="preserve"> Е.В. – начальник отдела по спортивно-массовой работе Управления по спорту и туризму Администрации города Норильска</w:t>
      </w:r>
    </w:p>
    <w:p w:rsidR="0003364B" w:rsidRPr="0003364B" w:rsidRDefault="0003364B" w:rsidP="0003364B">
      <w:pPr>
        <w:autoSpaceDN w:val="0"/>
        <w:spacing w:before="240" w:after="0" w:line="240" w:lineRule="auto"/>
        <w:rPr>
          <w:rFonts w:ascii="Times New Roman" w:eastAsia="Calibri" w:hAnsi="Times New Roman" w:cs="Times New Roman"/>
          <w:sz w:val="16"/>
          <w:szCs w:val="16"/>
        </w:rPr>
      </w:pPr>
    </w:p>
    <w:p w:rsidR="0003364B" w:rsidRPr="0003364B" w:rsidRDefault="0003364B" w:rsidP="0003364B">
      <w:pPr>
        <w:autoSpaceDN w:val="0"/>
        <w:spacing w:before="240" w:after="0" w:line="240" w:lineRule="auto"/>
        <w:rPr>
          <w:rFonts w:ascii="Times New Roman" w:eastAsia="Times New Roman" w:hAnsi="Times New Roman" w:cs="Times New Roman"/>
          <w:color w:val="000000"/>
          <w:sz w:val="28"/>
          <w:szCs w:val="28"/>
          <w:lang w:eastAsia="ru-RU"/>
        </w:rPr>
      </w:pPr>
    </w:p>
    <w:p w:rsidR="0003364B" w:rsidRPr="0003364B" w:rsidRDefault="0003364B" w:rsidP="0003364B">
      <w:pPr>
        <w:autoSpaceDN w:val="0"/>
        <w:spacing w:before="240" w:after="0" w:line="240" w:lineRule="auto"/>
        <w:jc w:val="center"/>
        <w:rPr>
          <w:rFonts w:ascii="Times New Roman" w:eastAsia="Calibri" w:hAnsi="Times New Roman" w:cs="Times New Roman"/>
          <w:sz w:val="16"/>
          <w:szCs w:val="16"/>
        </w:rPr>
      </w:pPr>
      <w:r w:rsidRPr="0003364B">
        <w:rPr>
          <w:rFonts w:ascii="Times New Roman" w:eastAsia="Times New Roman" w:hAnsi="Times New Roman" w:cs="Times New Roman"/>
          <w:color w:val="000000"/>
          <w:sz w:val="28"/>
          <w:szCs w:val="28"/>
          <w:lang w:eastAsia="ru-RU"/>
        </w:rPr>
        <w:t>Норильск – 2017</w:t>
      </w:r>
    </w:p>
    <w:p w:rsidR="00553A0E" w:rsidRDefault="00553A0E" w:rsidP="00684ACD">
      <w:pPr>
        <w:spacing w:before="75" w:after="180" w:line="240" w:lineRule="auto"/>
        <w:jc w:val="center"/>
        <w:rPr>
          <w:rFonts w:ascii="Times New Roman" w:eastAsia="Times New Roman" w:hAnsi="Times New Roman" w:cs="Times New Roman"/>
          <w:b/>
          <w:color w:val="000000"/>
          <w:sz w:val="26"/>
          <w:szCs w:val="26"/>
          <w:lang w:eastAsia="ru-RU"/>
        </w:rPr>
      </w:pPr>
      <w:bookmarkStart w:id="0" w:name="_GoBack"/>
      <w:bookmarkEnd w:id="0"/>
      <w:r w:rsidRPr="00553A0E">
        <w:rPr>
          <w:rFonts w:ascii="Times New Roman" w:eastAsia="Times New Roman" w:hAnsi="Times New Roman" w:cs="Times New Roman"/>
          <w:b/>
          <w:color w:val="000000"/>
          <w:sz w:val="26"/>
          <w:szCs w:val="26"/>
          <w:lang w:eastAsia="ru-RU"/>
        </w:rPr>
        <w:lastRenderedPageBreak/>
        <w:t>СОДЕРЖАНИЕ</w:t>
      </w:r>
    </w:p>
    <w:p w:rsidR="00B559E4" w:rsidRPr="000D76AF" w:rsidRDefault="00B559E4" w:rsidP="00684ACD">
      <w:pPr>
        <w:spacing w:before="75" w:after="180" w:line="240" w:lineRule="auto"/>
        <w:jc w:val="center"/>
        <w:rPr>
          <w:rFonts w:ascii="Times New Roman" w:eastAsia="Times New Roman" w:hAnsi="Times New Roman" w:cs="Times New Roman"/>
          <w:color w:val="000000"/>
          <w:sz w:val="26"/>
          <w:szCs w:val="26"/>
          <w:lang w:eastAsia="ru-RU"/>
        </w:rPr>
      </w:pPr>
    </w:p>
    <w:p w:rsidR="00553A0E" w:rsidRPr="000D76AF" w:rsidRDefault="00F75D44" w:rsidP="00074416">
      <w:pPr>
        <w:pStyle w:val="afc"/>
        <w:jc w:val="both"/>
        <w:rPr>
          <w:sz w:val="26"/>
          <w:szCs w:val="26"/>
        </w:rPr>
      </w:pPr>
      <w:r w:rsidRPr="000D76AF">
        <w:rPr>
          <w:sz w:val="26"/>
          <w:szCs w:val="26"/>
        </w:rPr>
        <w:t>1</w:t>
      </w:r>
      <w:r w:rsidR="00553A0E" w:rsidRPr="000D76AF">
        <w:rPr>
          <w:sz w:val="26"/>
          <w:szCs w:val="26"/>
        </w:rPr>
        <w:t xml:space="preserve"> </w:t>
      </w:r>
      <w:r w:rsidR="00F96F46" w:rsidRPr="000D76AF">
        <w:rPr>
          <w:sz w:val="26"/>
          <w:szCs w:val="26"/>
        </w:rPr>
        <w:t xml:space="preserve">     </w:t>
      </w:r>
      <w:r w:rsidR="00553A0E" w:rsidRPr="000D76AF">
        <w:rPr>
          <w:sz w:val="26"/>
          <w:szCs w:val="26"/>
        </w:rPr>
        <w:t>Пояснительная записка</w:t>
      </w:r>
      <w:r w:rsidR="005321E8" w:rsidRPr="000D76AF">
        <w:rPr>
          <w:sz w:val="26"/>
          <w:szCs w:val="26"/>
        </w:rPr>
        <w:t xml:space="preserve"> …………………………………………………………</w:t>
      </w:r>
      <w:r w:rsidR="000B04DB" w:rsidRPr="000D76AF">
        <w:rPr>
          <w:sz w:val="26"/>
          <w:szCs w:val="26"/>
        </w:rPr>
        <w:t>.</w:t>
      </w:r>
      <w:r w:rsidR="005321E8" w:rsidRPr="000D76AF">
        <w:rPr>
          <w:sz w:val="26"/>
          <w:szCs w:val="26"/>
        </w:rPr>
        <w:t>3</w:t>
      </w:r>
    </w:p>
    <w:p w:rsidR="005F6AB0" w:rsidRPr="000D76AF" w:rsidRDefault="00824832" w:rsidP="00074416">
      <w:pPr>
        <w:pStyle w:val="afc"/>
        <w:jc w:val="both"/>
        <w:rPr>
          <w:rFonts w:eastAsia="Calibri"/>
          <w:bCs/>
          <w:sz w:val="26"/>
          <w:szCs w:val="26"/>
        </w:rPr>
      </w:pPr>
      <w:r w:rsidRPr="000D76AF">
        <w:rPr>
          <w:rFonts w:eastAsia="Calibri"/>
          <w:bCs/>
          <w:sz w:val="26"/>
          <w:szCs w:val="26"/>
        </w:rPr>
        <w:t xml:space="preserve">1.1   </w:t>
      </w:r>
      <w:r w:rsidR="00553A0E" w:rsidRPr="000D76AF">
        <w:rPr>
          <w:rFonts w:eastAsia="Calibri"/>
          <w:bCs/>
          <w:sz w:val="26"/>
          <w:szCs w:val="26"/>
        </w:rPr>
        <w:t>Характеристика вида спорта</w:t>
      </w:r>
      <w:r w:rsidR="00233ADF" w:rsidRPr="000D76AF">
        <w:rPr>
          <w:rFonts w:eastAsia="Calibri"/>
          <w:bCs/>
          <w:sz w:val="26"/>
          <w:szCs w:val="26"/>
        </w:rPr>
        <w:t xml:space="preserve"> ………………………………………………………4</w:t>
      </w:r>
    </w:p>
    <w:p w:rsidR="001B0DDF" w:rsidRPr="000D76AF" w:rsidRDefault="001B0DDF" w:rsidP="00074416">
      <w:pPr>
        <w:pStyle w:val="afc"/>
        <w:jc w:val="both"/>
        <w:rPr>
          <w:rFonts w:eastAsia="Calibri"/>
          <w:bCs/>
          <w:sz w:val="26"/>
          <w:szCs w:val="26"/>
        </w:rPr>
      </w:pPr>
    </w:p>
    <w:p w:rsidR="00553A0E" w:rsidRPr="000D76AF" w:rsidRDefault="00F75D44" w:rsidP="00074416">
      <w:pPr>
        <w:pStyle w:val="afc"/>
        <w:jc w:val="both"/>
        <w:rPr>
          <w:rFonts w:eastAsia="Calibri"/>
          <w:bCs/>
          <w:sz w:val="26"/>
          <w:szCs w:val="26"/>
          <w:lang w:eastAsia="en-US"/>
        </w:rPr>
      </w:pPr>
      <w:r w:rsidRPr="000D76AF">
        <w:rPr>
          <w:sz w:val="26"/>
          <w:szCs w:val="26"/>
        </w:rPr>
        <w:t>2</w:t>
      </w:r>
      <w:r w:rsidR="003510F8" w:rsidRPr="000D76AF">
        <w:rPr>
          <w:sz w:val="26"/>
          <w:szCs w:val="26"/>
        </w:rPr>
        <w:t xml:space="preserve">     </w:t>
      </w:r>
      <w:r w:rsidR="00553A0E" w:rsidRPr="000D76AF">
        <w:rPr>
          <w:sz w:val="26"/>
          <w:szCs w:val="26"/>
        </w:rPr>
        <w:t>Нормативная часть на спортивно-оздоровительных этапах</w:t>
      </w:r>
      <w:r w:rsidR="00ED7157" w:rsidRPr="000D76AF">
        <w:rPr>
          <w:sz w:val="26"/>
          <w:szCs w:val="26"/>
        </w:rPr>
        <w:t xml:space="preserve"> ……………….</w:t>
      </w:r>
      <w:r w:rsidR="000176E1" w:rsidRPr="000D76AF">
        <w:rPr>
          <w:sz w:val="26"/>
          <w:szCs w:val="26"/>
        </w:rPr>
        <w:t>.</w:t>
      </w:r>
      <w:r w:rsidR="00233ADF" w:rsidRPr="000D76AF">
        <w:rPr>
          <w:sz w:val="26"/>
          <w:szCs w:val="26"/>
        </w:rPr>
        <w:t>7</w:t>
      </w:r>
      <w:r w:rsidR="00553A0E" w:rsidRPr="000D76AF">
        <w:rPr>
          <w:sz w:val="26"/>
          <w:szCs w:val="26"/>
        </w:rPr>
        <w:t xml:space="preserve"> </w:t>
      </w:r>
    </w:p>
    <w:p w:rsidR="00553A0E" w:rsidRPr="000D76AF" w:rsidRDefault="00553A0E" w:rsidP="00074416">
      <w:pPr>
        <w:pStyle w:val="afc"/>
        <w:jc w:val="both"/>
        <w:rPr>
          <w:sz w:val="26"/>
          <w:szCs w:val="26"/>
        </w:rPr>
      </w:pPr>
      <w:r w:rsidRPr="000D76AF">
        <w:rPr>
          <w:sz w:val="26"/>
          <w:szCs w:val="26"/>
        </w:rPr>
        <w:t xml:space="preserve">2.1 </w:t>
      </w:r>
      <w:r w:rsidR="003B3003" w:rsidRPr="000D76AF">
        <w:rPr>
          <w:sz w:val="26"/>
          <w:szCs w:val="26"/>
        </w:rPr>
        <w:t xml:space="preserve"> </w:t>
      </w:r>
      <w:r w:rsidR="00F96F46" w:rsidRPr="000D76AF">
        <w:rPr>
          <w:sz w:val="26"/>
          <w:szCs w:val="26"/>
        </w:rPr>
        <w:t xml:space="preserve"> </w:t>
      </w:r>
      <w:r w:rsidRPr="000D76AF">
        <w:rPr>
          <w:sz w:val="26"/>
          <w:szCs w:val="26"/>
        </w:rPr>
        <w:t xml:space="preserve">Требования к кадрам, осуществляющим спортивную подготовку </w:t>
      </w:r>
      <w:r w:rsidR="00233ADF" w:rsidRPr="000D76AF">
        <w:rPr>
          <w:sz w:val="26"/>
          <w:szCs w:val="26"/>
        </w:rPr>
        <w:t>……………..7</w:t>
      </w:r>
    </w:p>
    <w:p w:rsidR="00553A0E" w:rsidRPr="000D76AF" w:rsidRDefault="00553A0E" w:rsidP="00074416">
      <w:pPr>
        <w:pStyle w:val="afc"/>
        <w:jc w:val="both"/>
        <w:rPr>
          <w:sz w:val="26"/>
          <w:szCs w:val="26"/>
        </w:rPr>
      </w:pPr>
      <w:r w:rsidRPr="000D76AF">
        <w:rPr>
          <w:sz w:val="26"/>
          <w:szCs w:val="26"/>
        </w:rPr>
        <w:t xml:space="preserve">2.2 </w:t>
      </w:r>
      <w:r w:rsidR="00F96F46" w:rsidRPr="000D76AF">
        <w:rPr>
          <w:sz w:val="26"/>
          <w:szCs w:val="26"/>
        </w:rPr>
        <w:t xml:space="preserve"> </w:t>
      </w:r>
      <w:r w:rsidR="003B3003" w:rsidRPr="000D76AF">
        <w:rPr>
          <w:sz w:val="26"/>
          <w:szCs w:val="26"/>
        </w:rPr>
        <w:t xml:space="preserve"> </w:t>
      </w:r>
      <w:r w:rsidRPr="000D76AF">
        <w:rPr>
          <w:sz w:val="26"/>
          <w:szCs w:val="26"/>
        </w:rPr>
        <w:t>Общие требования к организации тренировочного процесса</w:t>
      </w:r>
      <w:r w:rsidR="00233ADF" w:rsidRPr="000D76AF">
        <w:rPr>
          <w:sz w:val="26"/>
          <w:szCs w:val="26"/>
        </w:rPr>
        <w:t xml:space="preserve"> …………………..7</w:t>
      </w:r>
      <w:r w:rsidRPr="000D76AF">
        <w:rPr>
          <w:sz w:val="26"/>
          <w:szCs w:val="26"/>
        </w:rPr>
        <w:t xml:space="preserve"> </w:t>
      </w:r>
    </w:p>
    <w:p w:rsidR="00553A0E" w:rsidRPr="000D76AF" w:rsidRDefault="00553A0E" w:rsidP="00074416">
      <w:pPr>
        <w:pStyle w:val="afc"/>
        <w:jc w:val="both"/>
        <w:rPr>
          <w:sz w:val="26"/>
          <w:szCs w:val="26"/>
        </w:rPr>
      </w:pPr>
      <w:r w:rsidRPr="000D76AF">
        <w:rPr>
          <w:sz w:val="26"/>
          <w:szCs w:val="26"/>
        </w:rPr>
        <w:t xml:space="preserve">2.3  </w:t>
      </w:r>
      <w:r w:rsidR="00F96F46" w:rsidRPr="000D76AF">
        <w:rPr>
          <w:sz w:val="26"/>
          <w:szCs w:val="26"/>
        </w:rPr>
        <w:t xml:space="preserve"> </w:t>
      </w:r>
      <w:r w:rsidR="00A169BC" w:rsidRPr="000D76AF">
        <w:rPr>
          <w:sz w:val="26"/>
          <w:szCs w:val="26"/>
        </w:rPr>
        <w:t>Режимы работы</w:t>
      </w:r>
      <w:r w:rsidR="00233ADF" w:rsidRPr="000D76AF">
        <w:rPr>
          <w:sz w:val="26"/>
          <w:szCs w:val="26"/>
        </w:rPr>
        <w:t xml:space="preserve"> …………………………………………………………………….8</w:t>
      </w:r>
    </w:p>
    <w:p w:rsidR="00824832" w:rsidRPr="000D76AF" w:rsidRDefault="00A169BC" w:rsidP="00074416">
      <w:pPr>
        <w:pStyle w:val="afc"/>
        <w:jc w:val="both"/>
        <w:rPr>
          <w:iCs/>
          <w:sz w:val="26"/>
          <w:szCs w:val="26"/>
        </w:rPr>
      </w:pPr>
      <w:r w:rsidRPr="000D76AF">
        <w:rPr>
          <w:iCs/>
          <w:sz w:val="26"/>
          <w:szCs w:val="26"/>
        </w:rPr>
        <w:t xml:space="preserve">2.4 </w:t>
      </w:r>
      <w:r w:rsidR="004002B1" w:rsidRPr="000D76AF">
        <w:rPr>
          <w:iCs/>
          <w:sz w:val="26"/>
          <w:szCs w:val="26"/>
        </w:rPr>
        <w:t xml:space="preserve"> </w:t>
      </w:r>
      <w:r w:rsidR="00F96F46" w:rsidRPr="000D76AF">
        <w:rPr>
          <w:iCs/>
          <w:sz w:val="26"/>
          <w:szCs w:val="26"/>
        </w:rPr>
        <w:t xml:space="preserve"> </w:t>
      </w:r>
      <w:r w:rsidRPr="000D76AF">
        <w:rPr>
          <w:iCs/>
          <w:sz w:val="26"/>
          <w:szCs w:val="26"/>
        </w:rPr>
        <w:t>Условия зачисления в спортивную школу и перевода занимающихся на</w:t>
      </w:r>
    </w:p>
    <w:p w:rsidR="005F6AB0" w:rsidRPr="000D76AF" w:rsidRDefault="00824832" w:rsidP="00074416">
      <w:pPr>
        <w:pStyle w:val="afc"/>
        <w:jc w:val="both"/>
        <w:rPr>
          <w:iCs/>
          <w:sz w:val="26"/>
          <w:szCs w:val="26"/>
        </w:rPr>
      </w:pPr>
      <w:r w:rsidRPr="000D76AF">
        <w:rPr>
          <w:iCs/>
          <w:sz w:val="26"/>
          <w:szCs w:val="26"/>
        </w:rPr>
        <w:t xml:space="preserve">       </w:t>
      </w:r>
      <w:r w:rsidR="004002B1" w:rsidRPr="000D76AF">
        <w:rPr>
          <w:iCs/>
          <w:sz w:val="26"/>
          <w:szCs w:val="26"/>
        </w:rPr>
        <w:t xml:space="preserve"> </w:t>
      </w:r>
      <w:r w:rsidR="003B3003" w:rsidRPr="000D76AF">
        <w:rPr>
          <w:iCs/>
          <w:sz w:val="26"/>
          <w:szCs w:val="26"/>
        </w:rPr>
        <w:t>следующие годы обучения этапов многолетней подготовки</w:t>
      </w:r>
      <w:r w:rsidR="00233ADF" w:rsidRPr="000D76AF">
        <w:rPr>
          <w:iCs/>
          <w:sz w:val="26"/>
          <w:szCs w:val="26"/>
        </w:rPr>
        <w:t>…………………….9</w:t>
      </w:r>
    </w:p>
    <w:p w:rsidR="006031A8" w:rsidRPr="000D76AF" w:rsidRDefault="006031A8" w:rsidP="00074416">
      <w:pPr>
        <w:pStyle w:val="afc"/>
        <w:jc w:val="both"/>
        <w:rPr>
          <w:iCs/>
          <w:sz w:val="26"/>
          <w:szCs w:val="26"/>
        </w:rPr>
      </w:pPr>
      <w:r w:rsidRPr="000D76AF">
        <w:rPr>
          <w:iCs/>
          <w:sz w:val="26"/>
          <w:szCs w:val="26"/>
        </w:rPr>
        <w:t>2.5  Общие требования безопасности на занятиях по фигурному катанию на коньках ………………………………………………………………………………….</w:t>
      </w:r>
      <w:r w:rsidR="004C3299" w:rsidRPr="000D76AF">
        <w:rPr>
          <w:iCs/>
          <w:sz w:val="26"/>
          <w:szCs w:val="26"/>
        </w:rPr>
        <w:t>..</w:t>
      </w:r>
      <w:r w:rsidR="00233ADF" w:rsidRPr="000D76AF">
        <w:rPr>
          <w:iCs/>
          <w:sz w:val="26"/>
          <w:szCs w:val="26"/>
        </w:rPr>
        <w:t>9</w:t>
      </w:r>
    </w:p>
    <w:p w:rsidR="003B3003" w:rsidRPr="000D76AF" w:rsidRDefault="003B3003" w:rsidP="00074416">
      <w:pPr>
        <w:pStyle w:val="afc"/>
        <w:jc w:val="both"/>
        <w:rPr>
          <w:iCs/>
          <w:sz w:val="26"/>
          <w:szCs w:val="26"/>
        </w:rPr>
      </w:pPr>
      <w:r w:rsidRPr="000D76AF">
        <w:rPr>
          <w:iCs/>
          <w:sz w:val="26"/>
          <w:szCs w:val="26"/>
        </w:rPr>
        <w:t xml:space="preserve"> </w:t>
      </w:r>
      <w:r w:rsidR="00A169BC" w:rsidRPr="000D76AF">
        <w:rPr>
          <w:iCs/>
          <w:sz w:val="26"/>
          <w:szCs w:val="26"/>
        </w:rPr>
        <w:t xml:space="preserve"> </w:t>
      </w:r>
      <w:r w:rsidR="00F96F46" w:rsidRPr="000D76AF">
        <w:rPr>
          <w:iCs/>
          <w:sz w:val="26"/>
          <w:szCs w:val="26"/>
        </w:rPr>
        <w:t xml:space="preserve"> </w:t>
      </w:r>
      <w:r w:rsidR="00824832" w:rsidRPr="000D76AF">
        <w:rPr>
          <w:iCs/>
          <w:sz w:val="26"/>
          <w:szCs w:val="26"/>
        </w:rPr>
        <w:t xml:space="preserve"> </w:t>
      </w:r>
    </w:p>
    <w:p w:rsidR="00AE7E54" w:rsidRPr="000D76AF" w:rsidRDefault="00F75D44" w:rsidP="00074416">
      <w:pPr>
        <w:pStyle w:val="afc"/>
        <w:jc w:val="both"/>
        <w:rPr>
          <w:bCs/>
          <w:iCs/>
          <w:sz w:val="26"/>
          <w:szCs w:val="26"/>
        </w:rPr>
      </w:pPr>
      <w:r w:rsidRPr="000D76AF">
        <w:rPr>
          <w:bCs/>
          <w:iCs/>
          <w:sz w:val="26"/>
          <w:szCs w:val="26"/>
        </w:rPr>
        <w:t>3</w:t>
      </w:r>
      <w:r w:rsidR="00F96F46" w:rsidRPr="000D76AF">
        <w:rPr>
          <w:bCs/>
          <w:iCs/>
          <w:sz w:val="26"/>
          <w:szCs w:val="26"/>
        </w:rPr>
        <w:t xml:space="preserve">   </w:t>
      </w:r>
      <w:r w:rsidR="003B3003" w:rsidRPr="000D76AF">
        <w:rPr>
          <w:bCs/>
          <w:iCs/>
          <w:sz w:val="26"/>
          <w:szCs w:val="26"/>
        </w:rPr>
        <w:t xml:space="preserve"> </w:t>
      </w:r>
      <w:r w:rsidR="00D4407C" w:rsidRPr="000D76AF">
        <w:rPr>
          <w:bCs/>
          <w:iCs/>
          <w:sz w:val="26"/>
          <w:szCs w:val="26"/>
        </w:rPr>
        <w:t xml:space="preserve">Методическое обеспечение </w:t>
      </w:r>
      <w:r w:rsidR="00F96F46" w:rsidRPr="000D76AF">
        <w:rPr>
          <w:bCs/>
          <w:iCs/>
          <w:sz w:val="26"/>
          <w:szCs w:val="26"/>
        </w:rPr>
        <w:t>программы</w:t>
      </w:r>
      <w:r w:rsidR="00042C1F" w:rsidRPr="000D76AF">
        <w:rPr>
          <w:bCs/>
          <w:iCs/>
          <w:sz w:val="26"/>
          <w:szCs w:val="26"/>
        </w:rPr>
        <w:t xml:space="preserve"> ………</w:t>
      </w:r>
      <w:r w:rsidR="00D4407C" w:rsidRPr="000D76AF">
        <w:rPr>
          <w:bCs/>
          <w:iCs/>
          <w:sz w:val="26"/>
          <w:szCs w:val="26"/>
        </w:rPr>
        <w:t>…</w:t>
      </w:r>
      <w:r w:rsidR="00042C1F" w:rsidRPr="000D76AF">
        <w:rPr>
          <w:bCs/>
          <w:iCs/>
          <w:sz w:val="26"/>
          <w:szCs w:val="26"/>
        </w:rPr>
        <w:t>……………………………</w:t>
      </w:r>
      <w:r w:rsidR="008158B1" w:rsidRPr="000D76AF">
        <w:rPr>
          <w:bCs/>
          <w:iCs/>
          <w:sz w:val="26"/>
          <w:szCs w:val="26"/>
        </w:rPr>
        <w:t>.</w:t>
      </w:r>
      <w:r w:rsidR="00FE73F9" w:rsidRPr="000D76AF">
        <w:rPr>
          <w:bCs/>
          <w:iCs/>
          <w:sz w:val="26"/>
          <w:szCs w:val="26"/>
        </w:rPr>
        <w:t>11</w:t>
      </w:r>
    </w:p>
    <w:p w:rsidR="00921AEA" w:rsidRPr="000D76AF" w:rsidRDefault="00921AEA"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kern w:val="1"/>
          <w:sz w:val="26"/>
          <w:szCs w:val="26"/>
          <w:lang w:eastAsia="ar-SA"/>
        </w:rPr>
        <w:t xml:space="preserve">3.1  </w:t>
      </w:r>
      <w:r w:rsidR="004002B1" w:rsidRPr="000D76AF">
        <w:rPr>
          <w:rFonts w:ascii="Times New Roman" w:eastAsia="Andale Sans UI" w:hAnsi="Times New Roman" w:cs="Times New Roman"/>
          <w:kern w:val="1"/>
          <w:sz w:val="26"/>
          <w:szCs w:val="26"/>
          <w:lang w:eastAsia="ar-SA"/>
        </w:rPr>
        <w:t xml:space="preserve"> </w:t>
      </w:r>
      <w:r w:rsidRPr="000D76AF">
        <w:rPr>
          <w:rFonts w:ascii="Times New Roman" w:eastAsia="Andale Sans UI" w:hAnsi="Times New Roman" w:cs="Times New Roman"/>
          <w:kern w:val="1"/>
          <w:sz w:val="26"/>
          <w:szCs w:val="26"/>
          <w:lang w:eastAsia="ar-SA"/>
        </w:rPr>
        <w:t>Организационно-методические указания</w:t>
      </w:r>
      <w:r w:rsidR="00FE73F9" w:rsidRPr="000D76AF">
        <w:rPr>
          <w:rFonts w:ascii="Times New Roman" w:eastAsia="Andale Sans UI" w:hAnsi="Times New Roman" w:cs="Times New Roman"/>
          <w:kern w:val="1"/>
          <w:sz w:val="26"/>
          <w:szCs w:val="26"/>
          <w:lang w:eastAsia="ar-SA"/>
        </w:rPr>
        <w:t xml:space="preserve"> ……………………………………….11</w:t>
      </w:r>
    </w:p>
    <w:p w:rsidR="005E0863" w:rsidRPr="000D76AF" w:rsidRDefault="00921AEA"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3.2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 xml:space="preserve"> </w:t>
      </w:r>
      <w:r w:rsidR="0085774E" w:rsidRPr="000D76AF">
        <w:rPr>
          <w:rFonts w:ascii="Times New Roman" w:eastAsia="Andale Sans UI" w:hAnsi="Times New Roman" w:cs="Times New Roman"/>
          <w:bCs/>
          <w:iCs/>
          <w:kern w:val="1"/>
          <w:sz w:val="26"/>
          <w:szCs w:val="26"/>
          <w:lang w:eastAsia="ar-SA"/>
        </w:rPr>
        <w:t xml:space="preserve">Содержание занятий на спортивно-оздоровительных этапах </w:t>
      </w:r>
    </w:p>
    <w:p w:rsidR="004A48A8" w:rsidRPr="000D76AF" w:rsidRDefault="005E0863"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        (задачи, средства, методы)</w:t>
      </w:r>
      <w:r w:rsidR="00CB0CB0" w:rsidRPr="000D76AF">
        <w:rPr>
          <w:rFonts w:ascii="Times New Roman" w:eastAsia="Andale Sans UI" w:hAnsi="Times New Roman" w:cs="Times New Roman"/>
          <w:bCs/>
          <w:iCs/>
          <w:kern w:val="1"/>
          <w:sz w:val="26"/>
          <w:szCs w:val="26"/>
          <w:lang w:eastAsia="ar-SA"/>
        </w:rPr>
        <w:t>………………………………………………………</w:t>
      </w:r>
      <w:r w:rsidR="00DB7FDC"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w:t>
      </w:r>
      <w:r w:rsidR="00DB7FDC" w:rsidRPr="000D76AF">
        <w:rPr>
          <w:rFonts w:ascii="Times New Roman" w:eastAsia="Andale Sans UI" w:hAnsi="Times New Roman" w:cs="Times New Roman"/>
          <w:bCs/>
          <w:iCs/>
          <w:kern w:val="1"/>
          <w:sz w:val="26"/>
          <w:szCs w:val="26"/>
          <w:lang w:eastAsia="ar-SA"/>
        </w:rPr>
        <w:t>12</w:t>
      </w:r>
      <w:r w:rsidR="0085774E" w:rsidRPr="000D76AF">
        <w:rPr>
          <w:rFonts w:ascii="Times New Roman" w:eastAsia="Andale Sans UI" w:hAnsi="Times New Roman" w:cs="Times New Roman"/>
          <w:bCs/>
          <w:iCs/>
          <w:kern w:val="1"/>
          <w:sz w:val="26"/>
          <w:szCs w:val="26"/>
          <w:lang w:eastAsia="ar-SA"/>
        </w:rPr>
        <w:t xml:space="preserve"> </w:t>
      </w:r>
    </w:p>
    <w:p w:rsidR="004A48A8"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3.3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Учебный план</w:t>
      </w:r>
      <w:r w:rsidR="0085774E" w:rsidRPr="000D76AF">
        <w:rPr>
          <w:rFonts w:ascii="Times New Roman" w:eastAsia="Andale Sans UI" w:hAnsi="Times New Roman" w:cs="Times New Roman"/>
          <w:bCs/>
          <w:iCs/>
          <w:kern w:val="1"/>
          <w:sz w:val="26"/>
          <w:szCs w:val="26"/>
          <w:lang w:eastAsia="ar-SA"/>
        </w:rPr>
        <w:t xml:space="preserve"> </w:t>
      </w:r>
      <w:r w:rsidR="00DB7FDC"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w:t>
      </w:r>
      <w:r w:rsidR="00DB7FDC" w:rsidRPr="000D76AF">
        <w:rPr>
          <w:rFonts w:ascii="Times New Roman" w:eastAsia="Andale Sans UI" w:hAnsi="Times New Roman" w:cs="Times New Roman"/>
          <w:bCs/>
          <w:iCs/>
          <w:kern w:val="1"/>
          <w:sz w:val="26"/>
          <w:szCs w:val="26"/>
          <w:lang w:eastAsia="ar-SA"/>
        </w:rPr>
        <w:t>12</w:t>
      </w:r>
      <w:r w:rsidR="0085774E" w:rsidRPr="000D76AF">
        <w:rPr>
          <w:rFonts w:ascii="Times New Roman" w:eastAsia="Andale Sans UI" w:hAnsi="Times New Roman" w:cs="Times New Roman"/>
          <w:bCs/>
          <w:iCs/>
          <w:kern w:val="1"/>
          <w:sz w:val="26"/>
          <w:szCs w:val="26"/>
          <w:lang w:eastAsia="ar-SA"/>
        </w:rPr>
        <w:t xml:space="preserve">  </w:t>
      </w:r>
    </w:p>
    <w:p w:rsidR="000F6D8A" w:rsidRPr="000D76AF" w:rsidRDefault="006F7489"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3.4</w:t>
      </w:r>
      <w:r w:rsidR="000F6D8A" w:rsidRPr="000D76AF">
        <w:rPr>
          <w:rFonts w:ascii="Times New Roman" w:eastAsia="Andale Sans UI" w:hAnsi="Times New Roman" w:cs="Times New Roman"/>
          <w:bCs/>
          <w:iCs/>
          <w:kern w:val="1"/>
          <w:sz w:val="26"/>
          <w:szCs w:val="26"/>
          <w:lang w:eastAsia="ar-SA"/>
        </w:rPr>
        <w:t xml:space="preserve">  Теоретическая подготовка</w:t>
      </w:r>
      <w:r w:rsidR="00E560ED" w:rsidRPr="000D76AF">
        <w:rPr>
          <w:rFonts w:ascii="Times New Roman" w:eastAsia="Andale Sans UI" w:hAnsi="Times New Roman" w:cs="Times New Roman"/>
          <w:bCs/>
          <w:iCs/>
          <w:kern w:val="1"/>
          <w:sz w:val="26"/>
          <w:szCs w:val="26"/>
          <w:lang w:eastAsia="ar-SA"/>
        </w:rPr>
        <w:t xml:space="preserve"> ………………………………………………………...18</w:t>
      </w:r>
    </w:p>
    <w:p w:rsidR="004A48A8"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3.</w:t>
      </w:r>
      <w:r w:rsidR="006F7489" w:rsidRPr="000D76AF">
        <w:rPr>
          <w:rFonts w:ascii="Times New Roman" w:eastAsia="Andale Sans UI" w:hAnsi="Times New Roman" w:cs="Times New Roman"/>
          <w:bCs/>
          <w:iCs/>
          <w:kern w:val="1"/>
          <w:sz w:val="26"/>
          <w:szCs w:val="26"/>
          <w:lang w:eastAsia="ar-SA"/>
        </w:rPr>
        <w:t>5</w:t>
      </w:r>
      <w:r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Воспитательная работа</w:t>
      </w:r>
      <w:r w:rsidR="00E560ED" w:rsidRPr="000D76AF">
        <w:rPr>
          <w:rFonts w:ascii="Times New Roman" w:eastAsia="Andale Sans UI" w:hAnsi="Times New Roman" w:cs="Times New Roman"/>
          <w:bCs/>
          <w:iCs/>
          <w:kern w:val="1"/>
          <w:sz w:val="26"/>
          <w:szCs w:val="26"/>
          <w:lang w:eastAsia="ar-SA"/>
        </w:rPr>
        <w:t xml:space="preserve"> ……………………………………………………………21</w:t>
      </w:r>
    </w:p>
    <w:p w:rsidR="004A48A8"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3.</w:t>
      </w:r>
      <w:r w:rsidR="006F7489" w:rsidRPr="000D76AF">
        <w:rPr>
          <w:rFonts w:ascii="Times New Roman" w:eastAsia="Andale Sans UI" w:hAnsi="Times New Roman" w:cs="Times New Roman"/>
          <w:bCs/>
          <w:iCs/>
          <w:kern w:val="1"/>
          <w:sz w:val="26"/>
          <w:szCs w:val="26"/>
          <w:lang w:eastAsia="ar-SA"/>
        </w:rPr>
        <w:t>6</w:t>
      </w:r>
      <w:r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Психологическая подготовка</w:t>
      </w:r>
      <w:r w:rsidR="00E560ED" w:rsidRPr="000D76AF">
        <w:rPr>
          <w:rFonts w:ascii="Times New Roman" w:eastAsia="Andale Sans UI" w:hAnsi="Times New Roman" w:cs="Times New Roman"/>
          <w:bCs/>
          <w:iCs/>
          <w:kern w:val="1"/>
          <w:sz w:val="26"/>
          <w:szCs w:val="26"/>
          <w:lang w:eastAsia="ar-SA"/>
        </w:rPr>
        <w:t>……………………………………………………...23</w:t>
      </w:r>
    </w:p>
    <w:p w:rsidR="005F6AB0"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3.</w:t>
      </w:r>
      <w:r w:rsidR="006F7489" w:rsidRPr="000D76AF">
        <w:rPr>
          <w:rFonts w:ascii="Times New Roman" w:eastAsia="Andale Sans UI" w:hAnsi="Times New Roman" w:cs="Times New Roman"/>
          <w:bCs/>
          <w:iCs/>
          <w:kern w:val="1"/>
          <w:sz w:val="26"/>
          <w:szCs w:val="26"/>
          <w:lang w:eastAsia="ar-SA"/>
        </w:rPr>
        <w:t>7</w:t>
      </w:r>
      <w:r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Восстановительные средства и мероприятия</w:t>
      </w:r>
      <w:r w:rsidR="00E560ED" w:rsidRPr="000D76AF">
        <w:rPr>
          <w:rFonts w:ascii="Times New Roman" w:eastAsia="Andale Sans UI" w:hAnsi="Times New Roman" w:cs="Times New Roman"/>
          <w:bCs/>
          <w:iCs/>
          <w:kern w:val="1"/>
          <w:sz w:val="26"/>
          <w:szCs w:val="26"/>
          <w:lang w:eastAsia="ar-SA"/>
        </w:rPr>
        <w:t xml:space="preserve"> …………………………………...25</w:t>
      </w:r>
    </w:p>
    <w:p w:rsidR="0085774E" w:rsidRPr="000D76AF" w:rsidRDefault="0085774E"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 </w:t>
      </w:r>
    </w:p>
    <w:p w:rsidR="00506DC1" w:rsidRPr="000D76AF" w:rsidRDefault="00F75D4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4</w:t>
      </w:r>
      <w:r w:rsidR="0053436F" w:rsidRPr="000D76AF">
        <w:rPr>
          <w:rFonts w:ascii="Times New Roman" w:eastAsia="Andale Sans UI" w:hAnsi="Times New Roman" w:cs="Times New Roman"/>
          <w:bCs/>
          <w:iCs/>
          <w:kern w:val="1"/>
          <w:sz w:val="26"/>
          <w:szCs w:val="26"/>
          <w:lang w:eastAsia="ar-SA"/>
        </w:rPr>
        <w:t xml:space="preserve"> </w:t>
      </w:r>
      <w:r w:rsidR="00F917F8" w:rsidRPr="000D76AF">
        <w:rPr>
          <w:rFonts w:ascii="Times New Roman" w:eastAsia="Andale Sans UI" w:hAnsi="Times New Roman" w:cs="Times New Roman"/>
          <w:bCs/>
          <w:iCs/>
          <w:kern w:val="1"/>
          <w:sz w:val="26"/>
          <w:szCs w:val="26"/>
          <w:lang w:eastAsia="ar-SA"/>
        </w:rPr>
        <w:t>Система контроля и зачетных требований</w:t>
      </w:r>
      <w:r w:rsidR="00E560ED" w:rsidRPr="000D76AF">
        <w:rPr>
          <w:rFonts w:ascii="Times New Roman" w:eastAsia="Andale Sans UI" w:hAnsi="Times New Roman" w:cs="Times New Roman"/>
          <w:bCs/>
          <w:iCs/>
          <w:kern w:val="1"/>
          <w:sz w:val="26"/>
          <w:szCs w:val="26"/>
          <w:lang w:eastAsia="ar-SA"/>
        </w:rPr>
        <w:t>………………………………………28</w:t>
      </w:r>
    </w:p>
    <w:p w:rsidR="0053436F" w:rsidRPr="000D76AF" w:rsidRDefault="00506DC1"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4.1 </w:t>
      </w:r>
      <w:r w:rsidR="00F917F8" w:rsidRPr="000D76AF">
        <w:rPr>
          <w:rFonts w:ascii="Times New Roman" w:eastAsia="Andale Sans UI" w:hAnsi="Times New Roman" w:cs="Times New Roman"/>
          <w:bCs/>
          <w:iCs/>
          <w:kern w:val="1"/>
          <w:sz w:val="26"/>
          <w:szCs w:val="26"/>
          <w:lang w:eastAsia="ar-SA"/>
        </w:rPr>
        <w:t xml:space="preserve"> </w:t>
      </w:r>
      <w:r w:rsidRPr="000D76AF">
        <w:rPr>
          <w:rFonts w:ascii="Times New Roman" w:eastAsia="Andale Sans UI" w:hAnsi="Times New Roman" w:cs="Times New Roman"/>
          <w:bCs/>
          <w:iCs/>
          <w:kern w:val="1"/>
          <w:sz w:val="26"/>
          <w:szCs w:val="26"/>
          <w:lang w:eastAsia="ar-SA"/>
        </w:rPr>
        <w:t>Педагогический контроль</w:t>
      </w:r>
      <w:r w:rsidR="007F3ED9" w:rsidRPr="000D76AF">
        <w:rPr>
          <w:rFonts w:ascii="Times New Roman" w:eastAsia="Andale Sans UI" w:hAnsi="Times New Roman" w:cs="Times New Roman"/>
          <w:bCs/>
          <w:iCs/>
          <w:kern w:val="1"/>
          <w:sz w:val="26"/>
          <w:szCs w:val="26"/>
          <w:lang w:eastAsia="ar-SA"/>
        </w:rPr>
        <w:t>…………………………………………………………28</w:t>
      </w:r>
    </w:p>
    <w:p w:rsidR="00506DC1" w:rsidRPr="000D76AF" w:rsidRDefault="00506DC1"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4.2  Врачебный контроль</w:t>
      </w:r>
      <w:r w:rsidR="007F3ED9" w:rsidRPr="000D76AF">
        <w:rPr>
          <w:rFonts w:ascii="Times New Roman" w:eastAsia="Andale Sans UI" w:hAnsi="Times New Roman" w:cs="Times New Roman"/>
          <w:bCs/>
          <w:iCs/>
          <w:kern w:val="1"/>
          <w:sz w:val="26"/>
          <w:szCs w:val="26"/>
          <w:lang w:eastAsia="ar-SA"/>
        </w:rPr>
        <w:t>……………………………………………………………….34</w:t>
      </w:r>
    </w:p>
    <w:p w:rsidR="009528A4" w:rsidRPr="000D76AF" w:rsidRDefault="009528A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p>
    <w:p w:rsidR="004A48A8" w:rsidRPr="000D76AF" w:rsidRDefault="00F75D4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5</w:t>
      </w:r>
      <w:r w:rsidR="004A48A8"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004A48A8" w:rsidRPr="000D76AF">
        <w:rPr>
          <w:rFonts w:ascii="Times New Roman" w:eastAsia="Andale Sans UI" w:hAnsi="Times New Roman" w:cs="Times New Roman"/>
          <w:bCs/>
          <w:iCs/>
          <w:kern w:val="1"/>
          <w:sz w:val="26"/>
          <w:szCs w:val="26"/>
          <w:lang w:eastAsia="ar-SA"/>
        </w:rPr>
        <w:t>Программный материал для практических занятий</w:t>
      </w:r>
      <w:r w:rsidR="004C16E1" w:rsidRPr="000D76AF">
        <w:rPr>
          <w:rFonts w:ascii="Times New Roman" w:eastAsia="Andale Sans UI" w:hAnsi="Times New Roman" w:cs="Times New Roman"/>
          <w:bCs/>
          <w:iCs/>
          <w:kern w:val="1"/>
          <w:sz w:val="26"/>
          <w:szCs w:val="26"/>
          <w:lang w:eastAsia="ar-SA"/>
        </w:rPr>
        <w:t>………………………</w:t>
      </w:r>
      <w:r w:rsidR="004C3299"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35</w:t>
      </w:r>
    </w:p>
    <w:p w:rsidR="004A48A8" w:rsidRPr="000D76AF" w:rsidRDefault="00F917F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5</w:t>
      </w:r>
      <w:r w:rsidR="004A48A8" w:rsidRPr="000D76AF">
        <w:rPr>
          <w:rFonts w:ascii="Times New Roman" w:eastAsia="Andale Sans UI" w:hAnsi="Times New Roman" w:cs="Times New Roman"/>
          <w:bCs/>
          <w:iCs/>
          <w:kern w:val="1"/>
          <w:sz w:val="26"/>
          <w:szCs w:val="26"/>
          <w:lang w:eastAsia="ar-SA"/>
        </w:rPr>
        <w:t xml:space="preserve">.1 </w:t>
      </w:r>
      <w:r w:rsidR="004002B1" w:rsidRPr="000D76AF">
        <w:rPr>
          <w:rFonts w:ascii="Times New Roman" w:eastAsia="Andale Sans UI" w:hAnsi="Times New Roman" w:cs="Times New Roman"/>
          <w:bCs/>
          <w:iCs/>
          <w:kern w:val="1"/>
          <w:sz w:val="26"/>
          <w:szCs w:val="26"/>
          <w:lang w:eastAsia="ar-SA"/>
        </w:rPr>
        <w:t xml:space="preserve"> </w:t>
      </w:r>
      <w:r w:rsidR="004A48A8" w:rsidRPr="000D76AF">
        <w:rPr>
          <w:rFonts w:ascii="Times New Roman" w:eastAsia="Andale Sans UI" w:hAnsi="Times New Roman" w:cs="Times New Roman"/>
          <w:bCs/>
          <w:iCs/>
          <w:kern w:val="1"/>
          <w:sz w:val="26"/>
          <w:szCs w:val="26"/>
          <w:lang w:eastAsia="ar-SA"/>
        </w:rPr>
        <w:t xml:space="preserve">Примерные схемы недельных микроциклов для спортивно-оздоровительных           </w:t>
      </w:r>
    </w:p>
    <w:p w:rsidR="004A48A8" w:rsidRPr="000D76AF" w:rsidRDefault="004A48A8"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 xml:space="preserve">      </w:t>
      </w:r>
      <w:r w:rsidR="004002B1" w:rsidRPr="000D76AF">
        <w:rPr>
          <w:rFonts w:ascii="Times New Roman" w:eastAsia="Andale Sans UI" w:hAnsi="Times New Roman" w:cs="Times New Roman"/>
          <w:bCs/>
          <w:iCs/>
          <w:kern w:val="1"/>
          <w:sz w:val="26"/>
          <w:szCs w:val="26"/>
          <w:lang w:eastAsia="ar-SA"/>
        </w:rPr>
        <w:t xml:space="preserve"> </w:t>
      </w:r>
      <w:r w:rsidR="00554A47" w:rsidRPr="000D76AF">
        <w:rPr>
          <w:rFonts w:ascii="Times New Roman" w:eastAsia="Andale Sans UI" w:hAnsi="Times New Roman" w:cs="Times New Roman"/>
          <w:bCs/>
          <w:iCs/>
          <w:kern w:val="1"/>
          <w:sz w:val="26"/>
          <w:szCs w:val="26"/>
          <w:lang w:eastAsia="ar-SA"/>
        </w:rPr>
        <w:t>групп …..</w:t>
      </w:r>
      <w:r w:rsidR="000F5CC8" w:rsidRPr="000D76AF">
        <w:rPr>
          <w:rFonts w:ascii="Times New Roman" w:eastAsia="Andale Sans UI" w:hAnsi="Times New Roman" w:cs="Times New Roman"/>
          <w:bCs/>
          <w:iCs/>
          <w:kern w:val="1"/>
          <w:sz w:val="26"/>
          <w:szCs w:val="26"/>
          <w:lang w:eastAsia="ar-SA"/>
        </w:rPr>
        <w:t xml:space="preserve"> …………………………………………………………………………</w:t>
      </w:r>
      <w:r w:rsidR="004C3299"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35</w:t>
      </w:r>
    </w:p>
    <w:p w:rsidR="00AC0F46" w:rsidRPr="000D76AF" w:rsidRDefault="00AC0F46"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p>
    <w:p w:rsidR="00AC0F46" w:rsidRPr="000D76AF" w:rsidRDefault="00AC0F46"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r w:rsidRPr="000D76AF">
        <w:rPr>
          <w:rFonts w:ascii="Times New Roman" w:eastAsia="Andale Sans UI" w:hAnsi="Times New Roman" w:cs="Times New Roman"/>
          <w:bCs/>
          <w:iCs/>
          <w:kern w:val="1"/>
          <w:sz w:val="26"/>
          <w:szCs w:val="26"/>
          <w:lang w:eastAsia="ar-SA"/>
        </w:rPr>
        <w:t>Литература</w:t>
      </w:r>
      <w:r w:rsidR="000F5CC8" w:rsidRPr="000D76AF">
        <w:rPr>
          <w:rFonts w:ascii="Times New Roman" w:eastAsia="Andale Sans UI" w:hAnsi="Times New Roman" w:cs="Times New Roman"/>
          <w:bCs/>
          <w:iCs/>
          <w:kern w:val="1"/>
          <w:sz w:val="26"/>
          <w:szCs w:val="26"/>
          <w:lang w:eastAsia="ar-SA"/>
        </w:rPr>
        <w:t>………</w:t>
      </w:r>
      <w:r w:rsidR="00074416" w:rsidRPr="000D76AF">
        <w:rPr>
          <w:rFonts w:ascii="Times New Roman" w:eastAsia="Andale Sans UI" w:hAnsi="Times New Roman" w:cs="Times New Roman"/>
          <w:bCs/>
          <w:iCs/>
          <w:kern w:val="1"/>
          <w:sz w:val="26"/>
          <w:szCs w:val="26"/>
          <w:lang w:eastAsia="ar-SA"/>
        </w:rPr>
        <w:t>……………………………………………………………………..41</w:t>
      </w:r>
      <w:r w:rsidRPr="000D76AF">
        <w:rPr>
          <w:rFonts w:ascii="Times New Roman" w:eastAsia="Andale Sans UI" w:hAnsi="Times New Roman" w:cs="Times New Roman"/>
          <w:bCs/>
          <w:iCs/>
          <w:kern w:val="1"/>
          <w:sz w:val="26"/>
          <w:szCs w:val="26"/>
          <w:lang w:eastAsia="ar-SA"/>
        </w:rPr>
        <w:t xml:space="preserve"> </w:t>
      </w:r>
    </w:p>
    <w:p w:rsidR="00B559E4" w:rsidRPr="000D76AF" w:rsidRDefault="00B559E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p>
    <w:p w:rsidR="00B559E4" w:rsidRPr="000D76AF" w:rsidRDefault="00B559E4" w:rsidP="00074416">
      <w:pPr>
        <w:keepLines/>
        <w:widowControl w:val="0"/>
        <w:suppressAutoHyphens/>
        <w:spacing w:after="0" w:line="240" w:lineRule="auto"/>
        <w:jc w:val="both"/>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B559E4" w:rsidRDefault="00B559E4" w:rsidP="0085774E">
      <w:pPr>
        <w:keepLines/>
        <w:widowControl w:val="0"/>
        <w:suppressAutoHyphens/>
        <w:spacing w:after="0" w:line="240" w:lineRule="auto"/>
        <w:rPr>
          <w:rFonts w:ascii="Times New Roman" w:eastAsia="Andale Sans UI" w:hAnsi="Times New Roman" w:cs="Times New Roman"/>
          <w:bCs/>
          <w:iCs/>
          <w:kern w:val="1"/>
          <w:sz w:val="26"/>
          <w:szCs w:val="26"/>
          <w:lang w:eastAsia="ar-SA"/>
        </w:rPr>
      </w:pPr>
    </w:p>
    <w:p w:rsidR="00054560" w:rsidRDefault="00054560" w:rsidP="00054560">
      <w:pPr>
        <w:spacing w:before="75" w:after="180" w:line="240" w:lineRule="auto"/>
        <w:rPr>
          <w:rFonts w:ascii="Times New Roman" w:eastAsia="Andale Sans UI" w:hAnsi="Times New Roman" w:cs="Times New Roman"/>
          <w:bCs/>
          <w:iCs/>
          <w:kern w:val="1"/>
          <w:sz w:val="26"/>
          <w:szCs w:val="26"/>
          <w:lang w:eastAsia="ar-SA"/>
        </w:rPr>
      </w:pPr>
    </w:p>
    <w:p w:rsidR="00603756" w:rsidRPr="00553A0E" w:rsidRDefault="001A5F55" w:rsidP="00054560">
      <w:pPr>
        <w:spacing w:before="75" w:after="18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lastRenderedPageBreak/>
        <w:t>1</w:t>
      </w:r>
      <w:r w:rsidR="00603756" w:rsidRPr="00603756">
        <w:rPr>
          <w:rFonts w:ascii="Times New Roman" w:eastAsia="Times New Roman" w:hAnsi="Times New Roman" w:cs="Times New Roman"/>
          <w:b/>
          <w:color w:val="000000"/>
          <w:sz w:val="26"/>
          <w:szCs w:val="26"/>
          <w:lang w:eastAsia="ru-RU"/>
        </w:rPr>
        <w:t>. ПОЯСНИТЕЛЬНАЯ ЗАПИСКА</w:t>
      </w:r>
    </w:p>
    <w:p w:rsidR="00603756" w:rsidRPr="00FF6329" w:rsidRDefault="00FF6329" w:rsidP="00FF6329">
      <w:pPr>
        <w:pStyle w:val="afc"/>
        <w:ind w:firstLine="567"/>
        <w:jc w:val="both"/>
        <w:rPr>
          <w:rFonts w:eastAsia="Times New Roman"/>
          <w:sz w:val="26"/>
          <w:szCs w:val="26"/>
          <w:lang w:eastAsia="ru-RU"/>
        </w:rPr>
      </w:pPr>
      <w:r w:rsidRPr="00FF6329">
        <w:rPr>
          <w:sz w:val="26"/>
          <w:szCs w:val="26"/>
        </w:rPr>
        <w:t xml:space="preserve">Дополнительная </w:t>
      </w:r>
      <w:r w:rsidR="0091033F">
        <w:rPr>
          <w:sz w:val="26"/>
          <w:szCs w:val="26"/>
        </w:rPr>
        <w:t>общеразвивающая</w:t>
      </w:r>
      <w:r w:rsidRPr="00FF6329">
        <w:rPr>
          <w:sz w:val="26"/>
          <w:szCs w:val="26"/>
        </w:rPr>
        <w:t xml:space="preserve"> программа </w:t>
      </w:r>
      <w:r w:rsidRPr="00FF6329">
        <w:rPr>
          <w:rFonts w:eastAsia="Times New Roman"/>
          <w:sz w:val="26"/>
          <w:szCs w:val="26"/>
          <w:lang w:eastAsia="ru-RU"/>
        </w:rPr>
        <w:t xml:space="preserve">по фигурному катанию на коньках </w:t>
      </w:r>
      <w:r>
        <w:rPr>
          <w:rFonts w:eastAsia="Times New Roman"/>
          <w:sz w:val="26"/>
          <w:szCs w:val="26"/>
          <w:lang w:eastAsia="ru-RU"/>
        </w:rPr>
        <w:t>(далее Программа)</w:t>
      </w:r>
      <w:r w:rsidR="003C25BC">
        <w:rPr>
          <w:rFonts w:eastAsia="Times New Roman"/>
          <w:sz w:val="26"/>
          <w:szCs w:val="26"/>
          <w:lang w:eastAsia="ru-RU"/>
        </w:rPr>
        <w:t xml:space="preserve"> в</w:t>
      </w:r>
      <w:r>
        <w:rPr>
          <w:rFonts w:eastAsia="Times New Roman"/>
          <w:sz w:val="26"/>
          <w:szCs w:val="26"/>
          <w:lang w:eastAsia="ru-RU"/>
        </w:rPr>
        <w:t xml:space="preserve"> </w:t>
      </w:r>
      <w:r w:rsidR="003C25BC">
        <w:rPr>
          <w:rFonts w:eastAsia="Calibri"/>
          <w:sz w:val="26"/>
          <w:szCs w:val="26"/>
        </w:rPr>
        <w:t>муниципальном бюджетном образовательном учреждении</w:t>
      </w:r>
      <w:r>
        <w:rPr>
          <w:rFonts w:eastAsia="Calibri"/>
          <w:sz w:val="26"/>
          <w:szCs w:val="26"/>
        </w:rPr>
        <w:t xml:space="preserve"> дополнительного образования детей </w:t>
      </w:r>
      <w:r w:rsidR="00B03A0E" w:rsidRPr="00FF6329">
        <w:rPr>
          <w:rFonts w:eastAsia="Calibri"/>
          <w:sz w:val="26"/>
          <w:szCs w:val="26"/>
        </w:rPr>
        <w:t>«Д</w:t>
      </w:r>
      <w:r>
        <w:rPr>
          <w:rFonts w:eastAsia="Calibri"/>
          <w:sz w:val="26"/>
          <w:szCs w:val="26"/>
        </w:rPr>
        <w:t>етско-юношеская спортивная школа</w:t>
      </w:r>
      <w:r w:rsidR="00B03A0E" w:rsidRPr="00FF6329">
        <w:rPr>
          <w:rFonts w:eastAsia="Calibri"/>
          <w:sz w:val="26"/>
          <w:szCs w:val="26"/>
        </w:rPr>
        <w:t xml:space="preserve"> по зимним видам спорта»</w:t>
      </w:r>
      <w:r w:rsidR="00DB5110" w:rsidRPr="00FF6329">
        <w:rPr>
          <w:rFonts w:eastAsia="Calibri"/>
          <w:sz w:val="26"/>
          <w:szCs w:val="26"/>
        </w:rPr>
        <w:t xml:space="preserve"> </w:t>
      </w:r>
      <w:r w:rsidR="00603756" w:rsidRPr="00FF6329">
        <w:rPr>
          <w:rFonts w:eastAsia="Calibri"/>
          <w:sz w:val="26"/>
          <w:szCs w:val="26"/>
        </w:rPr>
        <w:t xml:space="preserve">(далее – </w:t>
      </w:r>
      <w:r>
        <w:rPr>
          <w:rFonts w:eastAsia="Calibri"/>
          <w:sz w:val="26"/>
          <w:szCs w:val="26"/>
        </w:rPr>
        <w:t>ДЮСШ</w:t>
      </w:r>
      <w:r w:rsidR="0093391E">
        <w:rPr>
          <w:rFonts w:eastAsia="Calibri"/>
          <w:sz w:val="26"/>
          <w:szCs w:val="26"/>
        </w:rPr>
        <w:t>)</w:t>
      </w:r>
      <w:r w:rsidR="00603756" w:rsidRPr="00FF6329">
        <w:rPr>
          <w:rFonts w:eastAsia="Calibri"/>
          <w:sz w:val="26"/>
          <w:szCs w:val="26"/>
        </w:rPr>
        <w:t xml:space="preserve"> разработана в соответствии с Федеральным</w:t>
      </w:r>
      <w:r w:rsidR="00CC4AA6" w:rsidRPr="00FF6329">
        <w:rPr>
          <w:rFonts w:eastAsia="Calibri"/>
          <w:sz w:val="26"/>
          <w:szCs w:val="26"/>
        </w:rPr>
        <w:t>и Законами</w:t>
      </w:r>
      <w:r w:rsidR="00603756" w:rsidRPr="00FF6329">
        <w:rPr>
          <w:rFonts w:eastAsia="Calibri"/>
          <w:sz w:val="26"/>
          <w:szCs w:val="26"/>
        </w:rPr>
        <w:t xml:space="preserve"> Российской Федерации </w:t>
      </w:r>
      <w:r w:rsidR="00603756" w:rsidRPr="00FF6329">
        <w:rPr>
          <w:rFonts w:eastAsia="Times New Roman"/>
          <w:sz w:val="26"/>
          <w:szCs w:val="26"/>
        </w:rPr>
        <w:t>от 04.12.2007 № 329-ФЗ «О физической культуре и</w:t>
      </w:r>
      <w:r w:rsidR="00CC4AA6" w:rsidRPr="00FF6329">
        <w:rPr>
          <w:rFonts w:eastAsia="Times New Roman"/>
          <w:sz w:val="26"/>
          <w:szCs w:val="26"/>
        </w:rPr>
        <w:t xml:space="preserve"> спорте в Российской Федерации»;</w:t>
      </w:r>
      <w:r w:rsidR="00CC4AA6" w:rsidRPr="00FF6329">
        <w:rPr>
          <w:rFonts w:eastAsia="Times New Roman"/>
          <w:color w:val="FF0000"/>
          <w:sz w:val="26"/>
          <w:szCs w:val="26"/>
        </w:rPr>
        <w:t xml:space="preserve"> </w:t>
      </w:r>
      <w:r w:rsidR="00CC4AA6" w:rsidRPr="00FF6329">
        <w:rPr>
          <w:rFonts w:eastAsia="Times New Roman"/>
          <w:sz w:val="26"/>
          <w:szCs w:val="26"/>
        </w:rPr>
        <w:t>«Об образовании в Российской Федерации»</w:t>
      </w:r>
      <w:r w:rsidR="00174B0E" w:rsidRPr="00FF6329">
        <w:rPr>
          <w:rFonts w:eastAsia="Times New Roman"/>
          <w:sz w:val="26"/>
          <w:szCs w:val="26"/>
        </w:rPr>
        <w:t xml:space="preserve"> от</w:t>
      </w:r>
      <w:r w:rsidR="00174B0E" w:rsidRPr="00FF6329">
        <w:rPr>
          <w:rFonts w:eastAsia="Times New Roman"/>
          <w:color w:val="FF0000"/>
          <w:sz w:val="26"/>
          <w:szCs w:val="26"/>
        </w:rPr>
        <w:t xml:space="preserve"> </w:t>
      </w:r>
      <w:r w:rsidR="00174B0E" w:rsidRPr="00FF6329">
        <w:rPr>
          <w:rFonts w:eastAsia="Times New Roman"/>
          <w:sz w:val="26"/>
          <w:szCs w:val="26"/>
        </w:rPr>
        <w:t>29.12.2012 № 273-ФЗ</w:t>
      </w:r>
      <w:r w:rsidR="00CC4AA6" w:rsidRPr="00FF6329">
        <w:rPr>
          <w:rFonts w:eastAsia="Times New Roman"/>
          <w:sz w:val="26"/>
          <w:szCs w:val="26"/>
        </w:rPr>
        <w:t>; Приказ</w:t>
      </w:r>
      <w:r w:rsidR="00512098" w:rsidRPr="00FF6329">
        <w:rPr>
          <w:rFonts w:eastAsia="Times New Roman"/>
          <w:sz w:val="26"/>
          <w:szCs w:val="26"/>
        </w:rPr>
        <w:t>ом</w:t>
      </w:r>
      <w:r w:rsidR="00CC4AA6" w:rsidRPr="00FF6329">
        <w:rPr>
          <w:rFonts w:eastAsia="Times New Roman"/>
          <w:sz w:val="26"/>
          <w:szCs w:val="26"/>
        </w:rPr>
        <w:t xml:space="preserve"> Министерства образования и науки РФ от 29.08.2013 № 1008 «Об утверждении порядка организации и осуществления образовательной деятельности по дополнительным общеобразовательным программам»</w:t>
      </w:r>
      <w:r w:rsidR="00512098" w:rsidRPr="00FF6329">
        <w:rPr>
          <w:rFonts w:eastAsia="Times New Roman"/>
          <w:sz w:val="26"/>
          <w:szCs w:val="26"/>
        </w:rPr>
        <w:t xml:space="preserve">; </w:t>
      </w:r>
      <w:r w:rsidR="00B64269" w:rsidRPr="00FF6329">
        <w:rPr>
          <w:rFonts w:eastAsia="Times New Roman"/>
          <w:sz w:val="26"/>
          <w:szCs w:val="26"/>
        </w:rPr>
        <w:t xml:space="preserve">Приказом Министерства спорта РФ от 27.12.2013 № 1125 «Особенности организации и осуществления образовательной, тренировочной и методической деятельности в области физической культуры и спорта»; Письмом Министерства спорта РФ от 12.05.2014 № ВМ-04-10-2554 « Об утверждении методических рекомендаций </w:t>
      </w:r>
      <w:r w:rsidR="00077E4D" w:rsidRPr="00FF6329">
        <w:rPr>
          <w:rFonts w:eastAsia="Times New Roman"/>
          <w:sz w:val="26"/>
          <w:szCs w:val="26"/>
        </w:rPr>
        <w:t>по организации спортивной подготовки в Российской Федерации»</w:t>
      </w:r>
      <w:r w:rsidR="0099772F" w:rsidRPr="00FF6329">
        <w:rPr>
          <w:rFonts w:eastAsia="Times New Roman"/>
          <w:sz w:val="26"/>
          <w:szCs w:val="26"/>
        </w:rPr>
        <w:t xml:space="preserve"> </w:t>
      </w:r>
      <w:r w:rsidR="00603756" w:rsidRPr="00FF6329">
        <w:rPr>
          <w:rFonts w:eastAsia="Times New Roman"/>
          <w:sz w:val="26"/>
          <w:szCs w:val="26"/>
        </w:rPr>
        <w:t>(с дополнениями и изменениями)</w:t>
      </w:r>
      <w:r w:rsidR="0053436F" w:rsidRPr="00FF6329">
        <w:rPr>
          <w:rFonts w:eastAsia="Calibri"/>
          <w:sz w:val="26"/>
          <w:szCs w:val="26"/>
        </w:rPr>
        <w:t xml:space="preserve">. </w:t>
      </w:r>
      <w:r w:rsidR="00E97027">
        <w:rPr>
          <w:rFonts w:eastAsia="Calibri"/>
          <w:iCs/>
          <w:sz w:val="26"/>
          <w:szCs w:val="26"/>
        </w:rPr>
        <w:t>При составлении П</w:t>
      </w:r>
      <w:r w:rsidR="00603756" w:rsidRPr="00FF6329">
        <w:rPr>
          <w:rFonts w:eastAsia="Calibri"/>
          <w:iCs/>
          <w:sz w:val="26"/>
          <w:szCs w:val="26"/>
        </w:rPr>
        <w:t xml:space="preserve">рограммы </w:t>
      </w:r>
      <w:r w:rsidR="00603756" w:rsidRPr="00FF6329">
        <w:rPr>
          <w:rFonts w:eastAsia="Calibri"/>
          <w:color w:val="000000"/>
          <w:spacing w:val="-1"/>
          <w:sz w:val="26"/>
          <w:szCs w:val="26"/>
        </w:rPr>
        <w:t>были использованы м</w:t>
      </w:r>
      <w:r w:rsidR="00603756" w:rsidRPr="00FF6329">
        <w:rPr>
          <w:rFonts w:eastAsia="Calibri"/>
          <w:sz w:val="26"/>
          <w:szCs w:val="26"/>
        </w:rPr>
        <w:t xml:space="preserve">етодические рекомендации по организации спортивной подготовки в Российской Федерации (приказ Министерства спорта Российской Федерации от 24 октября 2012 года № 325). </w:t>
      </w:r>
    </w:p>
    <w:p w:rsidR="00603756" w:rsidRDefault="00603756" w:rsidP="00FF6329">
      <w:pPr>
        <w:pStyle w:val="afc"/>
        <w:ind w:firstLine="567"/>
        <w:jc w:val="both"/>
        <w:rPr>
          <w:sz w:val="26"/>
          <w:szCs w:val="26"/>
        </w:rPr>
      </w:pPr>
      <w:r w:rsidRPr="00FF6329">
        <w:rPr>
          <w:sz w:val="26"/>
          <w:szCs w:val="26"/>
        </w:rPr>
        <w:t>Программа является основным нормативным документом, на основании которого тренер-преподаватель (тренер) планирует процесс спортивной подготовки.</w:t>
      </w:r>
      <w:r w:rsidR="009A1E40">
        <w:rPr>
          <w:sz w:val="26"/>
          <w:szCs w:val="26"/>
        </w:rPr>
        <w:t xml:space="preserve"> </w:t>
      </w:r>
    </w:p>
    <w:p w:rsidR="00AA6405" w:rsidRPr="00AA6405" w:rsidRDefault="00AA6405" w:rsidP="00AA6405">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Данная Программа рассчитана для обучения юных фигуристов  спортивно-оздоровительных групп.</w:t>
      </w:r>
    </w:p>
    <w:p w:rsidR="00174B0E" w:rsidRPr="001A29C5" w:rsidRDefault="00A57F90" w:rsidP="00174B0E">
      <w:pPr>
        <w:pStyle w:val="afc"/>
        <w:ind w:firstLine="708"/>
        <w:jc w:val="both"/>
        <w:rPr>
          <w:rFonts w:eastAsia="Times New Roman"/>
          <w:sz w:val="26"/>
          <w:szCs w:val="26"/>
          <w:lang w:eastAsia="ru-RU"/>
        </w:rPr>
      </w:pPr>
      <w:r>
        <w:rPr>
          <w:rFonts w:eastAsia="Times New Roman"/>
          <w:b/>
          <w:kern w:val="16"/>
          <w:sz w:val="26"/>
          <w:szCs w:val="26"/>
          <w:lang w:eastAsia="ru-RU"/>
        </w:rPr>
        <w:t>Актуальность  данной  П</w:t>
      </w:r>
      <w:r w:rsidR="00174B0E" w:rsidRPr="001A29C5">
        <w:rPr>
          <w:rFonts w:eastAsia="Times New Roman"/>
          <w:b/>
          <w:kern w:val="16"/>
          <w:sz w:val="26"/>
          <w:szCs w:val="26"/>
          <w:lang w:eastAsia="ru-RU"/>
        </w:rPr>
        <w:t>рограммы.</w:t>
      </w:r>
      <w:r w:rsidR="00174B0E" w:rsidRPr="001A29C5">
        <w:rPr>
          <w:rFonts w:eastAsia="Times New Roman"/>
          <w:kern w:val="16"/>
          <w:sz w:val="26"/>
          <w:szCs w:val="26"/>
          <w:lang w:eastAsia="ru-RU"/>
        </w:rPr>
        <w:t xml:space="preserve">  </w:t>
      </w:r>
      <w:r w:rsidR="00174B0E" w:rsidRPr="001A29C5">
        <w:rPr>
          <w:rFonts w:eastAsia="Times New Roman"/>
          <w:sz w:val="26"/>
          <w:szCs w:val="26"/>
          <w:lang w:eastAsia="ru-RU"/>
        </w:rPr>
        <w:t xml:space="preserve">В новых социально – экономических условиях особое значение приобретает дополнительное образование детей как открытых социально – педагогических институтов, наиболее полноценно и эффективно раскрывающих социально – педагогический потенциал свободного времени детей, в котором реализуются запросы социальной практики и существенно расширяются традиционные направления, формы, технологии работы с детьми и подростками.  Что вызвало необходимость в разработке новой программы, отражающей все аспекты </w:t>
      </w:r>
      <w:proofErr w:type="spellStart"/>
      <w:r w:rsidR="00174B0E" w:rsidRPr="001A29C5">
        <w:rPr>
          <w:rFonts w:eastAsia="Times New Roman"/>
          <w:sz w:val="26"/>
          <w:szCs w:val="26"/>
          <w:lang w:eastAsia="ru-RU"/>
        </w:rPr>
        <w:t>учебно</w:t>
      </w:r>
      <w:proofErr w:type="spellEnd"/>
      <w:r w:rsidR="00174B0E" w:rsidRPr="001A29C5">
        <w:rPr>
          <w:rFonts w:eastAsia="Times New Roman"/>
          <w:sz w:val="26"/>
          <w:szCs w:val="26"/>
          <w:lang w:eastAsia="ru-RU"/>
        </w:rPr>
        <w:t xml:space="preserve"> – воспитательной работы в тренировочном процессе.</w:t>
      </w:r>
    </w:p>
    <w:p w:rsidR="00174B0E" w:rsidRPr="001A29C5" w:rsidRDefault="00174B0E" w:rsidP="00174B0E">
      <w:pPr>
        <w:pStyle w:val="afc"/>
        <w:ind w:firstLine="708"/>
        <w:jc w:val="both"/>
        <w:rPr>
          <w:rFonts w:eastAsia="Times New Roman"/>
          <w:bCs/>
          <w:sz w:val="26"/>
          <w:szCs w:val="26"/>
          <w:lang w:eastAsia="ru-RU"/>
        </w:rPr>
      </w:pPr>
      <w:r w:rsidRPr="001A29C5">
        <w:rPr>
          <w:rFonts w:eastAsia="Times New Roman"/>
          <w:b/>
          <w:sz w:val="26"/>
          <w:szCs w:val="26"/>
          <w:lang w:eastAsia="ru-RU"/>
        </w:rPr>
        <w:t xml:space="preserve">Новизна. </w:t>
      </w:r>
      <w:r w:rsidRPr="001A29C5">
        <w:rPr>
          <w:rFonts w:eastAsia="Times New Roman"/>
          <w:bCs/>
          <w:sz w:val="26"/>
          <w:szCs w:val="26"/>
          <w:lang w:eastAsia="ru-RU"/>
        </w:rPr>
        <w:t xml:space="preserve">Учебный материал дифференцирован по годам подготовки </w:t>
      </w:r>
      <w:r w:rsidR="00A57F90">
        <w:rPr>
          <w:rFonts w:eastAsia="Times New Roman"/>
          <w:bCs/>
          <w:sz w:val="26"/>
          <w:szCs w:val="26"/>
          <w:lang w:eastAsia="ru-RU"/>
        </w:rPr>
        <w:t xml:space="preserve">для спортивно-оздоровительных групп </w:t>
      </w:r>
      <w:r w:rsidRPr="001A29C5">
        <w:rPr>
          <w:rFonts w:eastAsia="Times New Roman"/>
          <w:bCs/>
          <w:sz w:val="26"/>
          <w:szCs w:val="26"/>
          <w:lang w:eastAsia="ru-RU"/>
        </w:rPr>
        <w:t>по принципу преимущественной направленности на развитие</w:t>
      </w:r>
      <w:r w:rsidR="00BB2A2A">
        <w:rPr>
          <w:rFonts w:eastAsia="Times New Roman"/>
          <w:bCs/>
          <w:sz w:val="26"/>
          <w:szCs w:val="26"/>
          <w:lang w:eastAsia="ru-RU"/>
        </w:rPr>
        <w:t>,</w:t>
      </w:r>
      <w:r w:rsidRPr="001A29C5">
        <w:rPr>
          <w:rFonts w:eastAsia="Times New Roman"/>
          <w:bCs/>
          <w:sz w:val="26"/>
          <w:szCs w:val="26"/>
          <w:lang w:eastAsia="ru-RU"/>
        </w:rPr>
        <w:t xml:space="preserve"> как отдельных физических качеств, так и комплекса качеств, на обучение технике и тактике, совершенствование спортивно – технического и тактического мастерства.</w:t>
      </w:r>
    </w:p>
    <w:p w:rsidR="00174B0E" w:rsidRPr="001A29C5" w:rsidRDefault="00174B0E" w:rsidP="00174B0E">
      <w:pPr>
        <w:pStyle w:val="afc"/>
        <w:ind w:firstLine="708"/>
        <w:jc w:val="both"/>
        <w:rPr>
          <w:rFonts w:eastAsia="Times New Roman"/>
          <w:kern w:val="16"/>
          <w:sz w:val="26"/>
          <w:szCs w:val="26"/>
          <w:lang w:eastAsia="ru-RU"/>
        </w:rPr>
      </w:pPr>
      <w:r w:rsidRPr="001A29C5">
        <w:rPr>
          <w:rFonts w:eastAsia="Times New Roman"/>
          <w:kern w:val="16"/>
          <w:sz w:val="26"/>
          <w:szCs w:val="26"/>
          <w:lang w:eastAsia="ru-RU"/>
        </w:rPr>
        <w:t>В программе нашли отражение задачи работы с обучающимися: содержание учебного материала по физической, тактической и теоретической подготовке, распределение времени на виды подготовки;  планы-графики прохождения учебного материала на каждый год обучения.</w:t>
      </w:r>
      <w:r w:rsidRPr="001A29C5">
        <w:rPr>
          <w:rFonts w:eastAsia="Times New Roman"/>
          <w:kern w:val="16"/>
          <w:sz w:val="26"/>
          <w:szCs w:val="26"/>
          <w:lang w:eastAsia="ru-RU"/>
        </w:rPr>
        <w:tab/>
      </w:r>
    </w:p>
    <w:p w:rsidR="00174B0E" w:rsidRPr="001A29C5" w:rsidRDefault="00174B0E" w:rsidP="00174B0E">
      <w:pPr>
        <w:pStyle w:val="afc"/>
        <w:ind w:firstLine="708"/>
        <w:jc w:val="both"/>
        <w:rPr>
          <w:rFonts w:eastAsia="Times New Roman"/>
          <w:kern w:val="16"/>
          <w:sz w:val="26"/>
          <w:szCs w:val="26"/>
          <w:lang w:eastAsia="ru-RU"/>
        </w:rPr>
      </w:pPr>
      <w:r w:rsidRPr="001A29C5">
        <w:rPr>
          <w:rFonts w:eastAsia="Times New Roman"/>
          <w:b/>
          <w:kern w:val="16"/>
          <w:sz w:val="26"/>
          <w:szCs w:val="26"/>
          <w:lang w:eastAsia="ru-RU"/>
        </w:rPr>
        <w:t xml:space="preserve">Целевой установкой </w:t>
      </w:r>
      <w:r w:rsidRPr="001A29C5">
        <w:rPr>
          <w:rFonts w:eastAsia="Times New Roman"/>
          <w:kern w:val="16"/>
          <w:sz w:val="26"/>
          <w:szCs w:val="26"/>
          <w:lang w:eastAsia="ru-RU"/>
        </w:rPr>
        <w:t xml:space="preserve">подготовки фигуристов является воспитание высококвалифицированных спортсменов, отвечающих современным требованиям и способных добиваться высоких спортивных результатов. </w:t>
      </w:r>
    </w:p>
    <w:p w:rsidR="00880F07" w:rsidRPr="00880F07" w:rsidRDefault="00174B0E" w:rsidP="00880F07">
      <w:pPr>
        <w:pStyle w:val="afc"/>
        <w:ind w:firstLine="708"/>
        <w:jc w:val="both"/>
        <w:rPr>
          <w:rFonts w:eastAsia="Times New Roman"/>
          <w:b/>
          <w:kern w:val="16"/>
          <w:sz w:val="26"/>
          <w:szCs w:val="26"/>
          <w:lang w:eastAsia="ru-RU"/>
        </w:rPr>
      </w:pPr>
      <w:r w:rsidRPr="001A29C5">
        <w:rPr>
          <w:rFonts w:eastAsia="Times New Roman"/>
          <w:kern w:val="16"/>
          <w:sz w:val="26"/>
          <w:szCs w:val="26"/>
          <w:lang w:eastAsia="ru-RU"/>
        </w:rPr>
        <w:t xml:space="preserve">Исходя из цели подготовки в процессе обучения и тренировки, решаются следующие основные </w:t>
      </w:r>
      <w:r w:rsidRPr="001A29C5">
        <w:rPr>
          <w:rFonts w:eastAsia="Times New Roman"/>
          <w:b/>
          <w:kern w:val="16"/>
          <w:sz w:val="26"/>
          <w:szCs w:val="26"/>
          <w:lang w:eastAsia="ru-RU"/>
        </w:rPr>
        <w:t>задачи:</w:t>
      </w:r>
    </w:p>
    <w:p w:rsidR="00174B0E" w:rsidRPr="007D6FE7" w:rsidRDefault="00174B0E" w:rsidP="00F60391">
      <w:pPr>
        <w:pStyle w:val="afc"/>
        <w:ind w:firstLine="708"/>
        <w:jc w:val="both"/>
        <w:rPr>
          <w:rFonts w:eastAsia="Times New Roman"/>
          <w:kern w:val="16"/>
          <w:sz w:val="26"/>
          <w:szCs w:val="26"/>
          <w:lang w:eastAsia="ru-RU"/>
        </w:rPr>
      </w:pPr>
      <w:r w:rsidRPr="007D6FE7">
        <w:rPr>
          <w:rFonts w:eastAsia="Times New Roman"/>
          <w:kern w:val="16"/>
          <w:sz w:val="26"/>
          <w:szCs w:val="26"/>
          <w:lang w:eastAsia="ru-RU"/>
        </w:rPr>
        <w:lastRenderedPageBreak/>
        <w:t>1</w:t>
      </w:r>
      <w:r w:rsidR="000D76AF">
        <w:rPr>
          <w:rFonts w:eastAsia="Times New Roman"/>
          <w:kern w:val="16"/>
          <w:sz w:val="26"/>
          <w:szCs w:val="26"/>
          <w:lang w:eastAsia="ru-RU"/>
        </w:rPr>
        <w:t>. О</w:t>
      </w:r>
      <w:r w:rsidRPr="007D6FE7">
        <w:rPr>
          <w:rFonts w:eastAsia="Times New Roman"/>
          <w:kern w:val="16"/>
          <w:sz w:val="26"/>
          <w:szCs w:val="26"/>
          <w:lang w:eastAsia="ru-RU"/>
        </w:rPr>
        <w:t>существление гармонического развития личности,</w:t>
      </w:r>
      <w:r w:rsidR="0098253F" w:rsidRPr="007D6FE7">
        <w:rPr>
          <w:rFonts w:eastAsia="Times New Roman"/>
          <w:kern w:val="16"/>
          <w:sz w:val="26"/>
          <w:szCs w:val="26"/>
          <w:lang w:eastAsia="ru-RU"/>
        </w:rPr>
        <w:t xml:space="preserve"> воспитание ответственности и </w:t>
      </w:r>
      <w:r w:rsidRPr="007D6FE7">
        <w:rPr>
          <w:rFonts w:eastAsia="Times New Roman"/>
          <w:kern w:val="16"/>
          <w:sz w:val="26"/>
          <w:szCs w:val="26"/>
          <w:lang w:eastAsia="ru-RU"/>
        </w:rPr>
        <w:t>профессионального самоопределения, в соответствии с индивидуаль</w:t>
      </w:r>
      <w:r w:rsidR="00DD33A1">
        <w:rPr>
          <w:rFonts w:eastAsia="Times New Roman"/>
          <w:kern w:val="16"/>
          <w:sz w:val="26"/>
          <w:szCs w:val="26"/>
          <w:lang w:eastAsia="ru-RU"/>
        </w:rPr>
        <w:t>ными способностями обучающихся;</w:t>
      </w:r>
    </w:p>
    <w:p w:rsidR="00174B0E" w:rsidRPr="007D6FE7" w:rsidRDefault="00174B0E" w:rsidP="00F60391">
      <w:pPr>
        <w:pStyle w:val="afc"/>
        <w:ind w:firstLine="708"/>
        <w:jc w:val="both"/>
        <w:rPr>
          <w:rFonts w:eastAsia="Times New Roman"/>
          <w:kern w:val="16"/>
          <w:sz w:val="26"/>
          <w:szCs w:val="26"/>
          <w:lang w:eastAsia="ru-RU"/>
        </w:rPr>
      </w:pPr>
      <w:r w:rsidRPr="007D6FE7">
        <w:rPr>
          <w:rFonts w:eastAsia="Times New Roman"/>
          <w:kern w:val="16"/>
          <w:sz w:val="26"/>
          <w:szCs w:val="26"/>
          <w:lang w:eastAsia="ru-RU"/>
        </w:rPr>
        <w:t xml:space="preserve">2. </w:t>
      </w:r>
      <w:r w:rsidR="0098253F" w:rsidRPr="007D6FE7">
        <w:rPr>
          <w:rFonts w:eastAsia="Times New Roman"/>
          <w:kern w:val="16"/>
          <w:sz w:val="26"/>
          <w:szCs w:val="26"/>
          <w:lang w:eastAsia="ru-RU"/>
        </w:rPr>
        <w:t xml:space="preserve"> </w:t>
      </w:r>
      <w:r w:rsidR="000D76AF">
        <w:rPr>
          <w:rFonts w:eastAsia="Times New Roman"/>
          <w:kern w:val="16"/>
          <w:sz w:val="26"/>
          <w:szCs w:val="26"/>
          <w:lang w:eastAsia="ru-RU"/>
        </w:rPr>
        <w:t>У</w:t>
      </w:r>
      <w:r w:rsidR="00880F07" w:rsidRPr="007D6FE7">
        <w:rPr>
          <w:rFonts w:eastAsia="Times New Roman"/>
          <w:kern w:val="16"/>
          <w:sz w:val="26"/>
          <w:szCs w:val="26"/>
          <w:lang w:eastAsia="ru-RU"/>
        </w:rPr>
        <w:t>крепление здоровья, всестороннего физического</w:t>
      </w:r>
      <w:r w:rsidRPr="007D6FE7">
        <w:rPr>
          <w:rFonts w:eastAsia="Times New Roman"/>
          <w:kern w:val="16"/>
          <w:sz w:val="26"/>
          <w:szCs w:val="26"/>
          <w:lang w:eastAsia="ru-RU"/>
        </w:rPr>
        <w:t xml:space="preserve"> </w:t>
      </w:r>
      <w:r w:rsidR="00DD33A1">
        <w:rPr>
          <w:rFonts w:eastAsia="Times New Roman"/>
          <w:kern w:val="16"/>
          <w:sz w:val="26"/>
          <w:szCs w:val="26"/>
          <w:lang w:eastAsia="ru-RU"/>
        </w:rPr>
        <w:t xml:space="preserve">и творческого </w:t>
      </w:r>
      <w:r w:rsidR="00FD6222" w:rsidRPr="007D6FE7">
        <w:rPr>
          <w:rFonts w:eastAsia="Times New Roman"/>
          <w:kern w:val="16"/>
          <w:sz w:val="26"/>
          <w:szCs w:val="26"/>
          <w:lang w:eastAsia="ru-RU"/>
        </w:rPr>
        <w:t>развития</w:t>
      </w:r>
      <w:r w:rsidR="00DD33A1">
        <w:rPr>
          <w:rFonts w:eastAsia="Times New Roman"/>
          <w:kern w:val="16"/>
          <w:sz w:val="26"/>
          <w:szCs w:val="26"/>
          <w:lang w:eastAsia="ru-RU"/>
        </w:rPr>
        <w:t xml:space="preserve"> учащихся;</w:t>
      </w:r>
    </w:p>
    <w:p w:rsidR="00174B0E" w:rsidRPr="007D6FE7" w:rsidRDefault="00174B0E" w:rsidP="00F60391">
      <w:pPr>
        <w:pStyle w:val="afc"/>
        <w:ind w:firstLine="708"/>
        <w:jc w:val="both"/>
        <w:rPr>
          <w:rFonts w:eastAsia="Times New Roman"/>
          <w:kern w:val="16"/>
          <w:sz w:val="26"/>
          <w:szCs w:val="26"/>
          <w:lang w:eastAsia="ru-RU"/>
        </w:rPr>
      </w:pPr>
      <w:r w:rsidRPr="007D6FE7">
        <w:rPr>
          <w:rFonts w:eastAsia="Times New Roman"/>
          <w:kern w:val="16"/>
          <w:sz w:val="26"/>
          <w:szCs w:val="26"/>
          <w:lang w:eastAsia="ru-RU"/>
        </w:rPr>
        <w:t>3.</w:t>
      </w:r>
      <w:r w:rsidR="00A43076">
        <w:rPr>
          <w:rFonts w:eastAsia="Times New Roman"/>
          <w:kern w:val="16"/>
          <w:sz w:val="26"/>
          <w:szCs w:val="26"/>
          <w:lang w:eastAsia="ru-RU"/>
        </w:rPr>
        <w:t xml:space="preserve"> </w:t>
      </w:r>
      <w:r w:rsidR="000D76AF">
        <w:rPr>
          <w:rFonts w:eastAsia="Times New Roman"/>
          <w:kern w:val="16"/>
          <w:sz w:val="26"/>
          <w:szCs w:val="26"/>
          <w:lang w:eastAsia="ru-RU"/>
        </w:rPr>
        <w:t>Д</w:t>
      </w:r>
      <w:r w:rsidRPr="007D6FE7">
        <w:rPr>
          <w:rFonts w:eastAsia="Times New Roman"/>
          <w:kern w:val="16"/>
          <w:sz w:val="26"/>
          <w:szCs w:val="26"/>
          <w:lang w:eastAsia="ru-RU"/>
        </w:rPr>
        <w:t>остижение высокого уровня основных физиче</w:t>
      </w:r>
      <w:r w:rsidR="00BA17C6">
        <w:rPr>
          <w:rFonts w:eastAsia="Times New Roman"/>
          <w:kern w:val="16"/>
          <w:sz w:val="26"/>
          <w:szCs w:val="26"/>
          <w:lang w:eastAsia="ru-RU"/>
        </w:rPr>
        <w:t xml:space="preserve">ских качеств и совершенное  </w:t>
      </w:r>
      <w:r w:rsidR="00DD33A1">
        <w:rPr>
          <w:rFonts w:eastAsia="Times New Roman"/>
          <w:kern w:val="16"/>
          <w:sz w:val="26"/>
          <w:szCs w:val="26"/>
          <w:lang w:eastAsia="ru-RU"/>
        </w:rPr>
        <w:t>овладение техникой;</w:t>
      </w:r>
    </w:p>
    <w:p w:rsidR="00174B0E" w:rsidRPr="007D6FE7" w:rsidRDefault="00174B0E" w:rsidP="00751324">
      <w:pPr>
        <w:pStyle w:val="afc"/>
        <w:ind w:firstLine="708"/>
        <w:jc w:val="both"/>
        <w:rPr>
          <w:rFonts w:eastAsia="Times New Roman"/>
          <w:kern w:val="16"/>
          <w:sz w:val="26"/>
          <w:szCs w:val="26"/>
          <w:lang w:eastAsia="ru-RU"/>
        </w:rPr>
      </w:pPr>
      <w:r w:rsidRPr="007D6FE7">
        <w:rPr>
          <w:rFonts w:eastAsia="Times New Roman"/>
          <w:kern w:val="16"/>
          <w:sz w:val="26"/>
          <w:szCs w:val="26"/>
          <w:lang w:eastAsia="ru-RU"/>
        </w:rPr>
        <w:t>4.</w:t>
      </w:r>
      <w:r w:rsidR="0098253F" w:rsidRPr="007D6FE7">
        <w:rPr>
          <w:rFonts w:eastAsia="Times New Roman"/>
          <w:kern w:val="16"/>
          <w:sz w:val="26"/>
          <w:szCs w:val="26"/>
          <w:lang w:eastAsia="ru-RU"/>
        </w:rPr>
        <w:t xml:space="preserve"> </w:t>
      </w:r>
      <w:r w:rsidR="000D76AF">
        <w:rPr>
          <w:rFonts w:eastAsia="Times New Roman"/>
          <w:kern w:val="16"/>
          <w:sz w:val="26"/>
          <w:szCs w:val="26"/>
          <w:lang w:eastAsia="ru-RU"/>
        </w:rPr>
        <w:t xml:space="preserve">  Ф</w:t>
      </w:r>
      <w:r w:rsidR="00D645BD" w:rsidRPr="007D6FE7">
        <w:rPr>
          <w:rFonts w:eastAsia="Times New Roman"/>
          <w:kern w:val="16"/>
          <w:sz w:val="26"/>
          <w:szCs w:val="26"/>
          <w:lang w:eastAsia="ru-RU"/>
        </w:rPr>
        <w:t>ормирование и развитие творческих способностей учащихся</w:t>
      </w:r>
      <w:r w:rsidR="00DD33A1">
        <w:rPr>
          <w:rFonts w:eastAsia="Times New Roman"/>
          <w:kern w:val="16"/>
          <w:sz w:val="26"/>
          <w:szCs w:val="26"/>
          <w:lang w:eastAsia="ru-RU"/>
        </w:rPr>
        <w:t>;</w:t>
      </w:r>
    </w:p>
    <w:p w:rsidR="00826E8E"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5</w:t>
      </w:r>
      <w:r w:rsidR="000D76AF">
        <w:rPr>
          <w:rFonts w:eastAsia="Times New Roman"/>
          <w:kern w:val="16"/>
          <w:sz w:val="26"/>
          <w:szCs w:val="26"/>
          <w:lang w:eastAsia="ru-RU"/>
        </w:rPr>
        <w:t>. У</w:t>
      </w:r>
      <w:r w:rsidR="00826E8E" w:rsidRPr="007D6FE7">
        <w:rPr>
          <w:rFonts w:eastAsia="Times New Roman"/>
          <w:kern w:val="16"/>
          <w:sz w:val="26"/>
          <w:szCs w:val="26"/>
          <w:lang w:eastAsia="ru-RU"/>
        </w:rPr>
        <w:t xml:space="preserve">довлетворение индивидуальных потребностей учащихся в интеллектуальном, художественно-эстетическом, </w:t>
      </w:r>
      <w:r w:rsidR="00123406" w:rsidRPr="007D6FE7">
        <w:rPr>
          <w:rFonts w:eastAsia="Times New Roman"/>
          <w:kern w:val="16"/>
          <w:sz w:val="26"/>
          <w:szCs w:val="26"/>
          <w:lang w:eastAsia="ru-RU"/>
        </w:rPr>
        <w:t>нравственном и интеллектуальном развитии, а так же в занятиях</w:t>
      </w:r>
      <w:r w:rsidR="00DD33A1">
        <w:rPr>
          <w:rFonts w:eastAsia="Times New Roman"/>
          <w:kern w:val="16"/>
          <w:sz w:val="26"/>
          <w:szCs w:val="26"/>
          <w:lang w:eastAsia="ru-RU"/>
        </w:rPr>
        <w:t xml:space="preserve"> физической культурой и спортом;</w:t>
      </w:r>
    </w:p>
    <w:p w:rsidR="002940F2"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6</w:t>
      </w:r>
      <w:r w:rsidR="0025535D" w:rsidRPr="007D6FE7">
        <w:rPr>
          <w:rFonts w:eastAsia="Times New Roman"/>
          <w:kern w:val="16"/>
          <w:sz w:val="26"/>
          <w:szCs w:val="26"/>
          <w:lang w:eastAsia="ru-RU"/>
        </w:rPr>
        <w:t xml:space="preserve">. </w:t>
      </w:r>
      <w:r w:rsidR="000D76AF">
        <w:rPr>
          <w:rFonts w:eastAsia="Times New Roman"/>
          <w:kern w:val="16"/>
          <w:sz w:val="26"/>
          <w:szCs w:val="26"/>
          <w:lang w:eastAsia="ru-RU"/>
        </w:rPr>
        <w:t>Ф</w:t>
      </w:r>
      <w:r w:rsidR="002940F2" w:rsidRPr="007D6FE7">
        <w:rPr>
          <w:rFonts w:eastAsia="Times New Roman"/>
          <w:kern w:val="16"/>
          <w:sz w:val="26"/>
          <w:szCs w:val="26"/>
          <w:lang w:eastAsia="ru-RU"/>
        </w:rPr>
        <w:t xml:space="preserve">ормирование культуры здорового и безопасного образа жизни, </w:t>
      </w:r>
      <w:r w:rsidR="00DD33A1">
        <w:rPr>
          <w:rFonts w:eastAsia="Times New Roman"/>
          <w:kern w:val="16"/>
          <w:sz w:val="26"/>
          <w:szCs w:val="26"/>
          <w:lang w:eastAsia="ru-RU"/>
        </w:rPr>
        <w:t>укрепление здоровья учащихся;</w:t>
      </w:r>
    </w:p>
    <w:p w:rsidR="00EF741D"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7</w:t>
      </w:r>
      <w:r w:rsidR="0025535D" w:rsidRPr="007D6FE7">
        <w:rPr>
          <w:rFonts w:eastAsia="Times New Roman"/>
          <w:kern w:val="16"/>
          <w:sz w:val="26"/>
          <w:szCs w:val="26"/>
          <w:lang w:eastAsia="ru-RU"/>
        </w:rPr>
        <w:t xml:space="preserve">. </w:t>
      </w:r>
      <w:r w:rsidR="000D76AF">
        <w:rPr>
          <w:rFonts w:eastAsia="Times New Roman"/>
          <w:kern w:val="16"/>
          <w:sz w:val="26"/>
          <w:szCs w:val="26"/>
          <w:lang w:eastAsia="ru-RU"/>
        </w:rPr>
        <w:t>О</w:t>
      </w:r>
      <w:r w:rsidR="00EF741D" w:rsidRPr="007D6FE7">
        <w:rPr>
          <w:rFonts w:eastAsia="Times New Roman"/>
          <w:kern w:val="16"/>
          <w:sz w:val="26"/>
          <w:szCs w:val="26"/>
          <w:lang w:eastAsia="ru-RU"/>
        </w:rPr>
        <w:t>беспечение духовно-нравственного, гражданско-патриотического, военно-</w:t>
      </w:r>
      <w:r w:rsidR="007D6FE7" w:rsidRPr="007D6FE7">
        <w:rPr>
          <w:rFonts w:eastAsia="Times New Roman"/>
          <w:kern w:val="16"/>
          <w:sz w:val="26"/>
          <w:szCs w:val="26"/>
          <w:lang w:eastAsia="ru-RU"/>
        </w:rPr>
        <w:t>патриотического</w:t>
      </w:r>
      <w:r w:rsidR="00DD33A1">
        <w:rPr>
          <w:rFonts w:eastAsia="Times New Roman"/>
          <w:kern w:val="16"/>
          <w:sz w:val="26"/>
          <w:szCs w:val="26"/>
          <w:lang w:eastAsia="ru-RU"/>
        </w:rPr>
        <w:t>, трудового воспитания учащихся;</w:t>
      </w:r>
    </w:p>
    <w:p w:rsidR="007D6FE7"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8</w:t>
      </w:r>
      <w:r w:rsidR="007D6FE7">
        <w:rPr>
          <w:rFonts w:eastAsia="Times New Roman"/>
          <w:kern w:val="16"/>
          <w:sz w:val="26"/>
          <w:szCs w:val="26"/>
          <w:lang w:eastAsia="ru-RU"/>
        </w:rPr>
        <w:t xml:space="preserve">. </w:t>
      </w:r>
      <w:r w:rsidR="000D76AF">
        <w:rPr>
          <w:rFonts w:eastAsia="Times New Roman"/>
          <w:kern w:val="16"/>
          <w:sz w:val="26"/>
          <w:szCs w:val="26"/>
          <w:lang w:eastAsia="ru-RU"/>
        </w:rPr>
        <w:t>Ф</w:t>
      </w:r>
      <w:r w:rsidR="000A2764">
        <w:rPr>
          <w:rFonts w:eastAsia="Times New Roman"/>
          <w:kern w:val="16"/>
          <w:sz w:val="26"/>
          <w:szCs w:val="26"/>
          <w:lang w:eastAsia="ru-RU"/>
        </w:rPr>
        <w:t>изическое воспитание личности, выявление одаренных детей, получение ими начальных знаний о физической культуре и спорте;</w:t>
      </w:r>
    </w:p>
    <w:p w:rsidR="007D6FE7" w:rsidRPr="007D6FE7" w:rsidRDefault="00421F7D" w:rsidP="00F60391">
      <w:pPr>
        <w:pStyle w:val="afc"/>
        <w:ind w:firstLine="708"/>
        <w:jc w:val="both"/>
        <w:rPr>
          <w:rFonts w:eastAsia="Times New Roman"/>
          <w:kern w:val="16"/>
          <w:sz w:val="26"/>
          <w:szCs w:val="26"/>
          <w:lang w:eastAsia="ru-RU"/>
        </w:rPr>
      </w:pPr>
      <w:r>
        <w:rPr>
          <w:rFonts w:eastAsia="Times New Roman"/>
          <w:kern w:val="16"/>
          <w:sz w:val="26"/>
          <w:szCs w:val="26"/>
          <w:lang w:eastAsia="ru-RU"/>
        </w:rPr>
        <w:t>9</w:t>
      </w:r>
      <w:r w:rsidR="007D6FE7" w:rsidRPr="007D6FE7">
        <w:rPr>
          <w:rFonts w:eastAsia="Times New Roman"/>
          <w:kern w:val="16"/>
          <w:sz w:val="26"/>
          <w:szCs w:val="26"/>
          <w:lang w:eastAsia="ru-RU"/>
        </w:rPr>
        <w:t xml:space="preserve">. </w:t>
      </w:r>
      <w:r w:rsidR="000D76AF">
        <w:rPr>
          <w:rFonts w:eastAsia="Times New Roman"/>
          <w:kern w:val="16"/>
          <w:sz w:val="26"/>
          <w:szCs w:val="26"/>
          <w:lang w:eastAsia="ru-RU"/>
        </w:rPr>
        <w:t xml:space="preserve"> У</w:t>
      </w:r>
      <w:r w:rsidR="00ED361A">
        <w:rPr>
          <w:rFonts w:eastAsia="Times New Roman"/>
          <w:kern w:val="16"/>
          <w:sz w:val="26"/>
          <w:szCs w:val="26"/>
          <w:lang w:eastAsia="ru-RU"/>
        </w:rPr>
        <w:t>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174B0E" w:rsidRPr="00FC0A5E" w:rsidRDefault="00174B0E" w:rsidP="0098253F">
      <w:pPr>
        <w:pStyle w:val="afc"/>
        <w:ind w:firstLine="708"/>
        <w:jc w:val="both"/>
        <w:rPr>
          <w:rFonts w:eastAsia="Times New Roman"/>
          <w:kern w:val="16"/>
          <w:sz w:val="26"/>
          <w:szCs w:val="26"/>
          <w:lang w:eastAsia="ru-RU"/>
        </w:rPr>
      </w:pPr>
      <w:r w:rsidRPr="00FC0A5E">
        <w:rPr>
          <w:rFonts w:eastAsia="Times New Roman"/>
          <w:kern w:val="16"/>
          <w:sz w:val="26"/>
          <w:szCs w:val="26"/>
          <w:lang w:eastAsia="ru-RU"/>
        </w:rPr>
        <w:t xml:space="preserve">С учетом цели и основных задач обучения и </w:t>
      </w:r>
      <w:r w:rsidR="0098253F" w:rsidRPr="00FC0A5E">
        <w:rPr>
          <w:rFonts w:eastAsia="Times New Roman"/>
          <w:kern w:val="16"/>
          <w:sz w:val="26"/>
          <w:szCs w:val="26"/>
          <w:lang w:eastAsia="ru-RU"/>
        </w:rPr>
        <w:t>тренировки определяется основная задачи спортивно - оздоровительного этапа</w:t>
      </w:r>
      <w:r w:rsidRPr="00FC0A5E">
        <w:rPr>
          <w:rFonts w:eastAsia="Times New Roman"/>
          <w:kern w:val="16"/>
          <w:sz w:val="26"/>
          <w:szCs w:val="26"/>
          <w:lang w:eastAsia="ru-RU"/>
        </w:rPr>
        <w:t xml:space="preserve"> многолетней подготовки юных</w:t>
      </w:r>
      <w:r w:rsidR="0098253F" w:rsidRPr="00FC0A5E">
        <w:rPr>
          <w:rFonts w:eastAsia="Times New Roman"/>
          <w:kern w:val="16"/>
          <w:sz w:val="26"/>
          <w:szCs w:val="26"/>
          <w:lang w:eastAsia="ru-RU"/>
        </w:rPr>
        <w:t xml:space="preserve"> и квалифицированных фигуристов: </w:t>
      </w:r>
    </w:p>
    <w:p w:rsidR="00174B0E" w:rsidRPr="00FC0A5E" w:rsidRDefault="0098253F" w:rsidP="00DF5F9B">
      <w:pPr>
        <w:pStyle w:val="afc"/>
        <w:numPr>
          <w:ilvl w:val="0"/>
          <w:numId w:val="33"/>
        </w:numPr>
        <w:ind w:left="426"/>
        <w:jc w:val="both"/>
        <w:rPr>
          <w:rFonts w:eastAsia="Times New Roman"/>
          <w:b/>
          <w:kern w:val="16"/>
          <w:sz w:val="26"/>
          <w:szCs w:val="26"/>
          <w:lang w:eastAsia="ru-RU"/>
        </w:rPr>
      </w:pPr>
      <w:r w:rsidRPr="00FC0A5E">
        <w:rPr>
          <w:rFonts w:eastAsia="Times New Roman"/>
          <w:b/>
          <w:kern w:val="16"/>
          <w:sz w:val="26"/>
          <w:szCs w:val="26"/>
          <w:lang w:eastAsia="ru-RU"/>
        </w:rPr>
        <w:t>отбор одаренных детей для дальнейшего обучения в группах начальной подготовки по программам предпрофессиональной и спортивной подготовки.</w:t>
      </w:r>
    </w:p>
    <w:p w:rsidR="00DF5F9B" w:rsidRPr="00DF5F9B" w:rsidRDefault="00DF5F9B" w:rsidP="00DF5F9B">
      <w:pPr>
        <w:pStyle w:val="afc"/>
        <w:ind w:left="426"/>
        <w:jc w:val="both"/>
        <w:rPr>
          <w:rFonts w:eastAsia="Times New Roman"/>
          <w:b/>
          <w:kern w:val="16"/>
          <w:sz w:val="26"/>
          <w:szCs w:val="26"/>
          <w:lang w:eastAsia="ru-RU"/>
        </w:rPr>
      </w:pPr>
    </w:p>
    <w:p w:rsidR="005C4087" w:rsidRPr="005C4087" w:rsidRDefault="007D2DCA" w:rsidP="007D2DCA">
      <w:pPr>
        <w:spacing w:after="0" w:line="240" w:lineRule="auto"/>
        <w:contextualSpacing/>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1.1. </w:t>
      </w:r>
      <w:r w:rsidR="005C4087" w:rsidRPr="005C4087">
        <w:rPr>
          <w:rFonts w:ascii="Times New Roman" w:eastAsia="Calibri" w:hAnsi="Times New Roman" w:cs="Times New Roman"/>
          <w:b/>
          <w:bCs/>
          <w:sz w:val="26"/>
          <w:szCs w:val="26"/>
        </w:rPr>
        <w:t>Характеристика вида спорта</w:t>
      </w:r>
    </w:p>
    <w:p w:rsidR="005C4087" w:rsidRPr="005C4087" w:rsidRDefault="005C4087" w:rsidP="005C4087">
      <w:pPr>
        <w:spacing w:after="0" w:line="240" w:lineRule="auto"/>
        <w:contextualSpacing/>
        <w:rPr>
          <w:rFonts w:ascii="Times New Roman" w:eastAsia="Calibri" w:hAnsi="Times New Roman" w:cs="Times New Roman"/>
          <w:b/>
          <w:bCs/>
          <w:sz w:val="26"/>
          <w:szCs w:val="26"/>
        </w:rPr>
      </w:pPr>
    </w:p>
    <w:p w:rsidR="005C4087" w:rsidRPr="005C4087" w:rsidRDefault="005C4087" w:rsidP="005C4087">
      <w:pPr>
        <w:spacing w:after="0" w:line="240" w:lineRule="auto"/>
        <w:ind w:firstLine="708"/>
        <w:jc w:val="both"/>
        <w:rPr>
          <w:rFonts w:ascii="Times New Roman" w:eastAsia="Calibri" w:hAnsi="Times New Roman" w:cs="Times New Roman"/>
          <w:sz w:val="26"/>
          <w:szCs w:val="26"/>
          <w:lang w:eastAsia="ru-RU"/>
        </w:rPr>
      </w:pPr>
      <w:r w:rsidRPr="005C4087">
        <w:rPr>
          <w:rFonts w:ascii="Times New Roman" w:eastAsia="Calibri" w:hAnsi="Times New Roman" w:cs="Times New Roman"/>
          <w:sz w:val="26"/>
          <w:szCs w:val="26"/>
          <w:lang w:eastAsia="ru-RU"/>
        </w:rPr>
        <w:t>Фигурное катание — конькобежный вид спорта, относится к сложно координационным видам спорта. Основная идея заключается в передвижении спортсмена на коньках по льду с переменами направления скольжения и выполнением дополнительных элементов (вращением, прыжками, комбинаций шагов, поддержек и др.) под музыку.</w:t>
      </w:r>
    </w:p>
    <w:p w:rsidR="005C4087" w:rsidRPr="005C4087" w:rsidRDefault="005C4087" w:rsidP="005C4087">
      <w:pPr>
        <w:spacing w:after="0" w:line="240" w:lineRule="auto"/>
        <w:ind w:firstLine="708"/>
        <w:jc w:val="both"/>
        <w:rPr>
          <w:rFonts w:ascii="Times New Roman" w:eastAsia="Calibri" w:hAnsi="Times New Roman" w:cs="Times New Roman"/>
          <w:sz w:val="26"/>
          <w:szCs w:val="26"/>
        </w:rPr>
      </w:pPr>
      <w:r w:rsidRPr="005C4087">
        <w:rPr>
          <w:rFonts w:ascii="Times New Roman" w:eastAsia="Calibri" w:hAnsi="Times New Roman" w:cs="Times New Roman"/>
          <w:sz w:val="26"/>
          <w:szCs w:val="26"/>
        </w:rPr>
        <w:t xml:space="preserve">Фигурное катание, как отдельный вид спорта, сформировалось в 1860-х годах и в 1871 году, было признано на 1 Конгрессе конькобежцев. Первые соревнования состоялись в 1882 году в Вене. Фигурное катание первый из зимних видов спорта, включенный в олимпийскую программу. </w:t>
      </w:r>
    </w:p>
    <w:p w:rsidR="005C4087" w:rsidRPr="005C4087" w:rsidRDefault="005C4087" w:rsidP="005C4087">
      <w:pPr>
        <w:suppressAutoHyphens/>
        <w:spacing w:after="0" w:line="240" w:lineRule="auto"/>
        <w:ind w:firstLine="567"/>
        <w:jc w:val="both"/>
        <w:rPr>
          <w:rFonts w:ascii="Times New Roman" w:eastAsia="Times New Roman" w:hAnsi="Times New Roman" w:cs="Times New Roman"/>
          <w:color w:val="FF0000"/>
          <w:sz w:val="26"/>
          <w:szCs w:val="26"/>
          <w:lang w:eastAsia="ar-SA"/>
        </w:rPr>
      </w:pPr>
      <w:r w:rsidRPr="005C4087">
        <w:rPr>
          <w:rFonts w:ascii="Times New Roman" w:eastAsia="Times New Roman" w:hAnsi="Times New Roman" w:cs="Times New Roman"/>
          <w:sz w:val="26"/>
          <w:szCs w:val="26"/>
          <w:lang w:eastAsia="ar-SA"/>
        </w:rPr>
        <w:t>Фигурное катание на коньках – один из немногих видов спорта, в котор</w:t>
      </w:r>
      <w:r w:rsidR="000A112E">
        <w:rPr>
          <w:rFonts w:ascii="Times New Roman" w:eastAsia="Times New Roman" w:hAnsi="Times New Roman" w:cs="Times New Roman"/>
          <w:sz w:val="26"/>
          <w:szCs w:val="26"/>
          <w:lang w:eastAsia="ar-SA"/>
        </w:rPr>
        <w:t>ом</w:t>
      </w:r>
      <w:r w:rsidRPr="005C4087">
        <w:rPr>
          <w:rFonts w:ascii="Times New Roman" w:eastAsia="Times New Roman" w:hAnsi="Times New Roman" w:cs="Times New Roman"/>
          <w:sz w:val="26"/>
          <w:szCs w:val="26"/>
          <w:lang w:eastAsia="ar-SA"/>
        </w:rPr>
        <w:t xml:space="preserve"> высокие спортивные достижения могут и показывают спортсмены в юношеском возрасте. </w:t>
      </w:r>
    </w:p>
    <w:p w:rsidR="005C4087" w:rsidRPr="005C4087" w:rsidRDefault="005C4087" w:rsidP="005C4087">
      <w:pPr>
        <w:suppressAutoHyphens/>
        <w:spacing w:after="0" w:line="240" w:lineRule="auto"/>
        <w:ind w:firstLine="567"/>
        <w:jc w:val="both"/>
        <w:rPr>
          <w:rFonts w:ascii="Times New Roman" w:eastAsia="Times New Roman" w:hAnsi="Times New Roman" w:cs="Times New Roman"/>
          <w:sz w:val="26"/>
          <w:szCs w:val="26"/>
          <w:lang w:eastAsia="ar-SA"/>
        </w:rPr>
      </w:pPr>
      <w:r w:rsidRPr="005C4087">
        <w:rPr>
          <w:rFonts w:ascii="Times New Roman" w:eastAsia="Times New Roman" w:hAnsi="Times New Roman" w:cs="Times New Roman"/>
          <w:sz w:val="26"/>
          <w:szCs w:val="26"/>
          <w:lang w:eastAsia="ar-SA"/>
        </w:rPr>
        <w:t xml:space="preserve">Таким образом, при построении многолетнего тренировочного процесса в фигурном катании на коньках необходимо учитывать возраст первого выступления на чемпионатах Европы, мира и Олимпийских играх, возрастную зону возможного снижения результатов, возраст достижения максимального результата, среднее количество лет выступлений на крупных соревнованиях, скорость прироста спортивных результатов. Специфика фигурного катания позволяет спортсменам </w:t>
      </w:r>
      <w:r w:rsidRPr="005C4087">
        <w:rPr>
          <w:rFonts w:ascii="Times New Roman" w:eastAsia="Times New Roman" w:hAnsi="Times New Roman" w:cs="Times New Roman"/>
          <w:sz w:val="26"/>
          <w:szCs w:val="26"/>
          <w:lang w:eastAsia="ar-SA"/>
        </w:rPr>
        <w:lastRenderedPageBreak/>
        <w:t>демонстрировать высокое мастерство в юном возрасте и одновременно дает возможность значительно увеличить возрастную зону максимальных результатов вплоть до границ наибольшего расцвета физических и психических качеств человека (для мужчин – 25-30 лет, для женщин – 22-27 лет). В женском одиночном катании средний возраст участниц Олимпийских игр значительно ниже в сравнении с представительницами парного катания и спортивных танцев на льду. Он составил 19,6 лет, при минимальном (16 лет) и максимальном (23 года) значениях.</w:t>
      </w:r>
    </w:p>
    <w:p w:rsidR="005C4087" w:rsidRPr="005C4087" w:rsidRDefault="005C4087" w:rsidP="005C4087">
      <w:pPr>
        <w:spacing w:after="0" w:line="240" w:lineRule="auto"/>
        <w:ind w:firstLine="708"/>
        <w:jc w:val="both"/>
        <w:rPr>
          <w:rFonts w:ascii="Times New Roman" w:eastAsia="Calibri" w:hAnsi="Times New Roman" w:cs="Times New Roman"/>
          <w:sz w:val="26"/>
          <w:szCs w:val="26"/>
        </w:rPr>
      </w:pPr>
      <w:r w:rsidRPr="005C4087">
        <w:rPr>
          <w:rFonts w:ascii="Times New Roman" w:eastAsia="Calibri" w:hAnsi="Times New Roman" w:cs="Times New Roman"/>
          <w:sz w:val="26"/>
          <w:szCs w:val="26"/>
        </w:rPr>
        <w:t xml:space="preserve">В фигурном катании выделяют 5 дисциплин: мужское одиночное катание, женское одиночное катание, парное катание, спортивные танцы и групповое синхронное катание. </w:t>
      </w:r>
    </w:p>
    <w:p w:rsidR="005C4087" w:rsidRPr="005C4087" w:rsidRDefault="005C4087" w:rsidP="005C4087">
      <w:pPr>
        <w:spacing w:after="0" w:line="240" w:lineRule="auto"/>
        <w:ind w:firstLine="708"/>
        <w:jc w:val="both"/>
        <w:rPr>
          <w:rFonts w:ascii="Times New Roman" w:eastAsia="Calibri" w:hAnsi="Times New Roman" w:cs="Times New Roman"/>
          <w:sz w:val="26"/>
          <w:szCs w:val="26"/>
          <w:lang w:eastAsia="ru-RU"/>
        </w:rPr>
      </w:pPr>
      <w:r w:rsidRPr="005C4087">
        <w:rPr>
          <w:rFonts w:ascii="Times New Roman" w:eastAsia="Calibri" w:hAnsi="Times New Roman" w:cs="Times New Roman"/>
          <w:sz w:val="26"/>
          <w:szCs w:val="26"/>
        </w:rPr>
        <w:t>Мужское и женское одиночное катание – фигурист в одиночном катании должен продемонстрировать владение всеми группами элементов: шагами, спиралями, вращениями, прыжками. Важными критериями также являются: связь движений спортсмена с музыкой, пластичность, эстетичность и артистизм. Соревнования в одиночном катании проходят в 2 этапа: первый этап – короткая программа, второй – произвольная программа.</w:t>
      </w:r>
    </w:p>
    <w:p w:rsidR="005C4087" w:rsidRPr="005C4087" w:rsidRDefault="005C4087" w:rsidP="005C4087">
      <w:pPr>
        <w:spacing w:after="0" w:line="240" w:lineRule="auto"/>
        <w:ind w:firstLine="708"/>
        <w:jc w:val="both"/>
        <w:rPr>
          <w:rFonts w:ascii="Times New Roman" w:eastAsia="Calibri" w:hAnsi="Times New Roman" w:cs="Times New Roman"/>
          <w:sz w:val="26"/>
          <w:szCs w:val="26"/>
          <w:lang w:eastAsia="ru-RU"/>
        </w:rPr>
      </w:pPr>
      <w:r w:rsidRPr="005C4087">
        <w:rPr>
          <w:rFonts w:ascii="Times New Roman" w:eastAsia="Calibri" w:hAnsi="Times New Roman" w:cs="Times New Roman"/>
          <w:sz w:val="26"/>
          <w:szCs w:val="26"/>
          <w:lang w:eastAsia="ru-RU"/>
        </w:rPr>
        <w:t xml:space="preserve">В одиночном фигурном катании можно выделить 4 основных, базовых элемента: шаги, спирали, вращения и прыжки: </w:t>
      </w:r>
    </w:p>
    <w:p w:rsidR="005C4087" w:rsidRPr="006B4649" w:rsidRDefault="005C4087" w:rsidP="006B4649">
      <w:pPr>
        <w:spacing w:after="0" w:line="240" w:lineRule="auto"/>
        <w:jc w:val="both"/>
        <w:rPr>
          <w:rFonts w:ascii="Times New Roman" w:eastAsia="Calibri" w:hAnsi="Times New Roman" w:cs="Times New Roman"/>
          <w:b/>
          <w:sz w:val="26"/>
          <w:szCs w:val="26"/>
          <w:lang w:eastAsia="ru-RU"/>
        </w:rPr>
      </w:pPr>
      <w:r w:rsidRPr="006B4649">
        <w:rPr>
          <w:rFonts w:ascii="Times New Roman" w:eastAsia="Calibri" w:hAnsi="Times New Roman" w:cs="Times New Roman"/>
          <w:b/>
          <w:i/>
          <w:sz w:val="26"/>
          <w:szCs w:val="26"/>
          <w:lang w:eastAsia="ru-RU"/>
        </w:rPr>
        <w:t>Шаги</w:t>
      </w:r>
      <w:r w:rsidRPr="006B4649">
        <w:rPr>
          <w:rFonts w:ascii="Times New Roman" w:eastAsia="Calibri" w:hAnsi="Times New Roman" w:cs="Times New Roman"/>
          <w:b/>
          <w:sz w:val="26"/>
          <w:szCs w:val="26"/>
          <w:lang w:eastAsia="ru-RU"/>
        </w:rPr>
        <w:t xml:space="preserve"> </w:t>
      </w:r>
      <w:r w:rsidRPr="006B4649">
        <w:rPr>
          <w:rFonts w:ascii="Times New Roman" w:eastAsia="Calibri" w:hAnsi="Times New Roman" w:cs="Times New Roman"/>
          <w:sz w:val="26"/>
          <w:szCs w:val="26"/>
          <w:lang w:eastAsia="ru-RU"/>
        </w:rPr>
        <w:t xml:space="preserve">представляют собой комбинации толчков и базовых элементов катания — дуг, троек, перетяжек, скобок, крюков, </w:t>
      </w:r>
      <w:proofErr w:type="spellStart"/>
      <w:r w:rsidRPr="006B4649">
        <w:rPr>
          <w:rFonts w:ascii="Times New Roman" w:eastAsia="Calibri" w:hAnsi="Times New Roman" w:cs="Times New Roman"/>
          <w:sz w:val="26"/>
          <w:szCs w:val="26"/>
          <w:lang w:eastAsia="ru-RU"/>
        </w:rPr>
        <w:t>выкрюков</w:t>
      </w:r>
      <w:proofErr w:type="spellEnd"/>
      <w:r w:rsidRPr="006B4649">
        <w:rPr>
          <w:rFonts w:ascii="Times New Roman" w:eastAsia="Calibri" w:hAnsi="Times New Roman" w:cs="Times New Roman"/>
          <w:sz w:val="26"/>
          <w:szCs w:val="26"/>
          <w:lang w:eastAsia="ru-RU"/>
        </w:rPr>
        <w:t xml:space="preserve"> и петель, с помощью которых фигурист перемещается по площадке. Шаги служат для соединения элементов в программе. Кроме того, дорожки шагов являются обязательным элементом программы.</w:t>
      </w:r>
      <w:r w:rsidRPr="006B4649">
        <w:rPr>
          <w:rFonts w:ascii="Times New Roman" w:eastAsia="Calibri" w:hAnsi="Times New Roman" w:cs="Times New Roman"/>
          <w:b/>
          <w:sz w:val="26"/>
          <w:szCs w:val="26"/>
          <w:lang w:eastAsia="ru-RU"/>
        </w:rPr>
        <w:t xml:space="preserve"> </w:t>
      </w:r>
      <w:r w:rsidRPr="006B4649">
        <w:rPr>
          <w:rFonts w:ascii="Times New Roman" w:eastAsia="Calibri" w:hAnsi="Times New Roman" w:cs="Times New Roman"/>
          <w:sz w:val="26"/>
          <w:szCs w:val="26"/>
          <w:lang w:eastAsia="ru-RU"/>
        </w:rPr>
        <w:t>По новой системе судейства существует 4 уровня сложности дорожек.</w:t>
      </w:r>
    </w:p>
    <w:p w:rsidR="005C4087" w:rsidRPr="005C4087" w:rsidRDefault="005C4087" w:rsidP="006B4649">
      <w:pPr>
        <w:spacing w:after="0" w:line="240" w:lineRule="auto"/>
        <w:contextualSpacing/>
        <w:jc w:val="both"/>
        <w:rPr>
          <w:rFonts w:ascii="Times New Roman" w:eastAsia="Calibri" w:hAnsi="Times New Roman" w:cs="Times New Roman"/>
          <w:sz w:val="26"/>
          <w:szCs w:val="26"/>
          <w:lang w:eastAsia="ru-RU"/>
        </w:rPr>
      </w:pPr>
      <w:r w:rsidRPr="005C4087">
        <w:rPr>
          <w:rFonts w:ascii="Times New Roman" w:eastAsia="Calibri" w:hAnsi="Times New Roman" w:cs="Times New Roman"/>
          <w:b/>
          <w:i/>
          <w:sz w:val="26"/>
          <w:szCs w:val="26"/>
          <w:lang w:eastAsia="ru-RU"/>
        </w:rPr>
        <w:t>Спиралью</w:t>
      </w:r>
      <w:r w:rsidRPr="005C4087">
        <w:rPr>
          <w:rFonts w:ascii="Times New Roman" w:eastAsia="Calibri" w:hAnsi="Times New Roman" w:cs="Times New Roman"/>
          <w:sz w:val="26"/>
          <w:szCs w:val="26"/>
          <w:lang w:eastAsia="ru-RU"/>
        </w:rPr>
        <w:t xml:space="preserve"> называется позиция с одним коньком на льду и свободной ногой (включая колено и ботинок) выше уровня бедра. Позиции спиралей отличаются друг от друга скользящей ногой (правая, левая), ребром (наружное, внутреннее), направлением скольжения (вперед, назад) и позицией свободной ноги (назад, вперед, в сторону). Для того чтобы спираль была засчитана, нужно находиться в позиции не менее 7 секунд. Они, также как и дорожки шагов, оцениваются четырьмя уровнями сложности.</w:t>
      </w:r>
    </w:p>
    <w:p w:rsidR="005C4087" w:rsidRPr="005C4087" w:rsidRDefault="005C4087" w:rsidP="00EA7400">
      <w:pPr>
        <w:spacing w:after="0" w:line="240" w:lineRule="auto"/>
        <w:contextualSpacing/>
        <w:jc w:val="both"/>
        <w:rPr>
          <w:rFonts w:ascii="Times New Roman" w:eastAsia="Calibri" w:hAnsi="Times New Roman" w:cs="Times New Roman"/>
          <w:b/>
          <w:i/>
          <w:sz w:val="26"/>
          <w:szCs w:val="26"/>
        </w:rPr>
      </w:pPr>
      <w:r w:rsidRPr="005C4087">
        <w:rPr>
          <w:rFonts w:ascii="Times New Roman" w:eastAsia="Calibri" w:hAnsi="Times New Roman" w:cs="Times New Roman"/>
          <w:b/>
          <w:i/>
          <w:sz w:val="26"/>
          <w:szCs w:val="26"/>
        </w:rPr>
        <w:t>Вращения</w:t>
      </w:r>
      <w:r w:rsidR="00EA7400">
        <w:rPr>
          <w:rFonts w:ascii="Times New Roman" w:eastAsia="Calibri" w:hAnsi="Times New Roman" w:cs="Times New Roman"/>
          <w:b/>
          <w:i/>
          <w:sz w:val="26"/>
          <w:szCs w:val="26"/>
        </w:rPr>
        <w:t xml:space="preserve"> </w:t>
      </w:r>
      <w:r w:rsidR="00EA7400">
        <w:rPr>
          <w:rFonts w:ascii="Times New Roman" w:eastAsia="Calibri" w:hAnsi="Times New Roman" w:cs="Times New Roman"/>
          <w:sz w:val="26"/>
          <w:szCs w:val="26"/>
        </w:rPr>
        <w:t>к</w:t>
      </w:r>
      <w:r w:rsidRPr="005C4087">
        <w:rPr>
          <w:rFonts w:ascii="Times New Roman" w:eastAsia="Calibri" w:hAnsi="Times New Roman" w:cs="Times New Roman"/>
          <w:sz w:val="26"/>
          <w:szCs w:val="26"/>
        </w:rPr>
        <w:t>ривизна полоза вызвала в фигурном катании появление большого количества самых разнообразных вращений на лезвии одного или двух коньков. Различают вращения: стоя (например, «</w:t>
      </w:r>
      <w:proofErr w:type="spellStart"/>
      <w:r w:rsidRPr="005C4087">
        <w:rPr>
          <w:rFonts w:ascii="Times New Roman" w:eastAsia="Calibri" w:hAnsi="Times New Roman" w:cs="Times New Roman"/>
          <w:sz w:val="26"/>
          <w:szCs w:val="26"/>
        </w:rPr>
        <w:t>заклон</w:t>
      </w:r>
      <w:proofErr w:type="spellEnd"/>
      <w:r w:rsidRPr="005C4087">
        <w:rPr>
          <w:rFonts w:ascii="Times New Roman" w:eastAsia="Calibri" w:hAnsi="Times New Roman" w:cs="Times New Roman"/>
          <w:sz w:val="26"/>
          <w:szCs w:val="26"/>
        </w:rPr>
        <w:t>»), вращения в приседе («волчок») и вращения в положении «ласточка» (</w:t>
      </w:r>
      <w:proofErr w:type="spellStart"/>
      <w:r w:rsidRPr="005C4087">
        <w:rPr>
          <w:rFonts w:ascii="Times New Roman" w:eastAsia="Calibri" w:hAnsi="Times New Roman" w:cs="Times New Roman"/>
          <w:sz w:val="26"/>
          <w:szCs w:val="26"/>
        </w:rPr>
        <w:t>Либела</w:t>
      </w:r>
      <w:proofErr w:type="spellEnd"/>
      <w:r w:rsidRPr="005C4087">
        <w:rPr>
          <w:rFonts w:ascii="Times New Roman" w:eastAsia="Calibri" w:hAnsi="Times New Roman" w:cs="Times New Roman"/>
          <w:sz w:val="26"/>
          <w:szCs w:val="26"/>
        </w:rPr>
        <w:t>). Смена ноги при исполнении вращений и смена позиции позволяет выполнить комбинацию вращений.</w:t>
      </w:r>
    </w:p>
    <w:p w:rsidR="005C4087" w:rsidRPr="005C4087" w:rsidRDefault="005C4087" w:rsidP="00EA7400">
      <w:pPr>
        <w:spacing w:after="0" w:line="240" w:lineRule="auto"/>
        <w:contextualSpacing/>
        <w:jc w:val="both"/>
        <w:rPr>
          <w:rFonts w:ascii="Times New Roman" w:eastAsia="Calibri" w:hAnsi="Times New Roman" w:cs="Times New Roman"/>
          <w:sz w:val="26"/>
          <w:szCs w:val="26"/>
          <w:lang w:eastAsia="ru-RU"/>
        </w:rPr>
      </w:pPr>
      <w:r w:rsidRPr="005C4087">
        <w:rPr>
          <w:rFonts w:ascii="Times New Roman" w:eastAsia="Calibri" w:hAnsi="Times New Roman" w:cs="Times New Roman"/>
          <w:b/>
          <w:i/>
          <w:sz w:val="26"/>
          <w:szCs w:val="26"/>
          <w:lang w:eastAsia="ru-RU"/>
        </w:rPr>
        <w:t>Прыжки</w:t>
      </w:r>
      <w:r w:rsidRPr="005C4087">
        <w:rPr>
          <w:rFonts w:ascii="Times New Roman" w:eastAsia="Calibri" w:hAnsi="Times New Roman" w:cs="Times New Roman"/>
          <w:sz w:val="26"/>
          <w:szCs w:val="26"/>
          <w:lang w:eastAsia="ru-RU"/>
        </w:rPr>
        <w:t xml:space="preserve"> разделяются на две группы — рёберные и </w:t>
      </w:r>
      <w:proofErr w:type="spellStart"/>
      <w:r w:rsidRPr="005C4087">
        <w:rPr>
          <w:rFonts w:ascii="Times New Roman" w:eastAsia="Calibri" w:hAnsi="Times New Roman" w:cs="Times New Roman"/>
          <w:sz w:val="26"/>
          <w:szCs w:val="26"/>
          <w:lang w:eastAsia="ru-RU"/>
        </w:rPr>
        <w:t>носковые</w:t>
      </w:r>
      <w:proofErr w:type="spellEnd"/>
      <w:r w:rsidRPr="005C4087">
        <w:rPr>
          <w:rFonts w:ascii="Times New Roman" w:eastAsia="Calibri" w:hAnsi="Times New Roman" w:cs="Times New Roman"/>
          <w:sz w:val="26"/>
          <w:szCs w:val="26"/>
          <w:lang w:eastAsia="ru-RU"/>
        </w:rPr>
        <w:t xml:space="preserve"> (</w:t>
      </w:r>
      <w:proofErr w:type="spellStart"/>
      <w:r w:rsidRPr="005C4087">
        <w:rPr>
          <w:rFonts w:ascii="Times New Roman" w:eastAsia="Calibri" w:hAnsi="Times New Roman" w:cs="Times New Roman"/>
          <w:sz w:val="26"/>
          <w:szCs w:val="26"/>
          <w:lang w:eastAsia="ru-RU"/>
        </w:rPr>
        <w:t>зубцовые</w:t>
      </w:r>
      <w:proofErr w:type="spellEnd"/>
      <w:r w:rsidRPr="005C4087">
        <w:rPr>
          <w:rFonts w:ascii="Times New Roman" w:eastAsia="Calibri" w:hAnsi="Times New Roman" w:cs="Times New Roman"/>
          <w:sz w:val="26"/>
          <w:szCs w:val="26"/>
          <w:lang w:eastAsia="ru-RU"/>
        </w:rPr>
        <w:t xml:space="preserve">). Отталкивание ото льда в рёберных прыжках происходит с ребра конька, в </w:t>
      </w:r>
      <w:proofErr w:type="spellStart"/>
      <w:r w:rsidRPr="005C4087">
        <w:rPr>
          <w:rFonts w:ascii="Times New Roman" w:eastAsia="Calibri" w:hAnsi="Times New Roman" w:cs="Times New Roman"/>
          <w:sz w:val="26"/>
          <w:szCs w:val="26"/>
          <w:lang w:eastAsia="ru-RU"/>
        </w:rPr>
        <w:t>носковых</w:t>
      </w:r>
      <w:proofErr w:type="spellEnd"/>
      <w:r w:rsidRPr="005C4087">
        <w:rPr>
          <w:rFonts w:ascii="Times New Roman" w:eastAsia="Calibri" w:hAnsi="Times New Roman" w:cs="Times New Roman"/>
          <w:sz w:val="26"/>
          <w:szCs w:val="26"/>
          <w:lang w:eastAsia="ru-RU"/>
        </w:rPr>
        <w:t xml:space="preserve"> — толчком носка конька. Сейчас фигуристы выполняют </w:t>
      </w:r>
      <w:r w:rsidR="00C63348">
        <w:rPr>
          <w:rFonts w:ascii="Times New Roman" w:eastAsia="Calibri" w:hAnsi="Times New Roman" w:cs="Times New Roman"/>
          <w:sz w:val="26"/>
          <w:szCs w:val="26"/>
          <w:lang w:eastAsia="ru-RU"/>
        </w:rPr>
        <w:t>шесть</w:t>
      </w:r>
      <w:r w:rsidRPr="005C4087">
        <w:rPr>
          <w:rFonts w:ascii="Times New Roman" w:eastAsia="Calibri" w:hAnsi="Times New Roman" w:cs="Times New Roman"/>
          <w:sz w:val="26"/>
          <w:szCs w:val="26"/>
          <w:lang w:eastAsia="ru-RU"/>
        </w:rPr>
        <w:t xml:space="preserve"> видов прыжков — тулуп, сальхов, </w:t>
      </w:r>
      <w:proofErr w:type="spellStart"/>
      <w:r w:rsidRPr="005C4087">
        <w:rPr>
          <w:rFonts w:ascii="Times New Roman" w:eastAsia="Calibri" w:hAnsi="Times New Roman" w:cs="Times New Roman"/>
          <w:sz w:val="26"/>
          <w:szCs w:val="26"/>
          <w:lang w:eastAsia="ru-RU"/>
        </w:rPr>
        <w:t>риттбергер</w:t>
      </w:r>
      <w:proofErr w:type="spellEnd"/>
      <w:r w:rsidRPr="005C4087">
        <w:rPr>
          <w:rFonts w:ascii="Times New Roman" w:eastAsia="Calibri" w:hAnsi="Times New Roman" w:cs="Times New Roman"/>
          <w:sz w:val="26"/>
          <w:szCs w:val="26"/>
          <w:lang w:eastAsia="ru-RU"/>
        </w:rPr>
        <w:t xml:space="preserve">, </w:t>
      </w:r>
      <w:proofErr w:type="spellStart"/>
      <w:r w:rsidRPr="005C4087">
        <w:rPr>
          <w:rFonts w:ascii="Times New Roman" w:eastAsia="Calibri" w:hAnsi="Times New Roman" w:cs="Times New Roman"/>
          <w:sz w:val="26"/>
          <w:szCs w:val="26"/>
          <w:lang w:eastAsia="ru-RU"/>
        </w:rPr>
        <w:t>флип</w:t>
      </w:r>
      <w:proofErr w:type="spellEnd"/>
      <w:r w:rsidRPr="005C4087">
        <w:rPr>
          <w:rFonts w:ascii="Times New Roman" w:eastAsia="Calibri" w:hAnsi="Times New Roman" w:cs="Times New Roman"/>
          <w:sz w:val="26"/>
          <w:szCs w:val="26"/>
          <w:lang w:eastAsia="ru-RU"/>
        </w:rPr>
        <w:t xml:space="preserve">, </w:t>
      </w:r>
      <w:proofErr w:type="spellStart"/>
      <w:r w:rsidRPr="005C4087">
        <w:rPr>
          <w:rFonts w:ascii="Times New Roman" w:eastAsia="Calibri" w:hAnsi="Times New Roman" w:cs="Times New Roman"/>
          <w:sz w:val="26"/>
          <w:szCs w:val="26"/>
          <w:lang w:eastAsia="ru-RU"/>
        </w:rPr>
        <w:t>лутц</w:t>
      </w:r>
      <w:proofErr w:type="spellEnd"/>
      <w:r w:rsidRPr="005C4087">
        <w:rPr>
          <w:rFonts w:ascii="Times New Roman" w:eastAsia="Calibri" w:hAnsi="Times New Roman" w:cs="Times New Roman"/>
          <w:sz w:val="26"/>
          <w:szCs w:val="26"/>
          <w:lang w:eastAsia="ru-RU"/>
        </w:rPr>
        <w:t xml:space="preserve"> и </w:t>
      </w:r>
      <w:proofErr w:type="spellStart"/>
      <w:r w:rsidRPr="005C4087">
        <w:rPr>
          <w:rFonts w:ascii="Times New Roman" w:eastAsia="Calibri" w:hAnsi="Times New Roman" w:cs="Times New Roman"/>
          <w:sz w:val="26"/>
          <w:szCs w:val="26"/>
          <w:lang w:eastAsia="ru-RU"/>
        </w:rPr>
        <w:t>аксель</w:t>
      </w:r>
      <w:proofErr w:type="spellEnd"/>
      <w:r w:rsidRPr="005C4087">
        <w:rPr>
          <w:rFonts w:ascii="Times New Roman" w:eastAsia="Calibri" w:hAnsi="Times New Roman" w:cs="Times New Roman"/>
          <w:sz w:val="26"/>
          <w:szCs w:val="26"/>
          <w:lang w:eastAsia="ru-RU"/>
        </w:rPr>
        <w:t xml:space="preserve">. Сальхов, </w:t>
      </w:r>
      <w:proofErr w:type="spellStart"/>
      <w:r w:rsidRPr="005C4087">
        <w:rPr>
          <w:rFonts w:ascii="Times New Roman" w:eastAsia="Calibri" w:hAnsi="Times New Roman" w:cs="Times New Roman"/>
          <w:sz w:val="26"/>
          <w:szCs w:val="26"/>
          <w:lang w:eastAsia="ru-RU"/>
        </w:rPr>
        <w:t>риттбергер</w:t>
      </w:r>
      <w:proofErr w:type="spellEnd"/>
      <w:r w:rsidRPr="005C4087">
        <w:rPr>
          <w:rFonts w:ascii="Times New Roman" w:eastAsia="Calibri" w:hAnsi="Times New Roman" w:cs="Times New Roman"/>
          <w:sz w:val="26"/>
          <w:szCs w:val="26"/>
          <w:lang w:eastAsia="ru-RU"/>
        </w:rPr>
        <w:t xml:space="preserve"> и </w:t>
      </w:r>
      <w:proofErr w:type="spellStart"/>
      <w:r w:rsidRPr="005C4087">
        <w:rPr>
          <w:rFonts w:ascii="Times New Roman" w:eastAsia="Calibri" w:hAnsi="Times New Roman" w:cs="Times New Roman"/>
          <w:sz w:val="26"/>
          <w:szCs w:val="26"/>
          <w:lang w:eastAsia="ru-RU"/>
        </w:rPr>
        <w:t>аксель</w:t>
      </w:r>
      <w:proofErr w:type="spellEnd"/>
      <w:r w:rsidRPr="005C4087">
        <w:rPr>
          <w:rFonts w:ascii="Times New Roman" w:eastAsia="Calibri" w:hAnsi="Times New Roman" w:cs="Times New Roman"/>
          <w:sz w:val="26"/>
          <w:szCs w:val="26"/>
          <w:lang w:eastAsia="ru-RU"/>
        </w:rPr>
        <w:t xml:space="preserve"> относятся к рёберным прыжкам; тулуп, </w:t>
      </w:r>
      <w:proofErr w:type="spellStart"/>
      <w:r w:rsidRPr="005C4087">
        <w:rPr>
          <w:rFonts w:ascii="Times New Roman" w:eastAsia="Calibri" w:hAnsi="Times New Roman" w:cs="Times New Roman"/>
          <w:sz w:val="26"/>
          <w:szCs w:val="26"/>
          <w:lang w:eastAsia="ru-RU"/>
        </w:rPr>
        <w:t>флип</w:t>
      </w:r>
      <w:proofErr w:type="spellEnd"/>
      <w:r w:rsidRPr="005C4087">
        <w:rPr>
          <w:rFonts w:ascii="Times New Roman" w:eastAsia="Calibri" w:hAnsi="Times New Roman" w:cs="Times New Roman"/>
          <w:sz w:val="26"/>
          <w:szCs w:val="26"/>
          <w:lang w:eastAsia="ru-RU"/>
        </w:rPr>
        <w:t xml:space="preserve"> и </w:t>
      </w:r>
      <w:proofErr w:type="spellStart"/>
      <w:r w:rsidRPr="005C4087">
        <w:rPr>
          <w:rFonts w:ascii="Times New Roman" w:eastAsia="Calibri" w:hAnsi="Times New Roman" w:cs="Times New Roman"/>
          <w:sz w:val="26"/>
          <w:szCs w:val="26"/>
          <w:lang w:eastAsia="ru-RU"/>
        </w:rPr>
        <w:t>лутц</w:t>
      </w:r>
      <w:proofErr w:type="spellEnd"/>
      <w:r w:rsidRPr="005C4087">
        <w:rPr>
          <w:rFonts w:ascii="Times New Roman" w:eastAsia="Calibri" w:hAnsi="Times New Roman" w:cs="Times New Roman"/>
          <w:sz w:val="26"/>
          <w:szCs w:val="26"/>
          <w:lang w:eastAsia="ru-RU"/>
        </w:rPr>
        <w:t xml:space="preserve"> — к </w:t>
      </w:r>
      <w:proofErr w:type="spellStart"/>
      <w:r w:rsidRPr="005C4087">
        <w:rPr>
          <w:rFonts w:ascii="Times New Roman" w:eastAsia="Calibri" w:hAnsi="Times New Roman" w:cs="Times New Roman"/>
          <w:sz w:val="26"/>
          <w:szCs w:val="26"/>
          <w:lang w:eastAsia="ru-RU"/>
        </w:rPr>
        <w:t>носковым</w:t>
      </w:r>
      <w:proofErr w:type="spellEnd"/>
      <w:r w:rsidRPr="005C4087">
        <w:rPr>
          <w:rFonts w:ascii="Times New Roman" w:eastAsia="Calibri" w:hAnsi="Times New Roman" w:cs="Times New Roman"/>
          <w:sz w:val="26"/>
          <w:szCs w:val="26"/>
          <w:lang w:eastAsia="ru-RU"/>
        </w:rPr>
        <w:t>.</w:t>
      </w:r>
    </w:p>
    <w:p w:rsidR="005C4087" w:rsidRDefault="005C4087" w:rsidP="005C4087">
      <w:pPr>
        <w:suppressAutoHyphens/>
        <w:spacing w:after="0" w:line="240" w:lineRule="auto"/>
        <w:ind w:firstLine="567"/>
        <w:jc w:val="both"/>
        <w:rPr>
          <w:rFonts w:ascii="Times New Roman" w:eastAsia="Times New Roman" w:hAnsi="Times New Roman" w:cs="Times New Roman"/>
          <w:sz w:val="26"/>
          <w:szCs w:val="26"/>
          <w:lang w:eastAsia="ar-SA"/>
        </w:rPr>
      </w:pPr>
      <w:r w:rsidRPr="005C4087">
        <w:rPr>
          <w:rFonts w:ascii="Times New Roman" w:eastAsia="Times New Roman" w:hAnsi="Times New Roman" w:cs="Times New Roman"/>
          <w:sz w:val="26"/>
          <w:szCs w:val="26"/>
          <w:lang w:eastAsia="ar-SA"/>
        </w:rPr>
        <w:t>Чтобы добиться успеха в крупных соревнованиях, необходим соревновательный опыт. Возраст достижения первых результатов определяется в первую очередь двигательными способностями и уровнем физической подготовленности. Для д</w:t>
      </w:r>
      <w:r w:rsidR="00F07EA9">
        <w:rPr>
          <w:rFonts w:ascii="Times New Roman" w:eastAsia="Times New Roman" w:hAnsi="Times New Roman" w:cs="Times New Roman"/>
          <w:sz w:val="26"/>
          <w:szCs w:val="26"/>
          <w:lang w:eastAsia="ar-SA"/>
        </w:rPr>
        <w:t>остижения уровня М</w:t>
      </w:r>
      <w:r w:rsidRPr="005C4087">
        <w:rPr>
          <w:rFonts w:ascii="Times New Roman" w:eastAsia="Times New Roman" w:hAnsi="Times New Roman" w:cs="Times New Roman"/>
          <w:sz w:val="26"/>
          <w:szCs w:val="26"/>
          <w:lang w:eastAsia="ar-SA"/>
        </w:rPr>
        <w:t xml:space="preserve">астера спорта требуется, как правило, не менее 8-12 лет даже очень одаренным фигуристам, если они начали заниматься спортом в 4-5 лет. Особое значение следует уделять оценке индивидуальных </w:t>
      </w:r>
      <w:r w:rsidRPr="005C4087">
        <w:rPr>
          <w:rFonts w:ascii="Times New Roman" w:eastAsia="Times New Roman" w:hAnsi="Times New Roman" w:cs="Times New Roman"/>
          <w:sz w:val="26"/>
          <w:szCs w:val="26"/>
          <w:lang w:eastAsia="ar-SA"/>
        </w:rPr>
        <w:lastRenderedPageBreak/>
        <w:t>особенностей юных спортсменов, которая должна отражаться на основе учета комплекса показателей.</w:t>
      </w:r>
    </w:p>
    <w:p w:rsidR="009F5B17" w:rsidRPr="005C4087" w:rsidRDefault="009F5B17" w:rsidP="00111410">
      <w:pPr>
        <w:suppressAutoHyphens/>
        <w:spacing w:after="0" w:line="240" w:lineRule="auto"/>
        <w:jc w:val="both"/>
        <w:rPr>
          <w:rFonts w:ascii="Times New Roman" w:eastAsia="Times New Roman" w:hAnsi="Times New Roman" w:cs="Times New Roman"/>
          <w:sz w:val="26"/>
          <w:szCs w:val="26"/>
          <w:lang w:eastAsia="ar-SA"/>
        </w:rPr>
      </w:pPr>
    </w:p>
    <w:p w:rsidR="005C4087" w:rsidRPr="005C4087" w:rsidRDefault="005C4087" w:rsidP="005C4087">
      <w:pPr>
        <w:spacing w:after="0" w:line="240" w:lineRule="auto"/>
        <w:ind w:left="432"/>
        <w:contextualSpacing/>
        <w:rPr>
          <w:rFonts w:ascii="Times New Roman" w:eastAsia="Calibri" w:hAnsi="Times New Roman" w:cs="Times New Roman"/>
          <w:b/>
          <w:bCs/>
          <w:sz w:val="26"/>
          <w:szCs w:val="26"/>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CF0EBE" w:rsidRDefault="00CF0EBE" w:rsidP="00EC1E9A">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4526EF" w:rsidRDefault="004526EF" w:rsidP="004526EF">
      <w:pPr>
        <w:spacing w:after="0" w:line="240" w:lineRule="auto"/>
        <w:rPr>
          <w:rFonts w:ascii="Times New Roman" w:eastAsia="Times New Roman" w:hAnsi="Times New Roman" w:cs="Times New Roman"/>
          <w:b/>
          <w:bCs/>
          <w:color w:val="000000"/>
          <w:spacing w:val="-2"/>
          <w:kern w:val="1"/>
          <w:position w:val="1"/>
          <w:sz w:val="26"/>
          <w:szCs w:val="26"/>
          <w:lang w:eastAsia="ar-SA"/>
        </w:rPr>
      </w:pPr>
    </w:p>
    <w:p w:rsidR="00E1794D" w:rsidRDefault="00E1794D" w:rsidP="004526EF">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E1794D" w:rsidRDefault="00E1794D" w:rsidP="004526EF">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p>
    <w:p w:rsidR="003A662B" w:rsidRDefault="001A5F55" w:rsidP="004526EF">
      <w:pPr>
        <w:spacing w:after="0" w:line="240" w:lineRule="auto"/>
        <w:jc w:val="center"/>
        <w:rPr>
          <w:rFonts w:ascii="Times New Roman" w:eastAsia="Times New Roman" w:hAnsi="Times New Roman" w:cs="Times New Roman"/>
          <w:b/>
          <w:bCs/>
          <w:color w:val="000000"/>
          <w:spacing w:val="-2"/>
          <w:kern w:val="1"/>
          <w:position w:val="1"/>
          <w:sz w:val="26"/>
          <w:szCs w:val="26"/>
          <w:lang w:eastAsia="ar-SA"/>
        </w:rPr>
      </w:pPr>
      <w:r>
        <w:rPr>
          <w:rFonts w:ascii="Times New Roman" w:eastAsia="Times New Roman" w:hAnsi="Times New Roman" w:cs="Times New Roman"/>
          <w:b/>
          <w:bCs/>
          <w:color w:val="000000"/>
          <w:spacing w:val="-2"/>
          <w:kern w:val="1"/>
          <w:position w:val="1"/>
          <w:sz w:val="26"/>
          <w:szCs w:val="26"/>
          <w:lang w:eastAsia="ar-SA"/>
        </w:rPr>
        <w:lastRenderedPageBreak/>
        <w:t>2</w:t>
      </w:r>
      <w:r w:rsidR="003A662B" w:rsidRPr="003A662B">
        <w:rPr>
          <w:rFonts w:ascii="Times New Roman" w:eastAsia="Times New Roman" w:hAnsi="Times New Roman" w:cs="Times New Roman"/>
          <w:b/>
          <w:bCs/>
          <w:color w:val="000000"/>
          <w:spacing w:val="-2"/>
          <w:kern w:val="1"/>
          <w:position w:val="1"/>
          <w:sz w:val="26"/>
          <w:szCs w:val="26"/>
          <w:lang w:eastAsia="ar-SA"/>
        </w:rPr>
        <w:t>. НОРМАТИВНАЯ ЧАСТЬ</w:t>
      </w:r>
      <w:r w:rsidR="00F814B5">
        <w:rPr>
          <w:rFonts w:ascii="Times New Roman" w:eastAsia="Times New Roman" w:hAnsi="Times New Roman" w:cs="Times New Roman"/>
          <w:b/>
          <w:bCs/>
          <w:color w:val="000000"/>
          <w:spacing w:val="-2"/>
          <w:kern w:val="1"/>
          <w:position w:val="1"/>
          <w:sz w:val="26"/>
          <w:szCs w:val="26"/>
          <w:lang w:eastAsia="ar-SA"/>
        </w:rPr>
        <w:t xml:space="preserve"> </w:t>
      </w:r>
    </w:p>
    <w:p w:rsidR="00F814B5" w:rsidRDefault="00F814B5" w:rsidP="009619F3">
      <w:pPr>
        <w:spacing w:after="0" w:line="240" w:lineRule="auto"/>
        <w:ind w:firstLine="709"/>
        <w:jc w:val="center"/>
        <w:rPr>
          <w:rFonts w:ascii="Times New Roman" w:eastAsia="Times New Roman" w:hAnsi="Times New Roman" w:cs="Times New Roman"/>
          <w:b/>
          <w:bCs/>
          <w:color w:val="000000"/>
          <w:spacing w:val="-2"/>
          <w:kern w:val="1"/>
          <w:position w:val="1"/>
          <w:sz w:val="26"/>
          <w:szCs w:val="26"/>
          <w:lang w:eastAsia="ar-SA"/>
        </w:rPr>
      </w:pPr>
    </w:p>
    <w:p w:rsidR="009619F3" w:rsidRDefault="009619F3" w:rsidP="009619F3">
      <w:pPr>
        <w:spacing w:after="0" w:line="240" w:lineRule="auto"/>
        <w:ind w:firstLine="709"/>
        <w:jc w:val="center"/>
        <w:rPr>
          <w:rFonts w:ascii="Times New Roman" w:eastAsia="Times New Roman" w:hAnsi="Times New Roman" w:cs="Times New Roman"/>
          <w:b/>
          <w:bCs/>
          <w:color w:val="000000"/>
          <w:spacing w:val="-2"/>
          <w:kern w:val="1"/>
          <w:position w:val="1"/>
          <w:sz w:val="26"/>
          <w:szCs w:val="26"/>
          <w:lang w:eastAsia="ar-SA"/>
        </w:rPr>
      </w:pPr>
      <w:r>
        <w:rPr>
          <w:rFonts w:ascii="Times New Roman" w:eastAsia="Times New Roman" w:hAnsi="Times New Roman" w:cs="Times New Roman"/>
          <w:b/>
          <w:bCs/>
          <w:color w:val="000000"/>
          <w:spacing w:val="-2"/>
          <w:kern w:val="1"/>
          <w:position w:val="1"/>
          <w:sz w:val="26"/>
          <w:szCs w:val="26"/>
          <w:lang w:eastAsia="ar-SA"/>
        </w:rPr>
        <w:t xml:space="preserve">2.1 </w:t>
      </w:r>
      <w:r w:rsidR="00313A1B">
        <w:rPr>
          <w:rFonts w:ascii="Times New Roman" w:eastAsia="Times New Roman" w:hAnsi="Times New Roman" w:cs="Times New Roman"/>
          <w:b/>
          <w:bCs/>
          <w:color w:val="000000"/>
          <w:spacing w:val="-2"/>
          <w:kern w:val="1"/>
          <w:position w:val="1"/>
          <w:sz w:val="26"/>
          <w:szCs w:val="26"/>
          <w:lang w:eastAsia="ar-SA"/>
        </w:rPr>
        <w:t>ТРЕБОВАНИЯ К КАДРАМ, ОСУЩЕСТВЛЯЮЩИМ СПОРТИВНУЮ ПОДГОТОВКУ</w:t>
      </w:r>
    </w:p>
    <w:p w:rsidR="00266160" w:rsidRPr="003A662B" w:rsidRDefault="00266160" w:rsidP="009619F3">
      <w:pPr>
        <w:spacing w:after="0" w:line="240" w:lineRule="auto"/>
        <w:ind w:firstLine="709"/>
        <w:jc w:val="center"/>
        <w:rPr>
          <w:rFonts w:ascii="Times New Roman" w:eastAsia="Calibri" w:hAnsi="Times New Roman" w:cs="Times New Roman"/>
          <w:sz w:val="26"/>
          <w:szCs w:val="26"/>
        </w:rPr>
      </w:pPr>
    </w:p>
    <w:p w:rsidR="00266160" w:rsidRPr="00266160" w:rsidRDefault="00266160" w:rsidP="00266160">
      <w:pPr>
        <w:spacing w:after="0" w:line="240" w:lineRule="auto"/>
        <w:ind w:firstLine="567"/>
        <w:jc w:val="both"/>
        <w:rPr>
          <w:rFonts w:ascii="Times New Roman" w:eastAsia="Times New Roman" w:hAnsi="Times New Roman" w:cs="Times New Roman"/>
          <w:sz w:val="26"/>
          <w:szCs w:val="26"/>
          <w:lang w:eastAsia="ru-RU"/>
        </w:rPr>
      </w:pPr>
      <w:r w:rsidRPr="00266160">
        <w:rPr>
          <w:rFonts w:ascii="Times New Roman" w:eastAsia="Times New Roman" w:hAnsi="Times New Roman" w:cs="Times New Roman"/>
          <w:sz w:val="26"/>
          <w:szCs w:val="26"/>
          <w:lang w:eastAsia="ru-RU"/>
        </w:rPr>
        <w:t xml:space="preserve">Для реализации </w:t>
      </w:r>
      <w:r w:rsidRPr="00EC1E9A">
        <w:rPr>
          <w:rFonts w:ascii="Times New Roman" w:eastAsia="Times New Roman" w:hAnsi="Times New Roman" w:cs="Times New Roman"/>
          <w:sz w:val="26"/>
          <w:szCs w:val="26"/>
          <w:lang w:eastAsia="ru-RU"/>
        </w:rPr>
        <w:t xml:space="preserve">Программы необходимо соблюдать требования к кадрам, осуществляющих спортивную подготовку по фигурному катанию. Уровень </w:t>
      </w:r>
      <w:r w:rsidRPr="00266160">
        <w:rPr>
          <w:rFonts w:ascii="Times New Roman" w:eastAsia="Times New Roman" w:hAnsi="Times New Roman" w:cs="Times New Roman"/>
          <w:sz w:val="26"/>
          <w:szCs w:val="26"/>
          <w:lang w:eastAsia="ru-RU"/>
        </w:rPr>
        <w:t xml:space="preserve">квалификации тренеров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266160">
        <w:rPr>
          <w:rFonts w:ascii="Times New Roman" w:eastAsia="Times New Roman" w:hAnsi="Times New Roman" w:cs="Times New Roman"/>
          <w:sz w:val="26"/>
          <w:szCs w:val="26"/>
          <w:lang w:eastAsia="ru-RU"/>
        </w:rPr>
        <w:t>Минздравсоцразвития</w:t>
      </w:r>
      <w:proofErr w:type="spellEnd"/>
      <w:r w:rsidRPr="00266160">
        <w:rPr>
          <w:rFonts w:ascii="Times New Roman" w:eastAsia="Times New Roman" w:hAnsi="Times New Roman" w:cs="Times New Roman"/>
          <w:sz w:val="26"/>
          <w:szCs w:val="26"/>
          <w:lang w:eastAsia="ru-RU"/>
        </w:rPr>
        <w:t xml:space="preserve"> России от 15.08.2011 № 916н (зарегистрирован Минюстом России 14.10.2011, регистрационный № 22054) </w:t>
      </w:r>
      <w:r w:rsidR="00562C59">
        <w:rPr>
          <w:rFonts w:ascii="Times New Roman" w:eastAsia="Times New Roman" w:hAnsi="Times New Roman" w:cs="Times New Roman"/>
          <w:sz w:val="26"/>
          <w:szCs w:val="26"/>
          <w:lang w:eastAsia="ru-RU"/>
        </w:rPr>
        <w:t xml:space="preserve"> </w:t>
      </w:r>
      <w:r w:rsidRPr="00266160">
        <w:rPr>
          <w:rFonts w:ascii="Times New Roman" w:eastAsia="Times New Roman" w:hAnsi="Times New Roman" w:cs="Times New Roman"/>
          <w:sz w:val="26"/>
          <w:szCs w:val="26"/>
          <w:lang w:eastAsia="ru-RU"/>
        </w:rPr>
        <w:t xml:space="preserve">(далее ЕКСД): </w:t>
      </w:r>
    </w:p>
    <w:p w:rsidR="00E36A4C" w:rsidRPr="00E36A4C" w:rsidRDefault="00E36A4C" w:rsidP="008A0B42">
      <w:pPr>
        <w:pStyle w:val="a4"/>
        <w:numPr>
          <w:ilvl w:val="0"/>
          <w:numId w:val="25"/>
        </w:numPr>
        <w:spacing w:after="0" w:line="240" w:lineRule="auto"/>
        <w:ind w:left="0" w:firstLine="567"/>
        <w:jc w:val="both"/>
        <w:rPr>
          <w:rFonts w:ascii="Times New Roman" w:eastAsia="Calibri" w:hAnsi="Times New Roman" w:cs="Times New Roman"/>
          <w:sz w:val="26"/>
          <w:szCs w:val="26"/>
        </w:rPr>
      </w:pPr>
      <w:r>
        <w:rPr>
          <w:rFonts w:ascii="Times New Roman" w:eastAsia="Times New Roman" w:hAnsi="Times New Roman" w:cs="Times New Roman"/>
          <w:color w:val="FF0000"/>
          <w:sz w:val="26"/>
          <w:szCs w:val="26"/>
          <w:lang w:eastAsia="ru-RU"/>
        </w:rPr>
        <w:t xml:space="preserve"> </w:t>
      </w:r>
      <w:r w:rsidR="00484DC0">
        <w:rPr>
          <w:rFonts w:ascii="Times New Roman" w:eastAsia="Times New Roman" w:hAnsi="Times New Roman" w:cs="Times New Roman"/>
          <w:color w:val="FF0000"/>
          <w:sz w:val="26"/>
          <w:szCs w:val="26"/>
          <w:lang w:eastAsia="ru-RU"/>
        </w:rPr>
        <w:t xml:space="preserve"> </w:t>
      </w:r>
      <w:r w:rsidR="008A0B42">
        <w:rPr>
          <w:rFonts w:ascii="Times New Roman" w:eastAsia="Times New Roman" w:hAnsi="Times New Roman" w:cs="Times New Roman"/>
          <w:sz w:val="26"/>
          <w:szCs w:val="26"/>
          <w:lang w:eastAsia="ru-RU"/>
        </w:rPr>
        <w:t xml:space="preserve">на </w:t>
      </w:r>
      <w:r w:rsidRPr="00E36A4C">
        <w:rPr>
          <w:rFonts w:ascii="Times New Roman" w:eastAsia="Times New Roman" w:hAnsi="Times New Roman" w:cs="Times New Roman"/>
          <w:sz w:val="26"/>
          <w:szCs w:val="26"/>
          <w:lang w:eastAsia="ru-RU"/>
        </w:rPr>
        <w:t>спортивно-оздоровительном</w:t>
      </w:r>
      <w:r w:rsidR="00266160" w:rsidRPr="00E36A4C">
        <w:rPr>
          <w:rFonts w:ascii="Times New Roman" w:eastAsia="Times New Roman" w:hAnsi="Times New Roman" w:cs="Times New Roman"/>
          <w:sz w:val="26"/>
          <w:szCs w:val="26"/>
          <w:lang w:eastAsia="ru-RU"/>
        </w:rPr>
        <w:t xml:space="preserve"> этапе - наличие среднего профессионального образования или высшего </w:t>
      </w:r>
      <w:r w:rsidRPr="00E36A4C">
        <w:rPr>
          <w:rFonts w:ascii="Times New Roman" w:eastAsia="Times New Roman" w:hAnsi="Times New Roman" w:cs="Times New Roman"/>
          <w:sz w:val="26"/>
          <w:szCs w:val="26"/>
          <w:lang w:eastAsia="ru-RU"/>
        </w:rPr>
        <w:t xml:space="preserve">профессионального образования </w:t>
      </w:r>
      <w:r w:rsidR="00AE650B">
        <w:rPr>
          <w:rFonts w:ascii="Times New Roman" w:eastAsia="Times New Roman" w:hAnsi="Times New Roman" w:cs="Times New Roman"/>
          <w:sz w:val="26"/>
          <w:szCs w:val="26"/>
          <w:lang w:eastAsia="ru-RU"/>
        </w:rPr>
        <w:t xml:space="preserve">в области физической культуры и спорта </w:t>
      </w:r>
      <w:r w:rsidRPr="00E36A4C">
        <w:rPr>
          <w:rFonts w:ascii="Times New Roman" w:eastAsia="Times New Roman" w:hAnsi="Times New Roman" w:cs="Times New Roman"/>
          <w:sz w:val="26"/>
          <w:szCs w:val="26"/>
          <w:lang w:eastAsia="ru-RU"/>
        </w:rPr>
        <w:t>без предъявления требований к стажу</w:t>
      </w:r>
      <w:r w:rsidR="00266160" w:rsidRPr="00E36A4C">
        <w:rPr>
          <w:rFonts w:ascii="Times New Roman" w:eastAsia="Times New Roman" w:hAnsi="Times New Roman" w:cs="Times New Roman"/>
          <w:sz w:val="26"/>
          <w:szCs w:val="26"/>
          <w:lang w:eastAsia="ru-RU"/>
        </w:rPr>
        <w:t xml:space="preserve"> работы</w:t>
      </w:r>
      <w:r w:rsidRPr="00E36A4C">
        <w:rPr>
          <w:rFonts w:ascii="Times New Roman" w:eastAsia="Times New Roman" w:hAnsi="Times New Roman" w:cs="Times New Roman"/>
          <w:color w:val="FF0000"/>
          <w:sz w:val="26"/>
          <w:szCs w:val="26"/>
          <w:lang w:eastAsia="ru-RU"/>
        </w:rPr>
        <w:t>.</w:t>
      </w:r>
      <w:r w:rsidR="00266160" w:rsidRPr="00E36A4C">
        <w:rPr>
          <w:rFonts w:ascii="Times New Roman" w:eastAsia="Times New Roman" w:hAnsi="Times New Roman" w:cs="Times New Roman"/>
          <w:color w:val="FF0000"/>
          <w:sz w:val="26"/>
          <w:szCs w:val="26"/>
          <w:lang w:eastAsia="ru-RU"/>
        </w:rPr>
        <w:t xml:space="preserve"> </w:t>
      </w:r>
    </w:p>
    <w:p w:rsidR="00266160" w:rsidRDefault="00266160" w:rsidP="00E36A4C">
      <w:pPr>
        <w:spacing w:after="0" w:line="240" w:lineRule="auto"/>
        <w:ind w:firstLine="708"/>
        <w:jc w:val="both"/>
        <w:rPr>
          <w:rFonts w:ascii="Times New Roman" w:eastAsia="Calibri" w:hAnsi="Times New Roman" w:cs="Times New Roman"/>
          <w:sz w:val="26"/>
          <w:szCs w:val="26"/>
        </w:rPr>
      </w:pPr>
      <w:r w:rsidRPr="00E36A4C">
        <w:rPr>
          <w:rFonts w:ascii="Times New Roman" w:eastAsia="Calibri" w:hAnsi="Times New Roman" w:cs="Times New Roman"/>
          <w:sz w:val="26"/>
          <w:szCs w:val="26"/>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3A662B" w:rsidRPr="003A662B" w:rsidRDefault="003A662B" w:rsidP="00484DC0">
      <w:pPr>
        <w:keepNext/>
        <w:keepLines/>
        <w:widowControl w:val="0"/>
        <w:numPr>
          <w:ilvl w:val="5"/>
          <w:numId w:val="0"/>
        </w:numPr>
        <w:tabs>
          <w:tab w:val="num" w:pos="0"/>
        </w:tabs>
        <w:suppressAutoHyphens/>
        <w:spacing w:after="0" w:line="100" w:lineRule="atLeast"/>
        <w:outlineLvl w:val="5"/>
        <w:rPr>
          <w:rFonts w:ascii="Times New Roman" w:eastAsia="Andale Sans UI" w:hAnsi="Times New Roman" w:cs="Times New Roman"/>
          <w:b/>
          <w:bCs/>
          <w:kern w:val="1"/>
          <w:sz w:val="24"/>
          <w:szCs w:val="24"/>
          <w:lang w:eastAsia="ar-SA"/>
        </w:rPr>
      </w:pPr>
    </w:p>
    <w:p w:rsidR="003A662B" w:rsidRPr="003A662B" w:rsidRDefault="009619F3" w:rsidP="003A662B">
      <w:pPr>
        <w:keepNext/>
        <w:keepLines/>
        <w:widowControl w:val="0"/>
        <w:numPr>
          <w:ilvl w:val="5"/>
          <w:numId w:val="0"/>
        </w:numPr>
        <w:tabs>
          <w:tab w:val="num" w:pos="0"/>
        </w:tabs>
        <w:suppressAutoHyphens/>
        <w:spacing w:after="0" w:line="100" w:lineRule="atLeast"/>
        <w:ind w:left="1152" w:hanging="1152"/>
        <w:jc w:val="center"/>
        <w:outlineLvl w:val="5"/>
        <w:rPr>
          <w:rFonts w:ascii="Times New Roman" w:eastAsia="Andale Sans UI" w:hAnsi="Times New Roman" w:cs="Times New Roman"/>
          <w:b/>
          <w:bCs/>
          <w:kern w:val="1"/>
          <w:sz w:val="26"/>
          <w:szCs w:val="26"/>
          <w:lang w:eastAsia="ar-SA"/>
        </w:rPr>
      </w:pPr>
      <w:r w:rsidRPr="009619F3">
        <w:rPr>
          <w:rFonts w:ascii="Times New Roman" w:eastAsia="Andale Sans UI" w:hAnsi="Times New Roman" w:cs="Times New Roman"/>
          <w:b/>
          <w:bCs/>
          <w:kern w:val="1"/>
          <w:sz w:val="26"/>
          <w:szCs w:val="26"/>
          <w:lang w:eastAsia="ar-SA"/>
        </w:rPr>
        <w:t>2</w:t>
      </w:r>
      <w:r>
        <w:rPr>
          <w:rFonts w:ascii="Times New Roman" w:eastAsia="Andale Sans UI" w:hAnsi="Times New Roman" w:cs="Times New Roman"/>
          <w:b/>
          <w:bCs/>
          <w:kern w:val="1"/>
          <w:sz w:val="26"/>
          <w:szCs w:val="26"/>
          <w:lang w:eastAsia="ar-SA"/>
        </w:rPr>
        <w:t>.2</w:t>
      </w:r>
      <w:r w:rsidR="003A662B" w:rsidRPr="003A662B">
        <w:rPr>
          <w:rFonts w:ascii="Times New Roman" w:eastAsia="Andale Sans UI" w:hAnsi="Times New Roman" w:cs="Times New Roman"/>
          <w:b/>
          <w:bCs/>
          <w:kern w:val="1"/>
          <w:sz w:val="26"/>
          <w:szCs w:val="26"/>
          <w:lang w:eastAsia="ar-SA"/>
        </w:rPr>
        <w:t xml:space="preserve"> ОБЩИЕ ТРЕБОВАНИЯ К ОРГАНИЗАЦИИ </w:t>
      </w:r>
    </w:p>
    <w:p w:rsidR="003A662B" w:rsidRDefault="003A662B" w:rsidP="003A662B">
      <w:pPr>
        <w:keepLines/>
        <w:widowControl w:val="0"/>
        <w:suppressAutoHyphens/>
        <w:spacing w:after="0" w:line="100" w:lineRule="atLeast"/>
        <w:jc w:val="center"/>
        <w:rPr>
          <w:rFonts w:ascii="Times New Roman" w:eastAsia="Andale Sans UI" w:hAnsi="Times New Roman" w:cs="Times New Roman"/>
          <w:b/>
          <w:bCs/>
          <w:kern w:val="1"/>
          <w:sz w:val="26"/>
          <w:szCs w:val="26"/>
          <w:lang w:eastAsia="ar-SA"/>
        </w:rPr>
      </w:pPr>
      <w:r w:rsidRPr="003A662B">
        <w:rPr>
          <w:rFonts w:ascii="Times New Roman" w:eastAsia="Andale Sans UI" w:hAnsi="Times New Roman" w:cs="Times New Roman"/>
          <w:b/>
          <w:bCs/>
          <w:kern w:val="1"/>
          <w:sz w:val="26"/>
          <w:szCs w:val="26"/>
          <w:lang w:eastAsia="ar-SA"/>
        </w:rPr>
        <w:t>ТРЕНИРОВОЧНОГО ПРОЦЕССА</w:t>
      </w:r>
    </w:p>
    <w:p w:rsidR="0062212E" w:rsidRPr="0062212E" w:rsidRDefault="0062212E" w:rsidP="003A662B">
      <w:pPr>
        <w:keepLines/>
        <w:widowControl w:val="0"/>
        <w:suppressAutoHyphens/>
        <w:spacing w:after="0" w:line="100" w:lineRule="atLeast"/>
        <w:jc w:val="center"/>
        <w:rPr>
          <w:rFonts w:ascii="Times New Roman" w:eastAsia="Andale Sans UI" w:hAnsi="Times New Roman" w:cs="Times New Roman"/>
          <w:b/>
          <w:kern w:val="1"/>
          <w:sz w:val="26"/>
          <w:szCs w:val="26"/>
          <w:lang w:eastAsia="ar-SA"/>
        </w:rPr>
      </w:pPr>
    </w:p>
    <w:p w:rsidR="0062212E" w:rsidRPr="0062212E" w:rsidRDefault="0062212E" w:rsidP="0062212E">
      <w:pPr>
        <w:widowControl w:val="0"/>
        <w:spacing w:after="0" w:line="240" w:lineRule="auto"/>
        <w:ind w:firstLine="709"/>
        <w:jc w:val="both"/>
        <w:rPr>
          <w:rFonts w:ascii="Times New Roman" w:eastAsia="Calibri" w:hAnsi="Times New Roman" w:cs="Times New Roman"/>
          <w:color w:val="FF0000"/>
          <w:sz w:val="26"/>
          <w:szCs w:val="26"/>
        </w:rPr>
      </w:pPr>
      <w:r w:rsidRPr="0062212E">
        <w:rPr>
          <w:rFonts w:ascii="Times New Roman" w:eastAsia="Calibri" w:hAnsi="Times New Roman" w:cs="Times New Roman"/>
          <w:sz w:val="26"/>
          <w:szCs w:val="26"/>
        </w:rPr>
        <w:t xml:space="preserve">Нормативные основы Программы определяют требования к различным сторонам </w:t>
      </w:r>
      <w:r w:rsidRPr="0053436F">
        <w:rPr>
          <w:rFonts w:ascii="Times New Roman" w:eastAsia="Calibri" w:hAnsi="Times New Roman" w:cs="Times New Roman"/>
          <w:sz w:val="26"/>
          <w:szCs w:val="26"/>
        </w:rPr>
        <w:t>тренировочног</w:t>
      </w:r>
      <w:r w:rsidR="0053436F" w:rsidRPr="0053436F">
        <w:rPr>
          <w:rFonts w:ascii="Times New Roman" w:eastAsia="Calibri" w:hAnsi="Times New Roman" w:cs="Times New Roman"/>
          <w:sz w:val="26"/>
          <w:szCs w:val="26"/>
        </w:rPr>
        <w:t>о процесса по фигурному катанию</w:t>
      </w:r>
      <w:r w:rsidRPr="0062212E">
        <w:rPr>
          <w:rFonts w:ascii="Times New Roman" w:eastAsia="Calibri" w:hAnsi="Times New Roman" w:cs="Times New Roman"/>
          <w:sz w:val="26"/>
          <w:szCs w:val="26"/>
        </w:rPr>
        <w:t>; соотношению средств всесторонней подготовки; величине и с</w:t>
      </w:r>
      <w:r w:rsidR="00575421">
        <w:rPr>
          <w:rFonts w:ascii="Times New Roman" w:eastAsia="Calibri" w:hAnsi="Times New Roman" w:cs="Times New Roman"/>
          <w:sz w:val="26"/>
          <w:szCs w:val="26"/>
        </w:rPr>
        <w:t>труктуре тренировочных нагрузок.</w:t>
      </w:r>
      <w:r w:rsidRPr="0062212E">
        <w:rPr>
          <w:rFonts w:ascii="Times New Roman" w:eastAsia="Calibri" w:hAnsi="Times New Roman" w:cs="Times New Roman"/>
          <w:sz w:val="26"/>
          <w:szCs w:val="26"/>
        </w:rPr>
        <w:t xml:space="preserve"> </w:t>
      </w:r>
    </w:p>
    <w:p w:rsidR="0062212E" w:rsidRPr="0062212E" w:rsidRDefault="0062212E" w:rsidP="0062212E">
      <w:pPr>
        <w:spacing w:after="0" w:line="240" w:lineRule="auto"/>
        <w:ind w:firstLine="567"/>
        <w:jc w:val="both"/>
        <w:rPr>
          <w:rFonts w:ascii="Times New Roman" w:eastAsia="Times New Roman" w:hAnsi="Times New Roman" w:cs="Times New Roman"/>
          <w:color w:val="000000"/>
          <w:sz w:val="26"/>
          <w:szCs w:val="26"/>
          <w:lang w:eastAsia="ru-RU"/>
        </w:rPr>
      </w:pPr>
      <w:r w:rsidRPr="0062212E">
        <w:rPr>
          <w:rFonts w:ascii="Times New Roman" w:eastAsia="Times New Roman" w:hAnsi="Times New Roman" w:cs="Times New Roman"/>
          <w:color w:val="000000"/>
          <w:sz w:val="26"/>
          <w:szCs w:val="26"/>
          <w:lang w:eastAsia="ru-RU"/>
        </w:rPr>
        <w:t xml:space="preserve">Комплектование </w:t>
      </w:r>
      <w:r w:rsidRPr="00324E93">
        <w:rPr>
          <w:rFonts w:ascii="Times New Roman" w:eastAsia="Times New Roman" w:hAnsi="Times New Roman" w:cs="Times New Roman"/>
          <w:sz w:val="26"/>
          <w:szCs w:val="26"/>
          <w:lang w:eastAsia="ru-RU"/>
        </w:rPr>
        <w:t>групп спортивной подготовки</w:t>
      </w:r>
      <w:r w:rsidR="00134E45">
        <w:rPr>
          <w:rFonts w:ascii="Times New Roman" w:eastAsia="Times New Roman" w:hAnsi="Times New Roman" w:cs="Times New Roman"/>
          <w:sz w:val="26"/>
          <w:szCs w:val="26"/>
          <w:lang w:eastAsia="ru-RU"/>
        </w:rPr>
        <w:t xml:space="preserve"> на с</w:t>
      </w:r>
      <w:r w:rsidR="00BD58F6">
        <w:rPr>
          <w:rFonts w:ascii="Times New Roman" w:eastAsia="Times New Roman" w:hAnsi="Times New Roman" w:cs="Times New Roman"/>
          <w:sz w:val="26"/>
          <w:szCs w:val="26"/>
          <w:lang w:eastAsia="ru-RU"/>
        </w:rPr>
        <w:t>портивно – оздоровительном</w:t>
      </w:r>
      <w:r w:rsidR="00134E45">
        <w:rPr>
          <w:rFonts w:ascii="Times New Roman" w:eastAsia="Times New Roman" w:hAnsi="Times New Roman" w:cs="Times New Roman"/>
          <w:sz w:val="26"/>
          <w:szCs w:val="26"/>
          <w:lang w:eastAsia="ru-RU"/>
        </w:rPr>
        <w:t xml:space="preserve"> этап</w:t>
      </w:r>
      <w:r w:rsidR="00BD58F6">
        <w:rPr>
          <w:rFonts w:ascii="Times New Roman" w:eastAsia="Times New Roman" w:hAnsi="Times New Roman" w:cs="Times New Roman"/>
          <w:sz w:val="26"/>
          <w:szCs w:val="26"/>
          <w:lang w:eastAsia="ru-RU"/>
        </w:rPr>
        <w:t>е</w:t>
      </w:r>
      <w:r w:rsidRPr="0062212E">
        <w:rPr>
          <w:rFonts w:ascii="Times New Roman" w:eastAsia="Times New Roman" w:hAnsi="Times New Roman" w:cs="Times New Roman"/>
          <w:color w:val="000000"/>
          <w:sz w:val="26"/>
          <w:szCs w:val="26"/>
          <w:lang w:eastAsia="ru-RU"/>
        </w:rPr>
        <w:t>, а также планирование тренировочных занятий (по объему и интенсивности тренировочных нагрузок разной направленности) осуществляются с учетом специфики вида спорта «Фигурное катание на коньках» в соответствии с гендерными и возрастными особенностями развития.</w:t>
      </w:r>
    </w:p>
    <w:p w:rsidR="003A662B" w:rsidRPr="00477AB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77AB0">
        <w:rPr>
          <w:rFonts w:ascii="Times New Roman" w:eastAsia="Andale Sans UI" w:hAnsi="Times New Roman" w:cs="Times New Roman"/>
          <w:kern w:val="1"/>
          <w:sz w:val="26"/>
          <w:szCs w:val="26"/>
          <w:lang w:eastAsia="ar-SA"/>
        </w:rPr>
        <w:t>Одним из главных направлений совершенствования подготовки</w:t>
      </w:r>
      <w:r w:rsidR="007358EF">
        <w:rPr>
          <w:rFonts w:ascii="Times New Roman" w:eastAsia="Andale Sans UI" w:hAnsi="Times New Roman" w:cs="Times New Roman"/>
          <w:kern w:val="1"/>
          <w:sz w:val="26"/>
          <w:szCs w:val="26"/>
          <w:lang w:eastAsia="ar-SA"/>
        </w:rPr>
        <w:t xml:space="preserve"> фигуристов</w:t>
      </w:r>
      <w:r w:rsidRPr="00477AB0">
        <w:rPr>
          <w:rFonts w:ascii="Times New Roman" w:eastAsia="Andale Sans UI" w:hAnsi="Times New Roman" w:cs="Times New Roman"/>
          <w:kern w:val="1"/>
          <w:sz w:val="26"/>
          <w:szCs w:val="26"/>
          <w:lang w:eastAsia="ar-SA"/>
        </w:rPr>
        <w:t xml:space="preserve"> является изменение программно-нормативных требований к уровню подготовленности </w:t>
      </w:r>
      <w:r w:rsidR="007358EF">
        <w:rPr>
          <w:rFonts w:ascii="Times New Roman" w:eastAsia="Andale Sans UI" w:hAnsi="Times New Roman" w:cs="Times New Roman"/>
          <w:kern w:val="1"/>
          <w:sz w:val="26"/>
          <w:szCs w:val="26"/>
          <w:lang w:eastAsia="ar-SA"/>
        </w:rPr>
        <w:t>учащихся</w:t>
      </w:r>
      <w:r w:rsidR="000571CE">
        <w:rPr>
          <w:rFonts w:ascii="Times New Roman" w:eastAsia="Andale Sans UI" w:hAnsi="Times New Roman" w:cs="Times New Roman"/>
          <w:kern w:val="1"/>
          <w:sz w:val="26"/>
          <w:szCs w:val="26"/>
          <w:lang w:eastAsia="ar-SA"/>
        </w:rPr>
        <w:t>,</w:t>
      </w:r>
      <w:r w:rsidRPr="00477AB0">
        <w:rPr>
          <w:rFonts w:ascii="Times New Roman" w:eastAsia="Andale Sans UI" w:hAnsi="Times New Roman" w:cs="Times New Roman"/>
          <w:kern w:val="1"/>
          <w:sz w:val="26"/>
          <w:szCs w:val="26"/>
          <w:lang w:eastAsia="ar-SA"/>
        </w:rPr>
        <w:t xml:space="preserve"> изменение требований к уровню физической и техни</w:t>
      </w:r>
      <w:r w:rsidR="00584808">
        <w:rPr>
          <w:rFonts w:ascii="Times New Roman" w:eastAsia="Andale Sans UI" w:hAnsi="Times New Roman" w:cs="Times New Roman"/>
          <w:kern w:val="1"/>
          <w:sz w:val="26"/>
          <w:szCs w:val="26"/>
          <w:lang w:eastAsia="ar-SA"/>
        </w:rPr>
        <w:t>ческой подготовленности</w:t>
      </w:r>
      <w:r w:rsidRPr="00477AB0">
        <w:rPr>
          <w:rFonts w:ascii="Times New Roman" w:eastAsia="Andale Sans UI" w:hAnsi="Times New Roman" w:cs="Times New Roman"/>
          <w:kern w:val="1"/>
          <w:sz w:val="26"/>
          <w:szCs w:val="26"/>
          <w:lang w:eastAsia="ar-SA"/>
        </w:rPr>
        <w:t xml:space="preserve"> по годам обучения и необходимое для этого снижение количества занимающихся в группах и увеличение времени тренировочных часов.</w:t>
      </w:r>
    </w:p>
    <w:p w:rsidR="003A662B" w:rsidRPr="00477AB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77AB0">
        <w:rPr>
          <w:rFonts w:ascii="Times New Roman" w:eastAsia="Andale Sans UI" w:hAnsi="Times New Roman" w:cs="Times New Roman"/>
          <w:kern w:val="1"/>
          <w:sz w:val="26"/>
          <w:szCs w:val="26"/>
          <w:lang w:eastAsia="ar-SA"/>
        </w:rPr>
        <w:t>Настоящая программа является документом, который определяет с одной стороны стратегию массового спорта, т.е. подготовку физически развитых, здоровых людей, а с другой – выявляющим способных юных спортсменов для дальнейшего спортивного совершенствования.</w:t>
      </w:r>
    </w:p>
    <w:p w:rsidR="003A662B" w:rsidRPr="00477AB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77AB0">
        <w:rPr>
          <w:rFonts w:ascii="Times New Roman" w:eastAsia="Andale Sans UI" w:hAnsi="Times New Roman" w:cs="Times New Roman"/>
          <w:kern w:val="1"/>
          <w:sz w:val="26"/>
          <w:szCs w:val="26"/>
          <w:lang w:eastAsia="ar-SA"/>
        </w:rPr>
        <w:lastRenderedPageBreak/>
        <w:t>Данные исследований возраста и стажа занятий фигурным катанием на коньках свидетельствуют о том, что высокие спортивные результаты, возможно показывать как в юном, так и в зрелом возрасте. В связи с этим основным критерием для продолжения занятий данным видом спорта является выполнение спортсменами контрольных нормативов по специально-физической и специально-технической подготовленности, а также их положительная динамика.</w:t>
      </w:r>
    </w:p>
    <w:p w:rsidR="003A662B" w:rsidRPr="00477AB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77AB0">
        <w:rPr>
          <w:rFonts w:ascii="Times New Roman" w:eastAsia="Andale Sans UI" w:hAnsi="Times New Roman" w:cs="Times New Roman"/>
          <w:kern w:val="1"/>
          <w:sz w:val="26"/>
          <w:szCs w:val="26"/>
          <w:lang w:eastAsia="ar-SA"/>
        </w:rPr>
        <w:t xml:space="preserve">Выполнение соревновательных программ в фигурном катании на коньках требует достаточного уровня развития специфических физических качеств, к которым в первую очередь можно отнести скоростно-силовые качества, гибкость, координацию движений, специальные силовые качества и другие. Поэтому </w:t>
      </w:r>
      <w:r w:rsidR="005C076E">
        <w:rPr>
          <w:rFonts w:ascii="Times New Roman" w:eastAsia="Andale Sans UI" w:hAnsi="Times New Roman" w:cs="Times New Roman"/>
          <w:kern w:val="1"/>
          <w:sz w:val="26"/>
          <w:szCs w:val="26"/>
          <w:lang w:eastAsia="ar-SA"/>
        </w:rPr>
        <w:t>в первые годы</w:t>
      </w:r>
      <w:r w:rsidRPr="00477AB0">
        <w:rPr>
          <w:rFonts w:ascii="Times New Roman" w:eastAsia="Andale Sans UI" w:hAnsi="Times New Roman" w:cs="Times New Roman"/>
          <w:kern w:val="1"/>
          <w:sz w:val="26"/>
          <w:szCs w:val="26"/>
          <w:lang w:eastAsia="ar-SA"/>
        </w:rPr>
        <w:t xml:space="preserve"> подготовки фигуристов (</w:t>
      </w:r>
      <w:r w:rsidR="0040375A">
        <w:rPr>
          <w:rFonts w:ascii="Times New Roman" w:eastAsia="Andale Sans UI" w:hAnsi="Times New Roman" w:cs="Times New Roman"/>
          <w:kern w:val="1"/>
          <w:sz w:val="26"/>
          <w:szCs w:val="26"/>
          <w:lang w:eastAsia="ar-SA"/>
        </w:rPr>
        <w:t>спортивно-оздоровительных групп</w:t>
      </w:r>
      <w:r w:rsidRPr="00477AB0">
        <w:rPr>
          <w:rFonts w:ascii="Times New Roman" w:eastAsia="Andale Sans UI" w:hAnsi="Times New Roman" w:cs="Times New Roman"/>
          <w:kern w:val="1"/>
          <w:sz w:val="26"/>
          <w:szCs w:val="26"/>
          <w:lang w:eastAsia="ar-SA"/>
        </w:rPr>
        <w:t>) развитие специальных физических качеств является одной из основных задач.</w:t>
      </w:r>
    </w:p>
    <w:p w:rsidR="003A662B" w:rsidRPr="00477AB0" w:rsidRDefault="003A662B" w:rsidP="003A662B">
      <w:pPr>
        <w:keepLines/>
        <w:widowControl w:val="0"/>
        <w:suppressAutoHyphens/>
        <w:spacing w:after="0" w:line="240" w:lineRule="auto"/>
        <w:ind w:firstLine="720"/>
        <w:jc w:val="both"/>
        <w:rPr>
          <w:rFonts w:ascii="Times New Roman" w:eastAsia="Times New Roman" w:hAnsi="Times New Roman" w:cs="Times New Roman"/>
          <w:color w:val="000000"/>
          <w:spacing w:val="-2"/>
          <w:kern w:val="1"/>
          <w:position w:val="2"/>
          <w:sz w:val="26"/>
          <w:szCs w:val="26"/>
          <w:lang w:eastAsia="ar-SA"/>
        </w:rPr>
      </w:pPr>
      <w:r w:rsidRPr="00477AB0">
        <w:rPr>
          <w:rFonts w:ascii="Times New Roman" w:eastAsia="Andale Sans UI" w:hAnsi="Times New Roman" w:cs="Times New Roman"/>
          <w:kern w:val="1"/>
          <w:sz w:val="26"/>
          <w:szCs w:val="26"/>
          <w:lang w:eastAsia="ar-SA"/>
        </w:rPr>
        <w:t xml:space="preserve">Подготовка юных спортсменов осуществляется в спортивно-оздоровительных группах – расширение двигательных возможностей. </w:t>
      </w:r>
      <w:r w:rsidRPr="00477AB0">
        <w:rPr>
          <w:rFonts w:ascii="Times New Roman" w:eastAsia="Times New Roman" w:hAnsi="Times New Roman" w:cs="Times New Roman"/>
          <w:color w:val="000000"/>
          <w:spacing w:val="-2"/>
          <w:kern w:val="1"/>
          <w:position w:val="2"/>
          <w:sz w:val="26"/>
          <w:szCs w:val="26"/>
          <w:lang w:eastAsia="ar-SA"/>
        </w:rPr>
        <w:t>В структуре современной системы подготовки спортсменов кроме физической, технической, тактической, психологической подготовки необходимы знания отбора и ориентации, моделирования и прогнозирования, управления и контроля; вне тренировочных и вне соревновательных факторов; травматизма, питания спортсменов, допинг в спорте.</w:t>
      </w:r>
    </w:p>
    <w:p w:rsidR="005012E4" w:rsidRPr="00477AB0" w:rsidRDefault="005012E4" w:rsidP="00484DC0">
      <w:pPr>
        <w:keepLines/>
        <w:widowControl w:val="0"/>
        <w:suppressAutoHyphens/>
        <w:spacing w:after="0" w:line="240" w:lineRule="auto"/>
        <w:jc w:val="both"/>
        <w:rPr>
          <w:rFonts w:ascii="Times New Roman" w:eastAsia="Times New Roman" w:hAnsi="Times New Roman" w:cs="Times New Roman"/>
          <w:color w:val="000000"/>
          <w:spacing w:val="-2"/>
          <w:kern w:val="1"/>
          <w:position w:val="2"/>
          <w:sz w:val="26"/>
          <w:szCs w:val="26"/>
          <w:lang w:eastAsia="ar-SA"/>
        </w:rPr>
      </w:pPr>
    </w:p>
    <w:p w:rsidR="003A662B" w:rsidRPr="003A662B" w:rsidRDefault="006004FB" w:rsidP="003A662B">
      <w:pPr>
        <w:keepLines/>
        <w:widowControl w:val="0"/>
        <w:suppressAutoHyphens/>
        <w:spacing w:after="0" w:line="240" w:lineRule="auto"/>
        <w:ind w:left="-12"/>
        <w:jc w:val="center"/>
        <w:rPr>
          <w:rFonts w:ascii="Times New Roman" w:eastAsia="Andale Sans UI" w:hAnsi="Times New Roman" w:cs="Times New Roman"/>
          <w:b/>
          <w:kern w:val="1"/>
          <w:sz w:val="24"/>
          <w:szCs w:val="24"/>
          <w:lang w:eastAsia="ar-SA"/>
        </w:rPr>
      </w:pPr>
      <w:r>
        <w:rPr>
          <w:rFonts w:ascii="Times New Roman" w:eastAsia="Andale Sans UI" w:hAnsi="Times New Roman" w:cs="Times New Roman"/>
          <w:b/>
          <w:kern w:val="1"/>
          <w:sz w:val="24"/>
          <w:szCs w:val="24"/>
          <w:lang w:eastAsia="ar-SA"/>
        </w:rPr>
        <w:t xml:space="preserve">2.3 </w:t>
      </w:r>
      <w:r w:rsidR="003A662B" w:rsidRPr="003A662B">
        <w:rPr>
          <w:rFonts w:ascii="Times New Roman" w:eastAsia="Andale Sans UI" w:hAnsi="Times New Roman" w:cs="Times New Roman"/>
          <w:b/>
          <w:kern w:val="1"/>
          <w:sz w:val="24"/>
          <w:szCs w:val="24"/>
          <w:lang w:eastAsia="ar-SA"/>
        </w:rPr>
        <w:t xml:space="preserve"> РЕЖИМ РАБОТЫ</w:t>
      </w:r>
    </w:p>
    <w:p w:rsidR="003A662B" w:rsidRPr="003A662B" w:rsidRDefault="003A662B" w:rsidP="003A662B">
      <w:pPr>
        <w:keepLines/>
        <w:widowControl w:val="0"/>
        <w:suppressAutoHyphens/>
        <w:spacing w:after="0" w:line="240" w:lineRule="auto"/>
        <w:ind w:left="709"/>
        <w:jc w:val="center"/>
        <w:rPr>
          <w:rFonts w:ascii="Times New Roman" w:eastAsia="Andale Sans UI" w:hAnsi="Times New Roman" w:cs="Times New Roman"/>
          <w:b/>
          <w:kern w:val="1"/>
          <w:sz w:val="24"/>
          <w:szCs w:val="24"/>
          <w:lang w:eastAsia="ar-SA"/>
        </w:rPr>
      </w:pPr>
    </w:p>
    <w:p w:rsidR="003A662B" w:rsidRPr="00134E45" w:rsidRDefault="003A662B" w:rsidP="003A662B">
      <w:pPr>
        <w:keepLines/>
        <w:widowControl w:val="0"/>
        <w:numPr>
          <w:ilvl w:val="0"/>
          <w:numId w:val="10"/>
        </w:numPr>
        <w:tabs>
          <w:tab w:val="left" w:pos="0"/>
        </w:tabs>
        <w:suppressAutoHyphens/>
        <w:spacing w:after="0" w:line="100" w:lineRule="atLeast"/>
        <w:ind w:left="0" w:firstLine="720"/>
        <w:jc w:val="both"/>
        <w:rPr>
          <w:rFonts w:ascii="Times New Roman" w:eastAsia="Andale Sans UI" w:hAnsi="Times New Roman" w:cs="Times New Roman"/>
          <w:kern w:val="1"/>
          <w:sz w:val="26"/>
          <w:szCs w:val="26"/>
          <w:lang w:eastAsia="ar-SA"/>
        </w:rPr>
      </w:pPr>
      <w:r w:rsidRPr="001B0DDF">
        <w:rPr>
          <w:rFonts w:ascii="Times New Roman" w:eastAsia="Andale Sans UI" w:hAnsi="Times New Roman" w:cs="Times New Roman"/>
          <w:kern w:val="1"/>
          <w:sz w:val="26"/>
          <w:szCs w:val="26"/>
          <w:lang w:eastAsia="ar-SA"/>
        </w:rPr>
        <w:t>При комплектовании</w:t>
      </w:r>
      <w:r w:rsidR="009F376A">
        <w:rPr>
          <w:rFonts w:ascii="Times New Roman" w:eastAsia="Andale Sans UI" w:hAnsi="Times New Roman" w:cs="Times New Roman"/>
          <w:kern w:val="1"/>
          <w:sz w:val="26"/>
          <w:szCs w:val="26"/>
          <w:lang w:eastAsia="ar-SA"/>
        </w:rPr>
        <w:t xml:space="preserve"> спортивно-оздоровительных групп</w:t>
      </w:r>
      <w:r w:rsidRPr="001B0DDF">
        <w:rPr>
          <w:rFonts w:ascii="Times New Roman" w:eastAsia="Andale Sans UI" w:hAnsi="Times New Roman" w:cs="Times New Roman"/>
          <w:kern w:val="1"/>
          <w:sz w:val="26"/>
          <w:szCs w:val="26"/>
          <w:lang w:eastAsia="ar-SA"/>
        </w:rPr>
        <w:t xml:space="preserve"> следует учитывать возрастные </w:t>
      </w:r>
      <w:r w:rsidR="00134E45" w:rsidRPr="00134E45">
        <w:rPr>
          <w:rFonts w:ascii="Times New Roman" w:eastAsia="Andale Sans UI" w:hAnsi="Times New Roman" w:cs="Times New Roman"/>
          <w:kern w:val="1"/>
          <w:sz w:val="26"/>
          <w:szCs w:val="26"/>
          <w:lang w:eastAsia="ar-SA"/>
        </w:rPr>
        <w:t>закономерности.</w:t>
      </w:r>
    </w:p>
    <w:p w:rsidR="003A662B" w:rsidRPr="00550F28" w:rsidRDefault="003A662B" w:rsidP="003A662B">
      <w:pPr>
        <w:keepLines/>
        <w:widowControl w:val="0"/>
        <w:numPr>
          <w:ilvl w:val="0"/>
          <w:numId w:val="10"/>
        </w:numPr>
        <w:tabs>
          <w:tab w:val="left" w:pos="0"/>
        </w:tabs>
        <w:suppressAutoHyphens/>
        <w:spacing w:after="0" w:line="240" w:lineRule="auto"/>
        <w:ind w:left="0" w:firstLine="720"/>
        <w:jc w:val="both"/>
        <w:rPr>
          <w:rFonts w:ascii="Times New Roman" w:eastAsia="Andale Sans UI" w:hAnsi="Times New Roman" w:cs="Times New Roman"/>
          <w:color w:val="FF0000"/>
          <w:kern w:val="1"/>
          <w:sz w:val="26"/>
          <w:szCs w:val="26"/>
          <w:lang w:eastAsia="ar-SA"/>
        </w:rPr>
      </w:pPr>
      <w:r w:rsidRPr="00E812F8">
        <w:rPr>
          <w:rFonts w:ascii="Times New Roman" w:eastAsia="Andale Sans UI" w:hAnsi="Times New Roman" w:cs="Times New Roman"/>
          <w:kern w:val="1"/>
          <w:sz w:val="26"/>
          <w:szCs w:val="26"/>
          <w:lang w:eastAsia="ar-SA"/>
        </w:rPr>
        <w:t xml:space="preserve">Увеличение недельной тренировочной нагрузки и перевод учащихся </w:t>
      </w:r>
      <w:r w:rsidR="005964EF" w:rsidRPr="00E812F8">
        <w:rPr>
          <w:rFonts w:ascii="Times New Roman" w:eastAsia="Andale Sans UI" w:hAnsi="Times New Roman" w:cs="Times New Roman"/>
          <w:kern w:val="1"/>
          <w:sz w:val="26"/>
          <w:szCs w:val="26"/>
          <w:lang w:eastAsia="ar-SA"/>
        </w:rPr>
        <w:t xml:space="preserve">на следующие года обучения </w:t>
      </w:r>
      <w:r w:rsidRPr="00E812F8">
        <w:rPr>
          <w:rFonts w:ascii="Times New Roman" w:eastAsia="Andale Sans UI" w:hAnsi="Times New Roman" w:cs="Times New Roman"/>
          <w:kern w:val="1"/>
          <w:sz w:val="26"/>
          <w:szCs w:val="26"/>
          <w:lang w:eastAsia="ar-SA"/>
        </w:rPr>
        <w:t>определяется выполнением контрольных нормативов по общей и спе</w:t>
      </w:r>
      <w:r w:rsidR="00134E45" w:rsidRPr="00E812F8">
        <w:rPr>
          <w:rFonts w:ascii="Times New Roman" w:eastAsia="Andale Sans UI" w:hAnsi="Times New Roman" w:cs="Times New Roman"/>
          <w:kern w:val="1"/>
          <w:sz w:val="26"/>
          <w:szCs w:val="26"/>
          <w:lang w:eastAsia="ar-SA"/>
        </w:rPr>
        <w:t>циальной физической подготовке</w:t>
      </w:r>
      <w:r w:rsidR="00134E45" w:rsidRPr="00550F28">
        <w:rPr>
          <w:rFonts w:ascii="Times New Roman" w:eastAsia="Andale Sans UI" w:hAnsi="Times New Roman" w:cs="Times New Roman"/>
          <w:color w:val="FF0000"/>
          <w:kern w:val="1"/>
          <w:sz w:val="26"/>
          <w:szCs w:val="26"/>
          <w:lang w:eastAsia="ar-SA"/>
        </w:rPr>
        <w:t>.</w:t>
      </w:r>
    </w:p>
    <w:p w:rsidR="003A662B" w:rsidRPr="008857FB" w:rsidRDefault="003A662B" w:rsidP="003A662B">
      <w:pPr>
        <w:keepLines/>
        <w:widowControl w:val="0"/>
        <w:numPr>
          <w:ilvl w:val="0"/>
          <w:numId w:val="10"/>
        </w:numPr>
        <w:tabs>
          <w:tab w:val="left" w:pos="0"/>
        </w:tabs>
        <w:suppressAutoHyphens/>
        <w:spacing w:after="0" w:line="240" w:lineRule="auto"/>
        <w:ind w:left="0" w:firstLine="720"/>
        <w:jc w:val="both"/>
        <w:rPr>
          <w:rFonts w:ascii="Times New Roman" w:eastAsia="Andale Sans UI" w:hAnsi="Times New Roman" w:cs="Times New Roman"/>
          <w:kern w:val="1"/>
          <w:sz w:val="26"/>
          <w:szCs w:val="26"/>
          <w:lang w:eastAsia="ar-SA"/>
        </w:rPr>
      </w:pPr>
      <w:r w:rsidRPr="008857FB">
        <w:rPr>
          <w:rFonts w:ascii="Times New Roman" w:eastAsia="Andale Sans UI" w:hAnsi="Times New Roman" w:cs="Times New Roman"/>
          <w:kern w:val="1"/>
          <w:sz w:val="26"/>
          <w:szCs w:val="26"/>
          <w:lang w:eastAsia="ar-SA"/>
        </w:rPr>
        <w:t>Возраст учащихся определяется годом рождения и является минимальным для зачисления в учебные группы;</w:t>
      </w:r>
    </w:p>
    <w:p w:rsidR="003A662B" w:rsidRPr="008857FB" w:rsidRDefault="003A662B" w:rsidP="003A662B">
      <w:pPr>
        <w:keepLines/>
        <w:widowControl w:val="0"/>
        <w:numPr>
          <w:ilvl w:val="0"/>
          <w:numId w:val="10"/>
        </w:numPr>
        <w:tabs>
          <w:tab w:val="left" w:pos="0"/>
        </w:tabs>
        <w:suppressAutoHyphens/>
        <w:spacing w:after="0" w:line="240" w:lineRule="auto"/>
        <w:ind w:left="0" w:firstLine="720"/>
        <w:jc w:val="both"/>
        <w:rPr>
          <w:rFonts w:ascii="Times New Roman" w:eastAsia="Andale Sans UI" w:hAnsi="Times New Roman" w:cs="Times New Roman"/>
          <w:kern w:val="1"/>
          <w:sz w:val="26"/>
          <w:szCs w:val="26"/>
          <w:lang w:eastAsia="ar-SA"/>
        </w:rPr>
      </w:pPr>
      <w:r w:rsidRPr="008857FB">
        <w:rPr>
          <w:rFonts w:ascii="Times New Roman" w:eastAsia="Andale Sans UI" w:hAnsi="Times New Roman" w:cs="Times New Roman"/>
          <w:kern w:val="1"/>
          <w:sz w:val="26"/>
          <w:szCs w:val="26"/>
          <w:lang w:eastAsia="ar-SA"/>
        </w:rPr>
        <w:t>Установленная недельная  тренировочная нагрузка является максимальной;</w:t>
      </w:r>
    </w:p>
    <w:p w:rsidR="00271F2F" w:rsidRPr="00484DC0" w:rsidRDefault="0050779C" w:rsidP="00484DC0">
      <w:pPr>
        <w:keepLines/>
        <w:widowControl w:val="0"/>
        <w:shd w:val="clear" w:color="auto" w:fill="FFFFFF"/>
        <w:tabs>
          <w:tab w:val="left" w:pos="0"/>
          <w:tab w:val="left" w:pos="244"/>
        </w:tabs>
        <w:suppressAutoHyphens/>
        <w:autoSpaceDE w:val="0"/>
        <w:spacing w:before="5" w:after="0" w:line="100" w:lineRule="atLeast"/>
        <w:ind w:right="168"/>
        <w:jc w:val="both"/>
        <w:rPr>
          <w:rFonts w:ascii="Times New Roman" w:eastAsia="Times New Roman" w:hAnsi="Times New Roman" w:cs="Times New Roman"/>
          <w:bCs/>
          <w:color w:val="000000"/>
          <w:kern w:val="1"/>
          <w:sz w:val="26"/>
          <w:szCs w:val="26"/>
          <w:lang w:eastAsia="ar-SA"/>
        </w:rPr>
      </w:pPr>
      <w:r>
        <w:rPr>
          <w:rFonts w:ascii="Times New Roman" w:eastAsia="Andale Sans UI" w:hAnsi="Times New Roman" w:cs="Times New Roman"/>
          <w:kern w:val="1"/>
          <w:sz w:val="26"/>
          <w:szCs w:val="26"/>
          <w:lang w:eastAsia="ar-SA"/>
        </w:rPr>
        <w:tab/>
      </w:r>
      <w:r>
        <w:rPr>
          <w:rFonts w:ascii="Times New Roman" w:eastAsia="Andale Sans UI" w:hAnsi="Times New Roman" w:cs="Times New Roman"/>
          <w:kern w:val="1"/>
          <w:sz w:val="26"/>
          <w:szCs w:val="26"/>
          <w:lang w:eastAsia="ar-SA"/>
        </w:rPr>
        <w:tab/>
      </w:r>
      <w:r w:rsidR="003A662B" w:rsidRPr="0050779C">
        <w:rPr>
          <w:rFonts w:ascii="Times New Roman" w:eastAsia="Times New Roman" w:hAnsi="Times New Roman" w:cs="Times New Roman"/>
          <w:color w:val="000000"/>
          <w:spacing w:val="-2"/>
          <w:kern w:val="1"/>
          <w:position w:val="2"/>
          <w:sz w:val="26"/>
          <w:szCs w:val="26"/>
          <w:lang w:eastAsia="ar-SA"/>
        </w:rPr>
        <w:t xml:space="preserve">В таблице 1 приводятся режимы тренировочной работы и требования </w:t>
      </w:r>
      <w:r w:rsidRPr="0050779C">
        <w:rPr>
          <w:rFonts w:ascii="Times New Roman" w:eastAsia="Times New Roman" w:hAnsi="Times New Roman" w:cs="Times New Roman"/>
          <w:bCs/>
          <w:color w:val="000000"/>
          <w:kern w:val="1"/>
          <w:sz w:val="26"/>
          <w:szCs w:val="26"/>
          <w:lang w:eastAsia="ar-SA"/>
        </w:rPr>
        <w:t>по физической, технической и спортивной подготовке фигуристов</w:t>
      </w:r>
      <w:r>
        <w:rPr>
          <w:rFonts w:ascii="Times New Roman" w:eastAsia="Times New Roman" w:hAnsi="Times New Roman" w:cs="Times New Roman"/>
          <w:bCs/>
          <w:color w:val="000000"/>
          <w:kern w:val="1"/>
          <w:sz w:val="26"/>
          <w:szCs w:val="26"/>
          <w:lang w:eastAsia="ar-SA"/>
        </w:rPr>
        <w:t>.</w:t>
      </w:r>
      <w:r w:rsidR="00AE35B1">
        <w:rPr>
          <w:rFonts w:ascii="Times New Roman" w:eastAsia="Times New Roman" w:hAnsi="Times New Roman" w:cs="Times New Roman"/>
          <w:b/>
          <w:bCs/>
          <w:color w:val="000000"/>
          <w:kern w:val="1"/>
          <w:sz w:val="26"/>
          <w:szCs w:val="26"/>
          <w:lang w:eastAsia="ar-SA"/>
        </w:rPr>
        <w:t xml:space="preserve">                                                        </w:t>
      </w:r>
      <w:r w:rsidR="00484DC0">
        <w:rPr>
          <w:rFonts w:ascii="Times New Roman" w:eastAsia="Times New Roman" w:hAnsi="Times New Roman" w:cs="Times New Roman"/>
          <w:b/>
          <w:bCs/>
          <w:color w:val="000000"/>
          <w:kern w:val="1"/>
          <w:sz w:val="26"/>
          <w:szCs w:val="26"/>
          <w:lang w:eastAsia="ar-SA"/>
        </w:rPr>
        <w:t xml:space="preserve"> </w:t>
      </w:r>
    </w:p>
    <w:p w:rsidR="003A662B" w:rsidRPr="008857FB" w:rsidRDefault="00271F2F" w:rsidP="00632093">
      <w:pPr>
        <w:keepLines/>
        <w:widowControl w:val="0"/>
        <w:shd w:val="clear" w:color="auto" w:fill="FFFFFF"/>
        <w:tabs>
          <w:tab w:val="left" w:pos="0"/>
          <w:tab w:val="left" w:pos="244"/>
        </w:tabs>
        <w:suppressAutoHyphens/>
        <w:autoSpaceDE w:val="0"/>
        <w:spacing w:before="5" w:after="0" w:line="480" w:lineRule="exact"/>
        <w:ind w:right="-284"/>
        <w:rPr>
          <w:rFonts w:ascii="Times New Roman" w:eastAsia="Times New Roman" w:hAnsi="Times New Roman" w:cs="Times New Roman"/>
          <w:b/>
          <w:bCs/>
          <w:color w:val="000000"/>
          <w:kern w:val="1"/>
          <w:sz w:val="26"/>
          <w:szCs w:val="26"/>
          <w:lang w:eastAsia="ar-SA"/>
        </w:rPr>
      </w:pP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Pr>
          <w:rFonts w:ascii="Times New Roman" w:eastAsia="Times New Roman" w:hAnsi="Times New Roman" w:cs="Times New Roman"/>
          <w:b/>
          <w:bCs/>
          <w:color w:val="000000"/>
          <w:kern w:val="1"/>
          <w:sz w:val="26"/>
          <w:szCs w:val="26"/>
          <w:lang w:eastAsia="ar-SA"/>
        </w:rPr>
        <w:tab/>
      </w:r>
      <w:r w:rsidR="003A662B" w:rsidRPr="008857FB">
        <w:rPr>
          <w:rFonts w:ascii="Times New Roman" w:eastAsia="Times New Roman" w:hAnsi="Times New Roman" w:cs="Times New Roman"/>
          <w:color w:val="000000"/>
          <w:kern w:val="1"/>
          <w:sz w:val="26"/>
          <w:szCs w:val="26"/>
          <w:lang w:eastAsia="ar-SA"/>
        </w:rPr>
        <w:t>Таблица 1</w:t>
      </w:r>
    </w:p>
    <w:p w:rsidR="003A662B" w:rsidRPr="000A12E8" w:rsidRDefault="003A662B" w:rsidP="003A662B">
      <w:pPr>
        <w:keepLines/>
        <w:widowControl w:val="0"/>
        <w:shd w:val="clear" w:color="auto" w:fill="FFFFFF"/>
        <w:tabs>
          <w:tab w:val="left" w:pos="0"/>
          <w:tab w:val="left" w:pos="244"/>
        </w:tabs>
        <w:suppressAutoHyphens/>
        <w:autoSpaceDE w:val="0"/>
        <w:spacing w:before="5" w:after="0" w:line="100" w:lineRule="atLeast"/>
        <w:ind w:right="168"/>
        <w:jc w:val="center"/>
        <w:rPr>
          <w:rFonts w:ascii="Times New Roman" w:eastAsia="Times New Roman" w:hAnsi="Times New Roman" w:cs="Times New Roman"/>
          <w:b/>
          <w:bCs/>
          <w:color w:val="000000"/>
          <w:kern w:val="1"/>
          <w:sz w:val="26"/>
          <w:szCs w:val="26"/>
          <w:lang w:eastAsia="ar-SA"/>
        </w:rPr>
      </w:pPr>
      <w:r w:rsidRPr="000A12E8">
        <w:rPr>
          <w:rFonts w:ascii="Times New Roman" w:eastAsia="Times New Roman" w:hAnsi="Times New Roman" w:cs="Times New Roman"/>
          <w:b/>
          <w:bCs/>
          <w:color w:val="000000"/>
          <w:kern w:val="1"/>
          <w:sz w:val="26"/>
          <w:szCs w:val="26"/>
          <w:lang w:eastAsia="ar-SA"/>
        </w:rPr>
        <w:t>Режимы тренировочной работы и требования по физической, технической и спортивной подготовке фигуристов</w:t>
      </w:r>
    </w:p>
    <w:p w:rsidR="003A662B" w:rsidRPr="003A662B" w:rsidRDefault="003A662B" w:rsidP="003A662B">
      <w:pPr>
        <w:keepLines/>
        <w:widowControl w:val="0"/>
        <w:shd w:val="clear" w:color="auto" w:fill="FFFFFF"/>
        <w:tabs>
          <w:tab w:val="left" w:pos="0"/>
          <w:tab w:val="left" w:pos="244"/>
        </w:tabs>
        <w:suppressAutoHyphens/>
        <w:autoSpaceDE w:val="0"/>
        <w:spacing w:before="5" w:after="0" w:line="100" w:lineRule="atLeast"/>
        <w:ind w:right="168"/>
        <w:jc w:val="center"/>
        <w:rPr>
          <w:rFonts w:ascii="Times New Roman" w:eastAsia="Times New Roman" w:hAnsi="Times New Roman" w:cs="Times New Roman"/>
          <w:b/>
          <w:bCs/>
          <w:color w:val="000000"/>
          <w:kern w:val="1"/>
          <w:sz w:val="24"/>
          <w:szCs w:val="24"/>
          <w:lang w:eastAsia="ar-SA"/>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1276"/>
        <w:gridCol w:w="851"/>
        <w:gridCol w:w="1134"/>
        <w:gridCol w:w="1701"/>
        <w:gridCol w:w="850"/>
        <w:gridCol w:w="709"/>
        <w:gridCol w:w="850"/>
        <w:gridCol w:w="709"/>
        <w:gridCol w:w="851"/>
        <w:gridCol w:w="714"/>
      </w:tblGrid>
      <w:tr w:rsidR="0071012B" w:rsidRPr="003A662B" w:rsidTr="0071012B">
        <w:tc>
          <w:tcPr>
            <w:tcW w:w="1276" w:type="dxa"/>
            <w:vMerge w:val="restart"/>
            <w:tcBorders>
              <w:top w:val="single" w:sz="1" w:space="0" w:color="000000"/>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Этапы</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подготовки</w:t>
            </w:r>
          </w:p>
        </w:tc>
        <w:tc>
          <w:tcPr>
            <w:tcW w:w="851" w:type="dxa"/>
            <w:vMerge w:val="restart"/>
            <w:tcBorders>
              <w:top w:val="single" w:sz="1" w:space="0" w:color="000000"/>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Год</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обучения</w:t>
            </w:r>
          </w:p>
        </w:tc>
        <w:tc>
          <w:tcPr>
            <w:tcW w:w="1134" w:type="dxa"/>
            <w:vMerge w:val="restart"/>
            <w:tcBorders>
              <w:top w:val="single" w:sz="1" w:space="0" w:color="000000"/>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Возраст</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учащихся для зачисления, (лет)</w:t>
            </w:r>
          </w:p>
        </w:tc>
        <w:tc>
          <w:tcPr>
            <w:tcW w:w="1701" w:type="dxa"/>
            <w:vMerge w:val="restart"/>
            <w:tcBorders>
              <w:top w:val="single" w:sz="1" w:space="0" w:color="000000"/>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 xml:space="preserve">Требования </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 xml:space="preserve">по </w:t>
            </w:r>
            <w:r w:rsidR="00932CAE">
              <w:rPr>
                <w:rFonts w:ascii="Times New Roman" w:eastAsia="Andale Sans UI" w:hAnsi="Times New Roman" w:cs="Times New Roman"/>
                <w:kern w:val="1"/>
                <w:sz w:val="18"/>
                <w:szCs w:val="18"/>
                <w:lang w:eastAsia="ar-SA"/>
              </w:rPr>
              <w:t>технической</w:t>
            </w:r>
            <w:r w:rsidRPr="003A662B">
              <w:rPr>
                <w:rFonts w:ascii="Times New Roman" w:eastAsia="Andale Sans UI" w:hAnsi="Times New Roman" w:cs="Times New Roman"/>
                <w:kern w:val="1"/>
                <w:sz w:val="18"/>
                <w:szCs w:val="18"/>
                <w:lang w:eastAsia="ar-SA"/>
              </w:rPr>
              <w:t xml:space="preserve"> </w:t>
            </w:r>
            <w:r w:rsidR="006E520D">
              <w:rPr>
                <w:rFonts w:ascii="Times New Roman" w:eastAsia="Andale Sans UI" w:hAnsi="Times New Roman" w:cs="Times New Roman"/>
                <w:kern w:val="1"/>
                <w:sz w:val="18"/>
                <w:szCs w:val="18"/>
                <w:lang w:eastAsia="ar-SA"/>
              </w:rPr>
              <w:t xml:space="preserve">и физической </w:t>
            </w:r>
            <w:r w:rsidRPr="003A662B">
              <w:rPr>
                <w:rFonts w:ascii="Times New Roman" w:eastAsia="Andale Sans UI" w:hAnsi="Times New Roman" w:cs="Times New Roman"/>
                <w:kern w:val="1"/>
                <w:sz w:val="18"/>
                <w:szCs w:val="18"/>
                <w:lang w:eastAsia="ar-SA"/>
              </w:rPr>
              <w:t xml:space="preserve">подготовке </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на конец учебного года</w:t>
            </w:r>
          </w:p>
        </w:tc>
        <w:tc>
          <w:tcPr>
            <w:tcW w:w="1559" w:type="dxa"/>
            <w:gridSpan w:val="2"/>
            <w:tcBorders>
              <w:top w:val="single" w:sz="1" w:space="0" w:color="000000"/>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Наполняемость</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групп</w:t>
            </w:r>
          </w:p>
        </w:tc>
        <w:tc>
          <w:tcPr>
            <w:tcW w:w="3124" w:type="dxa"/>
            <w:gridSpan w:val="4"/>
            <w:tcBorders>
              <w:top w:val="single" w:sz="1" w:space="0" w:color="000000"/>
              <w:left w:val="single" w:sz="1" w:space="0" w:color="000000"/>
              <w:bottom w:val="single" w:sz="1" w:space="0" w:color="000000"/>
              <w:righ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Andale Sans UI" w:hAnsi="Times New Roman" w:cs="Times New Roman"/>
                <w:kern w:val="1"/>
                <w:sz w:val="18"/>
                <w:szCs w:val="18"/>
                <w:lang w:eastAsia="ar-SA"/>
              </w:rPr>
              <w:t xml:space="preserve">Режим </w:t>
            </w:r>
          </w:p>
          <w:p w:rsidR="0071012B" w:rsidRPr="003A662B" w:rsidRDefault="007101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18"/>
                <w:szCs w:val="18"/>
                <w:lang w:eastAsia="ar-SA"/>
              </w:rPr>
              <w:t>тренировочной работы (час.)</w:t>
            </w:r>
          </w:p>
        </w:tc>
      </w:tr>
      <w:tr w:rsidR="0071012B" w:rsidRPr="003A662B" w:rsidTr="0071012B">
        <w:trPr>
          <w:trHeight w:val="330"/>
        </w:trPr>
        <w:tc>
          <w:tcPr>
            <w:tcW w:w="1276" w:type="dxa"/>
            <w:vMerge/>
            <w:tcBorders>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1" w:type="dxa"/>
            <w:vMerge/>
            <w:tcBorders>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134" w:type="dxa"/>
            <w:vMerge/>
            <w:tcBorders>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701" w:type="dxa"/>
            <w:vMerge/>
            <w:tcBorders>
              <w:left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0" w:type="dxa"/>
            <w:vMerge w:val="restart"/>
            <w:tcBorders>
              <w:left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Мин.</w:t>
            </w:r>
          </w:p>
        </w:tc>
        <w:tc>
          <w:tcPr>
            <w:tcW w:w="709" w:type="dxa"/>
            <w:vMerge w:val="restart"/>
            <w:tcBorders>
              <w:left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Мак.</w:t>
            </w:r>
          </w:p>
        </w:tc>
        <w:tc>
          <w:tcPr>
            <w:tcW w:w="1559" w:type="dxa"/>
            <w:gridSpan w:val="2"/>
            <w:tcBorders>
              <w:left w:val="single" w:sz="1" w:space="0" w:color="000000"/>
              <w:bottom w:val="single" w:sz="4" w:space="0" w:color="auto"/>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недельный</w:t>
            </w:r>
          </w:p>
        </w:tc>
        <w:tc>
          <w:tcPr>
            <w:tcW w:w="1565" w:type="dxa"/>
            <w:gridSpan w:val="2"/>
            <w:tcBorders>
              <w:top w:val="single" w:sz="4" w:space="0" w:color="auto"/>
              <w:left w:val="single" w:sz="1" w:space="0" w:color="000000"/>
              <w:bottom w:val="single" w:sz="4" w:space="0" w:color="auto"/>
              <w:right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18"/>
                <w:szCs w:val="18"/>
                <w:lang w:eastAsia="ar-SA"/>
              </w:rPr>
              <w:t>годовой</w:t>
            </w:r>
          </w:p>
        </w:tc>
      </w:tr>
      <w:tr w:rsidR="0071012B" w:rsidRPr="003A662B" w:rsidTr="0071012B">
        <w:trPr>
          <w:trHeight w:val="180"/>
        </w:trPr>
        <w:tc>
          <w:tcPr>
            <w:tcW w:w="1276"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1"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134"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701"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0"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709" w:type="dxa"/>
            <w:vMerge/>
            <w:tcBorders>
              <w:left w:val="single" w:sz="1" w:space="0" w:color="000000"/>
              <w:bottom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Borders>
              <w:top w:val="single" w:sz="4" w:space="0" w:color="auto"/>
              <w:left w:val="single" w:sz="1" w:space="0" w:color="000000"/>
              <w:bottom w:val="single" w:sz="1" w:space="0" w:color="000000"/>
              <w:right w:val="single" w:sz="4" w:space="0" w:color="auto"/>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Мин.</w:t>
            </w:r>
          </w:p>
        </w:tc>
        <w:tc>
          <w:tcPr>
            <w:tcW w:w="709" w:type="dxa"/>
            <w:tcBorders>
              <w:top w:val="single" w:sz="4" w:space="0" w:color="auto"/>
              <w:left w:val="single" w:sz="4" w:space="0" w:color="auto"/>
              <w:bottom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Мак.</w:t>
            </w:r>
          </w:p>
        </w:tc>
        <w:tc>
          <w:tcPr>
            <w:tcW w:w="851" w:type="dxa"/>
            <w:tcBorders>
              <w:top w:val="single" w:sz="4" w:space="0" w:color="auto"/>
              <w:left w:val="single" w:sz="1" w:space="0" w:color="000000"/>
              <w:bottom w:val="single" w:sz="1" w:space="0" w:color="000000"/>
              <w:right w:val="single" w:sz="4" w:space="0" w:color="auto"/>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Мин.</w:t>
            </w:r>
          </w:p>
        </w:tc>
        <w:tc>
          <w:tcPr>
            <w:tcW w:w="714" w:type="dxa"/>
            <w:tcBorders>
              <w:top w:val="single" w:sz="4" w:space="0" w:color="auto"/>
              <w:left w:val="single" w:sz="4" w:space="0" w:color="auto"/>
              <w:bottom w:val="single" w:sz="1" w:space="0" w:color="000000"/>
              <w:right w:val="single" w:sz="1" w:space="0" w:color="000000"/>
            </w:tcBorders>
            <w:shd w:val="clear" w:color="auto" w:fill="auto"/>
          </w:tcPr>
          <w:p w:rsidR="0071012B" w:rsidRPr="003A662B" w:rsidRDefault="0071012B" w:rsidP="003A662B">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 xml:space="preserve">Мак. </w:t>
            </w:r>
          </w:p>
        </w:tc>
      </w:tr>
      <w:tr w:rsidR="0071012B" w:rsidRPr="003A662B" w:rsidTr="00484DC0">
        <w:tc>
          <w:tcPr>
            <w:tcW w:w="1276" w:type="dxa"/>
            <w:vMerge w:val="restart"/>
            <w:tcBorders>
              <w:left w:val="single" w:sz="1" w:space="0" w:color="000000"/>
              <w:bottom w:val="single" w:sz="1" w:space="0" w:color="000000"/>
            </w:tcBorders>
            <w:shd w:val="clear" w:color="auto" w:fill="auto"/>
            <w:vAlign w:val="center"/>
          </w:tcPr>
          <w:p w:rsidR="0071012B" w:rsidRPr="003A662B" w:rsidRDefault="0071012B" w:rsidP="003A662B">
            <w:pPr>
              <w:keepLines/>
              <w:widowControl w:val="0"/>
              <w:suppressAutoHyphens/>
              <w:snapToGrid w:val="0"/>
              <w:spacing w:after="0" w:line="240" w:lineRule="auto"/>
              <w:jc w:val="center"/>
              <w:rPr>
                <w:rFonts w:ascii="Times New Roman" w:eastAsia="Andale Sans UI" w:hAnsi="Times New Roman" w:cs="Times New Roman"/>
                <w:kern w:val="1"/>
                <w:position w:val="-10"/>
                <w:sz w:val="20"/>
                <w:szCs w:val="20"/>
                <w:lang w:eastAsia="ar-SA"/>
              </w:rPr>
            </w:pPr>
            <w:r w:rsidRPr="003A662B">
              <w:rPr>
                <w:rFonts w:ascii="Times New Roman" w:eastAsia="Andale Sans UI" w:hAnsi="Times New Roman" w:cs="Times New Roman"/>
                <w:kern w:val="1"/>
                <w:sz w:val="18"/>
                <w:szCs w:val="18"/>
                <w:lang w:eastAsia="ar-SA"/>
              </w:rPr>
              <w:t>Спортивно-оздоровительный</w:t>
            </w:r>
          </w:p>
        </w:tc>
        <w:tc>
          <w:tcPr>
            <w:tcW w:w="851"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Andale Sans UI" w:hAnsi="Times New Roman" w:cs="Times New Roman"/>
                <w:kern w:val="1"/>
                <w:position w:val="-10"/>
                <w:sz w:val="20"/>
                <w:szCs w:val="20"/>
                <w:lang w:eastAsia="ar-SA"/>
              </w:rPr>
              <w:t>1-й</w:t>
            </w:r>
          </w:p>
        </w:tc>
        <w:tc>
          <w:tcPr>
            <w:tcW w:w="1134"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4-5</w:t>
            </w:r>
          </w:p>
        </w:tc>
        <w:tc>
          <w:tcPr>
            <w:tcW w:w="1701" w:type="dxa"/>
            <w:tcBorders>
              <w:left w:val="single" w:sz="1" w:space="0" w:color="000000"/>
              <w:bottom w:val="single" w:sz="4" w:space="0" w:color="auto"/>
            </w:tcBorders>
            <w:shd w:val="clear" w:color="auto" w:fill="auto"/>
            <w:vAlign w:val="center"/>
          </w:tcPr>
          <w:p w:rsidR="00932CAE" w:rsidRDefault="006E520D" w:rsidP="00484DC0">
            <w:pPr>
              <w:keepLines/>
              <w:widowControl w:val="0"/>
              <w:suppressAutoHyphens/>
              <w:snapToGrid w:val="0"/>
              <w:spacing w:after="0" w:line="240" w:lineRule="auto"/>
              <w:jc w:val="center"/>
              <w:rPr>
                <w:rFonts w:ascii="Times New Roman" w:eastAsia="Andale Sans UI" w:hAnsi="Times New Roman" w:cs="Times New Roman"/>
                <w:kern w:val="1"/>
                <w:sz w:val="18"/>
                <w:szCs w:val="18"/>
                <w:lang w:eastAsia="ar-SA"/>
              </w:rPr>
            </w:pPr>
            <w:r>
              <w:rPr>
                <w:rFonts w:ascii="Times New Roman" w:eastAsia="Andale Sans UI" w:hAnsi="Times New Roman" w:cs="Times New Roman"/>
                <w:kern w:val="1"/>
                <w:sz w:val="18"/>
                <w:szCs w:val="18"/>
                <w:lang w:eastAsia="ar-SA"/>
              </w:rPr>
              <w:t>Т</w:t>
            </w:r>
            <w:r w:rsidR="00932CAE">
              <w:rPr>
                <w:rFonts w:ascii="Times New Roman" w:eastAsia="Andale Sans UI" w:hAnsi="Times New Roman" w:cs="Times New Roman"/>
                <w:kern w:val="1"/>
                <w:sz w:val="18"/>
                <w:szCs w:val="18"/>
                <w:lang w:eastAsia="ar-SA"/>
              </w:rPr>
              <w:t>ехническая подготовка (ледовая)</w:t>
            </w:r>
          </w:p>
          <w:p w:rsidR="0071012B" w:rsidRPr="003A662B" w:rsidRDefault="0071012B" w:rsidP="00484DC0">
            <w:pPr>
              <w:keepLines/>
              <w:widowControl w:val="0"/>
              <w:suppressAutoHyphens/>
              <w:snapToGrid w:val="0"/>
              <w:spacing w:after="0" w:line="240" w:lineRule="auto"/>
              <w:jc w:val="center"/>
              <w:rPr>
                <w:rFonts w:ascii="Times New Roman" w:eastAsia="Times New Roman" w:hAnsi="Times New Roman" w:cs="Times New Roman"/>
                <w:kern w:val="1"/>
                <w:sz w:val="18"/>
                <w:szCs w:val="18"/>
                <w:lang w:eastAsia="ar-SA"/>
              </w:rPr>
            </w:pPr>
          </w:p>
        </w:tc>
        <w:tc>
          <w:tcPr>
            <w:tcW w:w="850"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15</w:t>
            </w:r>
          </w:p>
        </w:tc>
        <w:tc>
          <w:tcPr>
            <w:tcW w:w="709"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20</w:t>
            </w:r>
          </w:p>
        </w:tc>
        <w:tc>
          <w:tcPr>
            <w:tcW w:w="850" w:type="dxa"/>
            <w:tcBorders>
              <w:left w:val="single" w:sz="1" w:space="0" w:color="000000"/>
              <w:bottom w:val="single" w:sz="1" w:space="0" w:color="000000"/>
              <w:right w:val="single" w:sz="4" w:space="0" w:color="auto"/>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4</w:t>
            </w:r>
          </w:p>
        </w:tc>
        <w:tc>
          <w:tcPr>
            <w:tcW w:w="709" w:type="dxa"/>
            <w:tcBorders>
              <w:left w:val="single" w:sz="4" w:space="0" w:color="auto"/>
              <w:bottom w:val="single" w:sz="1" w:space="0" w:color="000000"/>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851" w:type="dxa"/>
            <w:tcBorders>
              <w:left w:val="single" w:sz="1" w:space="0" w:color="000000"/>
              <w:bottom w:val="single" w:sz="1" w:space="0" w:color="000000"/>
              <w:right w:val="single" w:sz="4" w:space="0" w:color="auto"/>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144</w:t>
            </w:r>
          </w:p>
        </w:tc>
        <w:tc>
          <w:tcPr>
            <w:tcW w:w="714" w:type="dxa"/>
            <w:tcBorders>
              <w:left w:val="single" w:sz="4" w:space="0" w:color="auto"/>
              <w:bottom w:val="single" w:sz="1" w:space="0" w:color="000000"/>
              <w:right w:val="single" w:sz="1" w:space="0" w:color="000000"/>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r>
      <w:tr w:rsidR="0071012B" w:rsidRPr="003A662B" w:rsidTr="00484DC0">
        <w:tc>
          <w:tcPr>
            <w:tcW w:w="1276" w:type="dxa"/>
            <w:vMerge/>
            <w:tcBorders>
              <w:left w:val="single" w:sz="1" w:space="0" w:color="000000"/>
              <w:bottom w:val="single" w:sz="1" w:space="0" w:color="000000"/>
            </w:tcBorders>
            <w:shd w:val="clear" w:color="auto" w:fill="auto"/>
            <w:vAlign w:val="center"/>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1"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Andale Sans UI" w:hAnsi="Times New Roman" w:cs="Times New Roman"/>
                <w:kern w:val="1"/>
                <w:position w:val="-10"/>
                <w:sz w:val="20"/>
                <w:szCs w:val="20"/>
                <w:lang w:eastAsia="ar-SA"/>
              </w:rPr>
              <w:t>2-й</w:t>
            </w:r>
          </w:p>
        </w:tc>
        <w:tc>
          <w:tcPr>
            <w:tcW w:w="1134"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5-6</w:t>
            </w:r>
          </w:p>
        </w:tc>
        <w:tc>
          <w:tcPr>
            <w:tcW w:w="1701" w:type="dxa"/>
            <w:vMerge w:val="restart"/>
            <w:tcBorders>
              <w:top w:val="single" w:sz="4" w:space="0" w:color="auto"/>
              <w:left w:val="single" w:sz="1" w:space="0" w:color="000000"/>
              <w:bottom w:val="single" w:sz="1" w:space="0" w:color="000000"/>
            </w:tcBorders>
            <w:shd w:val="clear" w:color="auto" w:fill="auto"/>
            <w:vAlign w:val="center"/>
          </w:tcPr>
          <w:p w:rsidR="00932CAE" w:rsidRPr="003A662B" w:rsidRDefault="00932CAE" w:rsidP="00484DC0">
            <w:pPr>
              <w:keepLines/>
              <w:widowControl w:val="0"/>
              <w:suppressAutoHyphens/>
              <w:snapToGrid w:val="0"/>
              <w:spacing w:after="0" w:line="240" w:lineRule="auto"/>
              <w:jc w:val="center"/>
              <w:rPr>
                <w:rFonts w:ascii="Times New Roman" w:eastAsia="Times New Roman" w:hAnsi="Times New Roman" w:cs="Times New Roman"/>
                <w:kern w:val="1"/>
                <w:sz w:val="18"/>
                <w:szCs w:val="18"/>
                <w:lang w:eastAsia="ar-SA"/>
              </w:rPr>
            </w:pPr>
            <w:r>
              <w:rPr>
                <w:rFonts w:ascii="Times New Roman" w:eastAsia="Andale Sans UI" w:hAnsi="Times New Roman" w:cs="Times New Roman"/>
                <w:kern w:val="1"/>
                <w:sz w:val="18"/>
                <w:szCs w:val="18"/>
                <w:lang w:eastAsia="ar-SA"/>
              </w:rPr>
              <w:t>выполнение нормативов по ОФП, СФП и ТП</w:t>
            </w:r>
          </w:p>
          <w:p w:rsidR="0071012B" w:rsidRPr="003A662B" w:rsidRDefault="00932CAE" w:rsidP="00484DC0">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18"/>
                <w:szCs w:val="18"/>
                <w:lang w:eastAsia="ar-SA"/>
              </w:rPr>
              <w:t>без требований</w:t>
            </w:r>
          </w:p>
        </w:tc>
        <w:tc>
          <w:tcPr>
            <w:tcW w:w="850"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15</w:t>
            </w:r>
          </w:p>
        </w:tc>
        <w:tc>
          <w:tcPr>
            <w:tcW w:w="709"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18</w:t>
            </w:r>
          </w:p>
        </w:tc>
        <w:tc>
          <w:tcPr>
            <w:tcW w:w="850" w:type="dxa"/>
            <w:tcBorders>
              <w:left w:val="single" w:sz="1" w:space="0" w:color="000000"/>
              <w:bottom w:val="single" w:sz="1" w:space="0" w:color="000000"/>
              <w:right w:val="single" w:sz="4" w:space="0" w:color="auto"/>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709" w:type="dxa"/>
            <w:tcBorders>
              <w:left w:val="single" w:sz="4" w:space="0" w:color="auto"/>
              <w:bottom w:val="single" w:sz="1" w:space="0" w:color="000000"/>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851" w:type="dxa"/>
            <w:tcBorders>
              <w:left w:val="single" w:sz="1" w:space="0" w:color="000000"/>
              <w:bottom w:val="single" w:sz="1" w:space="0" w:color="000000"/>
              <w:right w:val="single" w:sz="4" w:space="0" w:color="auto"/>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c>
          <w:tcPr>
            <w:tcW w:w="714" w:type="dxa"/>
            <w:tcBorders>
              <w:left w:val="single" w:sz="4" w:space="0" w:color="auto"/>
              <w:bottom w:val="single" w:sz="1" w:space="0" w:color="000000"/>
              <w:right w:val="single" w:sz="1" w:space="0" w:color="000000"/>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r>
      <w:tr w:rsidR="0071012B" w:rsidRPr="003A662B" w:rsidTr="00484DC0">
        <w:tc>
          <w:tcPr>
            <w:tcW w:w="1276" w:type="dxa"/>
            <w:vMerge/>
            <w:tcBorders>
              <w:left w:val="single" w:sz="1" w:space="0" w:color="000000"/>
              <w:bottom w:val="single" w:sz="1" w:space="0" w:color="000000"/>
            </w:tcBorders>
            <w:shd w:val="clear" w:color="auto" w:fill="auto"/>
            <w:vAlign w:val="center"/>
          </w:tcPr>
          <w:p w:rsidR="0071012B" w:rsidRPr="003A662B" w:rsidRDefault="007101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851"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Andale Sans UI" w:hAnsi="Times New Roman" w:cs="Times New Roman"/>
                <w:kern w:val="1"/>
                <w:position w:val="-10"/>
                <w:sz w:val="20"/>
                <w:szCs w:val="20"/>
                <w:lang w:eastAsia="ar-SA"/>
              </w:rPr>
              <w:t>3-й</w:t>
            </w:r>
          </w:p>
        </w:tc>
        <w:tc>
          <w:tcPr>
            <w:tcW w:w="1134"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6-7</w:t>
            </w:r>
          </w:p>
        </w:tc>
        <w:tc>
          <w:tcPr>
            <w:tcW w:w="1701" w:type="dxa"/>
            <w:vMerge/>
            <w:tcBorders>
              <w:left w:val="single" w:sz="1" w:space="0" w:color="000000"/>
              <w:bottom w:val="single" w:sz="1" w:space="0" w:color="000000"/>
            </w:tcBorders>
            <w:shd w:val="clear" w:color="auto" w:fill="auto"/>
            <w:vAlign w:val="center"/>
          </w:tcPr>
          <w:p w:rsidR="0071012B" w:rsidRPr="003A662B" w:rsidRDefault="0071012B" w:rsidP="00484DC0">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p>
        </w:tc>
        <w:tc>
          <w:tcPr>
            <w:tcW w:w="850"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15</w:t>
            </w:r>
          </w:p>
        </w:tc>
        <w:tc>
          <w:tcPr>
            <w:tcW w:w="709" w:type="dxa"/>
            <w:tcBorders>
              <w:left w:val="single" w:sz="1" w:space="0" w:color="000000"/>
              <w:bottom w:val="single" w:sz="1" w:space="0" w:color="000000"/>
            </w:tcBorders>
            <w:shd w:val="clear" w:color="auto" w:fill="auto"/>
            <w:vAlign w:val="center"/>
          </w:tcPr>
          <w:p w:rsidR="0071012B" w:rsidRPr="00454B03" w:rsidRDefault="0071012B"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15</w:t>
            </w:r>
          </w:p>
        </w:tc>
        <w:tc>
          <w:tcPr>
            <w:tcW w:w="850" w:type="dxa"/>
            <w:tcBorders>
              <w:left w:val="single" w:sz="1" w:space="0" w:color="000000"/>
              <w:bottom w:val="single" w:sz="1" w:space="0" w:color="000000"/>
              <w:right w:val="single" w:sz="4" w:space="0" w:color="auto"/>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709" w:type="dxa"/>
            <w:tcBorders>
              <w:left w:val="single" w:sz="4" w:space="0" w:color="auto"/>
              <w:bottom w:val="single" w:sz="1" w:space="0" w:color="000000"/>
            </w:tcBorders>
            <w:shd w:val="clear" w:color="auto" w:fill="auto"/>
            <w:vAlign w:val="center"/>
          </w:tcPr>
          <w:p w:rsidR="0071012B" w:rsidRPr="00454B03" w:rsidRDefault="00764845" w:rsidP="00484DC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454B03">
              <w:rPr>
                <w:rFonts w:ascii="Times New Roman" w:eastAsia="Times New Roman" w:hAnsi="Times New Roman" w:cs="Times New Roman"/>
                <w:kern w:val="1"/>
                <w:sz w:val="20"/>
                <w:szCs w:val="20"/>
                <w:lang w:eastAsia="ar-SA"/>
              </w:rPr>
              <w:t>6</w:t>
            </w:r>
          </w:p>
        </w:tc>
        <w:tc>
          <w:tcPr>
            <w:tcW w:w="851" w:type="dxa"/>
            <w:tcBorders>
              <w:left w:val="single" w:sz="1" w:space="0" w:color="000000"/>
              <w:bottom w:val="single" w:sz="1" w:space="0" w:color="000000"/>
              <w:right w:val="single" w:sz="4" w:space="0" w:color="auto"/>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c>
          <w:tcPr>
            <w:tcW w:w="714" w:type="dxa"/>
            <w:tcBorders>
              <w:left w:val="single" w:sz="4" w:space="0" w:color="auto"/>
              <w:bottom w:val="single" w:sz="1" w:space="0" w:color="000000"/>
              <w:right w:val="single" w:sz="1" w:space="0" w:color="000000"/>
            </w:tcBorders>
            <w:shd w:val="clear" w:color="auto" w:fill="auto"/>
            <w:vAlign w:val="center"/>
          </w:tcPr>
          <w:p w:rsidR="0071012B" w:rsidRPr="00454B03" w:rsidRDefault="00454B03" w:rsidP="00484DC0">
            <w:pPr>
              <w:keepLines/>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ar-SA"/>
              </w:rPr>
            </w:pPr>
            <w:r w:rsidRPr="00454B03">
              <w:rPr>
                <w:rFonts w:ascii="Times New Roman" w:eastAsia="Andale Sans UI" w:hAnsi="Times New Roman" w:cs="Times New Roman"/>
                <w:kern w:val="1"/>
                <w:sz w:val="20"/>
                <w:szCs w:val="20"/>
                <w:lang w:eastAsia="ar-SA"/>
              </w:rPr>
              <w:t>216</w:t>
            </w:r>
          </w:p>
        </w:tc>
      </w:tr>
    </w:tbl>
    <w:p w:rsidR="003A662B" w:rsidRPr="00B40757" w:rsidRDefault="00B40757" w:rsidP="00484DC0">
      <w:pPr>
        <w:keepLines/>
        <w:widowControl w:val="0"/>
        <w:suppressAutoHyphens/>
        <w:spacing w:after="0" w:line="240" w:lineRule="auto"/>
        <w:jc w:val="center"/>
        <w:rPr>
          <w:rFonts w:ascii="Times New Roman" w:eastAsia="Andale Sans UI" w:hAnsi="Times New Roman" w:cs="Times New Roman"/>
          <w:bCs/>
          <w:iCs/>
          <w:kern w:val="1"/>
          <w:sz w:val="26"/>
          <w:szCs w:val="26"/>
          <w:lang w:eastAsia="ar-SA"/>
        </w:rPr>
      </w:pPr>
      <w:r w:rsidRPr="00B40757">
        <w:rPr>
          <w:rFonts w:ascii="Times New Roman" w:eastAsia="Andale Sans UI" w:hAnsi="Times New Roman" w:cs="Times New Roman"/>
          <w:b/>
          <w:iCs/>
          <w:kern w:val="1"/>
          <w:sz w:val="26"/>
          <w:szCs w:val="26"/>
          <w:lang w:eastAsia="ar-SA"/>
        </w:rPr>
        <w:lastRenderedPageBreak/>
        <w:t>2.4</w:t>
      </w:r>
      <w:r w:rsidR="003A662B" w:rsidRPr="00B40757">
        <w:rPr>
          <w:rFonts w:ascii="Times New Roman" w:eastAsia="Andale Sans UI" w:hAnsi="Times New Roman" w:cs="Times New Roman"/>
          <w:b/>
          <w:iCs/>
          <w:kern w:val="1"/>
          <w:sz w:val="26"/>
          <w:szCs w:val="26"/>
          <w:lang w:eastAsia="ar-SA"/>
        </w:rPr>
        <w:t xml:space="preserve"> </w:t>
      </w:r>
      <w:r w:rsidR="00D54FF6">
        <w:rPr>
          <w:rFonts w:ascii="Times New Roman" w:eastAsia="Andale Sans UI" w:hAnsi="Times New Roman" w:cs="Times New Roman"/>
          <w:b/>
          <w:iCs/>
          <w:kern w:val="1"/>
          <w:sz w:val="26"/>
          <w:szCs w:val="26"/>
          <w:lang w:eastAsia="ar-SA"/>
        </w:rPr>
        <w:t xml:space="preserve"> </w:t>
      </w:r>
      <w:r w:rsidR="003A662B" w:rsidRPr="00B40757">
        <w:rPr>
          <w:rFonts w:ascii="Times New Roman" w:eastAsia="Andale Sans UI" w:hAnsi="Times New Roman" w:cs="Times New Roman"/>
          <w:b/>
          <w:iCs/>
          <w:kern w:val="1"/>
          <w:sz w:val="26"/>
          <w:szCs w:val="26"/>
          <w:lang w:eastAsia="ar-SA"/>
        </w:rPr>
        <w:t xml:space="preserve">УСЛОВИЯ ЗАЧИСЛЕНИЯ В </w:t>
      </w:r>
      <w:r w:rsidR="0053135F" w:rsidRPr="0053135F">
        <w:rPr>
          <w:rFonts w:ascii="Times New Roman" w:eastAsia="Andale Sans UI" w:hAnsi="Times New Roman" w:cs="Times New Roman"/>
          <w:b/>
          <w:iCs/>
          <w:kern w:val="1"/>
          <w:sz w:val="26"/>
          <w:szCs w:val="26"/>
          <w:lang w:eastAsia="ar-SA"/>
        </w:rPr>
        <w:t>ДЮСШ</w:t>
      </w:r>
      <w:r w:rsidR="003A662B" w:rsidRPr="005012E4">
        <w:rPr>
          <w:rFonts w:ascii="Times New Roman" w:eastAsia="Andale Sans UI" w:hAnsi="Times New Roman" w:cs="Times New Roman"/>
          <w:b/>
          <w:iCs/>
          <w:color w:val="FF0000"/>
          <w:kern w:val="1"/>
          <w:sz w:val="26"/>
          <w:szCs w:val="26"/>
          <w:lang w:eastAsia="ar-SA"/>
        </w:rPr>
        <w:t xml:space="preserve"> </w:t>
      </w:r>
      <w:r w:rsidR="003A662B" w:rsidRPr="00B40757">
        <w:rPr>
          <w:rFonts w:ascii="Times New Roman" w:eastAsia="Andale Sans UI" w:hAnsi="Times New Roman" w:cs="Times New Roman"/>
          <w:b/>
          <w:iCs/>
          <w:kern w:val="1"/>
          <w:sz w:val="26"/>
          <w:szCs w:val="26"/>
          <w:lang w:eastAsia="ar-SA"/>
        </w:rPr>
        <w:t>И ПЕРЕВОДА ЗАНИМАЮЩИХСЯ НА СЛЕДУЮЩИЕ ГОДЫ ОБУЧЕНИЯ ЭТАПОВ МНОГОЛЕТНЕЙ ПОДГОТОВКИ</w:t>
      </w:r>
    </w:p>
    <w:p w:rsidR="003A662B" w:rsidRPr="003A662B" w:rsidRDefault="003A662B" w:rsidP="003A662B">
      <w:pPr>
        <w:keepLines/>
        <w:widowControl w:val="0"/>
        <w:suppressAutoHyphens/>
        <w:spacing w:after="0" w:line="240" w:lineRule="auto"/>
        <w:ind w:left="720"/>
        <w:jc w:val="center"/>
        <w:rPr>
          <w:rFonts w:ascii="Times New Roman" w:eastAsia="Andale Sans UI" w:hAnsi="Times New Roman" w:cs="Times New Roman"/>
          <w:bCs/>
          <w:iCs/>
          <w:kern w:val="1"/>
          <w:sz w:val="24"/>
          <w:szCs w:val="24"/>
          <w:lang w:eastAsia="ar-SA"/>
        </w:rPr>
      </w:pPr>
    </w:p>
    <w:p w:rsidR="00CC5029" w:rsidRPr="005F5923" w:rsidRDefault="00CC5029" w:rsidP="005F5923">
      <w:pPr>
        <w:pStyle w:val="afc"/>
        <w:jc w:val="both"/>
        <w:rPr>
          <w:sz w:val="26"/>
          <w:szCs w:val="26"/>
        </w:rPr>
      </w:pPr>
      <w:r>
        <w:t xml:space="preserve">            </w:t>
      </w:r>
      <w:r w:rsidR="00AD08BF" w:rsidRPr="005F5923">
        <w:rPr>
          <w:sz w:val="26"/>
          <w:szCs w:val="26"/>
        </w:rPr>
        <w:t xml:space="preserve">Для зачисления </w:t>
      </w:r>
      <w:r w:rsidR="006D5014" w:rsidRPr="005F5923">
        <w:rPr>
          <w:sz w:val="26"/>
          <w:szCs w:val="26"/>
        </w:rPr>
        <w:t xml:space="preserve">в ДЮСШ </w:t>
      </w:r>
      <w:r w:rsidR="00AD08BF" w:rsidRPr="005F5923">
        <w:rPr>
          <w:sz w:val="26"/>
          <w:szCs w:val="26"/>
        </w:rPr>
        <w:t>на</w:t>
      </w:r>
      <w:r w:rsidR="003A662B" w:rsidRPr="005F5923">
        <w:rPr>
          <w:sz w:val="26"/>
          <w:szCs w:val="26"/>
        </w:rPr>
        <w:t xml:space="preserve"> спортивно-оздоровительный этап </w:t>
      </w:r>
      <w:r w:rsidR="00AD08BF" w:rsidRPr="005F5923">
        <w:rPr>
          <w:sz w:val="26"/>
          <w:szCs w:val="26"/>
        </w:rPr>
        <w:t>необходимо предоставить</w:t>
      </w:r>
      <w:r w:rsidRPr="005F5923">
        <w:rPr>
          <w:sz w:val="26"/>
          <w:szCs w:val="26"/>
        </w:rPr>
        <w:t>:</w:t>
      </w:r>
      <w:r w:rsidR="00AD08BF" w:rsidRPr="005F5923">
        <w:rPr>
          <w:sz w:val="26"/>
          <w:szCs w:val="26"/>
        </w:rPr>
        <w:t xml:space="preserve"> </w:t>
      </w:r>
      <w:r w:rsidRPr="005F5923">
        <w:rPr>
          <w:sz w:val="26"/>
          <w:szCs w:val="26"/>
        </w:rPr>
        <w:t xml:space="preserve">заявление родителей  (законных представителей) на имя директора ДЮСШ и справку от врача о состоянии здоровья ребенка с медицинским заключением о возможности заниматься </w:t>
      </w:r>
      <w:r w:rsidR="00DF26EA">
        <w:rPr>
          <w:sz w:val="26"/>
          <w:szCs w:val="26"/>
        </w:rPr>
        <w:t>данным видом спорта</w:t>
      </w:r>
      <w:r w:rsidRPr="005F5923">
        <w:rPr>
          <w:sz w:val="26"/>
          <w:szCs w:val="26"/>
        </w:rPr>
        <w:t xml:space="preserve">, </w:t>
      </w:r>
      <w:r w:rsidR="0069102B" w:rsidRPr="005F5923">
        <w:rPr>
          <w:sz w:val="26"/>
          <w:szCs w:val="26"/>
        </w:rPr>
        <w:t xml:space="preserve">а так же желание </w:t>
      </w:r>
      <w:r w:rsidR="0053262D" w:rsidRPr="005F5923">
        <w:rPr>
          <w:sz w:val="26"/>
          <w:szCs w:val="26"/>
        </w:rPr>
        <w:t>ребенка</w:t>
      </w:r>
      <w:r w:rsidR="003A662B" w:rsidRPr="005F5923">
        <w:rPr>
          <w:sz w:val="26"/>
          <w:szCs w:val="26"/>
        </w:rPr>
        <w:t xml:space="preserve"> заниматься оздоровительно-физическими упражнениями и фигурным катанием на коньках</w:t>
      </w:r>
      <w:r w:rsidR="00AD08BF" w:rsidRPr="005F5923">
        <w:rPr>
          <w:sz w:val="26"/>
          <w:szCs w:val="26"/>
        </w:rPr>
        <w:t xml:space="preserve">. </w:t>
      </w:r>
      <w:r w:rsidR="003A662B" w:rsidRPr="005F5923">
        <w:rPr>
          <w:sz w:val="26"/>
          <w:szCs w:val="26"/>
        </w:rPr>
        <w:t xml:space="preserve"> </w:t>
      </w:r>
    </w:p>
    <w:p w:rsidR="003A662B" w:rsidRPr="005F5923" w:rsidRDefault="003A662B" w:rsidP="005F5923">
      <w:pPr>
        <w:pStyle w:val="afc"/>
        <w:ind w:firstLine="708"/>
        <w:jc w:val="both"/>
        <w:rPr>
          <w:sz w:val="26"/>
          <w:szCs w:val="26"/>
        </w:rPr>
      </w:pPr>
      <w:r w:rsidRPr="005F5923">
        <w:rPr>
          <w:sz w:val="26"/>
          <w:szCs w:val="26"/>
        </w:rPr>
        <w:t xml:space="preserve">Перевод </w:t>
      </w:r>
      <w:r w:rsidR="00866E3B">
        <w:rPr>
          <w:sz w:val="26"/>
          <w:szCs w:val="26"/>
        </w:rPr>
        <w:t>на следующий год</w:t>
      </w:r>
      <w:r w:rsidR="00134E45" w:rsidRPr="005F5923">
        <w:rPr>
          <w:sz w:val="26"/>
          <w:szCs w:val="26"/>
        </w:rPr>
        <w:t xml:space="preserve"> обучения на  </w:t>
      </w:r>
      <w:r w:rsidR="00840B38">
        <w:rPr>
          <w:sz w:val="26"/>
          <w:szCs w:val="26"/>
        </w:rPr>
        <w:t xml:space="preserve">спортивно-оздоровительном </w:t>
      </w:r>
      <w:r w:rsidR="00134E45" w:rsidRPr="005F5923">
        <w:rPr>
          <w:sz w:val="26"/>
          <w:szCs w:val="26"/>
        </w:rPr>
        <w:t>этапе</w:t>
      </w:r>
      <w:r w:rsidRPr="005F5923">
        <w:rPr>
          <w:sz w:val="26"/>
          <w:szCs w:val="26"/>
        </w:rPr>
        <w:t xml:space="preserve"> осуществляется при условии выполнения контрольно-переводных нормативов </w:t>
      </w:r>
      <w:r w:rsidR="00B67B86" w:rsidRPr="005F5923">
        <w:rPr>
          <w:sz w:val="26"/>
          <w:szCs w:val="26"/>
        </w:rPr>
        <w:t xml:space="preserve">по общефизической и специальной </w:t>
      </w:r>
      <w:r w:rsidR="007A4BB2" w:rsidRPr="005F5923">
        <w:rPr>
          <w:sz w:val="26"/>
          <w:szCs w:val="26"/>
        </w:rPr>
        <w:t>физической</w:t>
      </w:r>
      <w:r w:rsidRPr="005F5923">
        <w:rPr>
          <w:sz w:val="26"/>
          <w:szCs w:val="26"/>
        </w:rPr>
        <w:t xml:space="preserve"> подготовке.</w:t>
      </w:r>
    </w:p>
    <w:p w:rsidR="003A662B" w:rsidRDefault="003A662B" w:rsidP="005F5923">
      <w:pPr>
        <w:pStyle w:val="afc"/>
        <w:jc w:val="both"/>
        <w:rPr>
          <w:spacing w:val="-2"/>
          <w:position w:val="2"/>
          <w:sz w:val="26"/>
          <w:szCs w:val="26"/>
        </w:rPr>
      </w:pPr>
      <w:r w:rsidRPr="005F5923">
        <w:rPr>
          <w:sz w:val="26"/>
          <w:szCs w:val="26"/>
        </w:rPr>
        <w:tab/>
        <w:t xml:space="preserve">В данной </w:t>
      </w:r>
      <w:r w:rsidR="00D4505E">
        <w:rPr>
          <w:sz w:val="26"/>
          <w:szCs w:val="26"/>
        </w:rPr>
        <w:t>П</w:t>
      </w:r>
      <w:r w:rsidRPr="005F5923">
        <w:rPr>
          <w:sz w:val="26"/>
          <w:szCs w:val="26"/>
        </w:rPr>
        <w:t xml:space="preserve">рограмме излагается примерный учебный материал  для групп спортивно-оздоровительного этапа. </w:t>
      </w:r>
      <w:r w:rsidRPr="005F5923">
        <w:rPr>
          <w:spacing w:val="-2"/>
          <w:position w:val="2"/>
          <w:sz w:val="26"/>
          <w:szCs w:val="26"/>
        </w:rPr>
        <w:t xml:space="preserve">Каждый </w:t>
      </w:r>
      <w:r w:rsidR="00134E45" w:rsidRPr="005F5923">
        <w:rPr>
          <w:spacing w:val="-2"/>
          <w:position w:val="2"/>
          <w:sz w:val="26"/>
          <w:szCs w:val="26"/>
        </w:rPr>
        <w:t xml:space="preserve">год обучения </w:t>
      </w:r>
      <w:r w:rsidRPr="005F5923">
        <w:rPr>
          <w:spacing w:val="-2"/>
          <w:position w:val="2"/>
          <w:sz w:val="26"/>
          <w:szCs w:val="26"/>
        </w:rPr>
        <w:t>характеризуется своими средствами, методами и организацией подготовки.</w:t>
      </w:r>
    </w:p>
    <w:p w:rsidR="00FA74B7" w:rsidRPr="005F5923" w:rsidRDefault="00FA74B7" w:rsidP="005F5923">
      <w:pPr>
        <w:pStyle w:val="afc"/>
        <w:jc w:val="both"/>
        <w:rPr>
          <w:b/>
          <w:bCs/>
          <w:sz w:val="26"/>
          <w:szCs w:val="26"/>
        </w:rPr>
      </w:pPr>
    </w:p>
    <w:p w:rsidR="0055100D" w:rsidRPr="0055100D" w:rsidRDefault="0055100D" w:rsidP="0055100D">
      <w:pPr>
        <w:spacing w:after="0" w:line="240" w:lineRule="auto"/>
        <w:jc w:val="center"/>
        <w:rPr>
          <w:rFonts w:ascii="Times New Roman" w:eastAsia="Calibri" w:hAnsi="Times New Roman" w:cs="Times New Roman"/>
          <w:b/>
          <w:sz w:val="26"/>
          <w:szCs w:val="26"/>
        </w:rPr>
      </w:pPr>
      <w:r w:rsidRPr="0055100D">
        <w:rPr>
          <w:rFonts w:ascii="Times New Roman" w:eastAsia="Calibri" w:hAnsi="Times New Roman" w:cs="Times New Roman"/>
          <w:b/>
          <w:sz w:val="26"/>
          <w:szCs w:val="26"/>
        </w:rPr>
        <w:t xml:space="preserve">2.5. </w:t>
      </w:r>
      <w:r>
        <w:rPr>
          <w:rFonts w:ascii="Times New Roman" w:eastAsia="Calibri" w:hAnsi="Times New Roman" w:cs="Times New Roman"/>
          <w:b/>
          <w:sz w:val="26"/>
          <w:szCs w:val="26"/>
        </w:rPr>
        <w:t>ОБЩИЕ ТРЕБОВАНИЯ БЕЗОПАСНОСТИ НА ЗАНЯТИЯХ ПО ФИГУРНОМУ КАТАНИЮ НА КОНЬКАХ</w:t>
      </w:r>
      <w:r w:rsidR="00FA74B7">
        <w:rPr>
          <w:rFonts w:ascii="Times New Roman" w:eastAsia="Calibri" w:hAnsi="Times New Roman" w:cs="Times New Roman"/>
          <w:b/>
          <w:sz w:val="26"/>
          <w:szCs w:val="26"/>
        </w:rPr>
        <w:t xml:space="preserve"> </w:t>
      </w:r>
    </w:p>
    <w:p w:rsidR="0055100D" w:rsidRPr="0055100D" w:rsidRDefault="0055100D" w:rsidP="0055100D">
      <w:pPr>
        <w:spacing w:after="0" w:line="240" w:lineRule="auto"/>
        <w:ind w:firstLine="567"/>
        <w:jc w:val="both"/>
        <w:rPr>
          <w:rFonts w:ascii="Times New Roman" w:eastAsia="Times New Roman" w:hAnsi="Times New Roman" w:cs="Times New Roman"/>
          <w:color w:val="000000"/>
          <w:sz w:val="28"/>
          <w:szCs w:val="28"/>
          <w:lang w:eastAsia="ru-RU"/>
        </w:rPr>
      </w:pPr>
    </w:p>
    <w:p w:rsidR="0055100D" w:rsidRPr="0055100D" w:rsidRDefault="0055100D" w:rsidP="0055100D">
      <w:pPr>
        <w:spacing w:after="0" w:line="240" w:lineRule="auto"/>
        <w:ind w:firstLine="567"/>
        <w:jc w:val="both"/>
        <w:rPr>
          <w:rFonts w:ascii="Times New Roman" w:eastAsia="Times New Roman" w:hAnsi="Times New Roman" w:cs="Times New Roman"/>
          <w:color w:val="000000"/>
          <w:sz w:val="26"/>
          <w:szCs w:val="26"/>
          <w:lang w:eastAsia="ru-RU"/>
        </w:rPr>
      </w:pPr>
      <w:r w:rsidRPr="0055100D">
        <w:rPr>
          <w:rFonts w:ascii="Times New Roman" w:eastAsia="Times New Roman" w:hAnsi="Times New Roman" w:cs="Times New Roman"/>
          <w:color w:val="000000"/>
          <w:sz w:val="26"/>
          <w:szCs w:val="26"/>
          <w:lang w:eastAsia="ru-RU"/>
        </w:rPr>
        <w:t>С учетом специфики вида спорта и условий  организации занятий, а также условий проведения спортивных соревнований, подготовка по фигурному катанию на коньках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55100D" w:rsidRPr="00BE36C7"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К занятиям по </w:t>
      </w:r>
      <w:r w:rsidRPr="0055100D">
        <w:rPr>
          <w:rFonts w:ascii="Times New Roman" w:eastAsia="Times New Roman" w:hAnsi="Times New Roman" w:cs="Times New Roman"/>
          <w:color w:val="000000"/>
          <w:sz w:val="26"/>
          <w:szCs w:val="26"/>
          <w:lang w:eastAsia="ru-RU"/>
        </w:rPr>
        <w:t>фигурному катанию на коньках</w:t>
      </w:r>
      <w:r w:rsidRPr="0055100D">
        <w:rPr>
          <w:rFonts w:ascii="Times New Roman" w:eastAsia="Calibri" w:hAnsi="Times New Roman" w:cs="Times New Roman"/>
          <w:sz w:val="26"/>
          <w:szCs w:val="26"/>
        </w:rPr>
        <w:t xml:space="preserve"> допускаются лица</w:t>
      </w:r>
      <w:r w:rsidRPr="00BE36C7">
        <w:rPr>
          <w:rFonts w:ascii="Times New Roman" w:eastAsia="Calibri" w:hAnsi="Times New Roman" w:cs="Times New Roman"/>
          <w:sz w:val="26"/>
          <w:szCs w:val="26"/>
        </w:rPr>
        <w:t xml:space="preserve">, прошедшие инструктаж по технике безопасности и не имеющие противопоказаний по состоянию здоровья. </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При проведении занятий по </w:t>
      </w:r>
      <w:r w:rsidRPr="0055100D">
        <w:rPr>
          <w:rFonts w:ascii="Times New Roman" w:eastAsia="Times New Roman" w:hAnsi="Times New Roman" w:cs="Times New Roman"/>
          <w:color w:val="000000"/>
          <w:sz w:val="26"/>
          <w:szCs w:val="26"/>
          <w:lang w:eastAsia="ru-RU"/>
        </w:rPr>
        <w:t>фигурному катанию на коньках</w:t>
      </w:r>
      <w:r w:rsidRPr="0055100D">
        <w:rPr>
          <w:rFonts w:ascii="Times New Roman" w:eastAsia="Calibri" w:hAnsi="Times New Roman" w:cs="Times New Roman"/>
          <w:sz w:val="26"/>
          <w:szCs w:val="26"/>
        </w:rPr>
        <w:t xml:space="preserve"> необходимо соблюдать правила поведения, расписание занятий, установленные режим занятий и отдыха.</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При несчастном случае пострадавший или очевидец несчастного случая обязан немедленно сообщить тренеру, который сообщает об этом администрации ДЮСШ.</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В процессе занятий спортсмены должны соблюдать порядок при выполнении упражнений, требования тренера и правила личной гигиены. </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Спортсменам запрещается употреблять спиртные напитки, наркотические и токсические вещества, курить. </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 xml:space="preserve">Спортсмены должны выполнять все требования тренера. </w:t>
      </w:r>
    </w:p>
    <w:p w:rsidR="0055100D" w:rsidRPr="0055100D" w:rsidRDefault="0055100D" w:rsidP="0055100D">
      <w:pPr>
        <w:spacing w:after="0" w:line="240" w:lineRule="auto"/>
        <w:ind w:firstLine="567"/>
        <w:jc w:val="both"/>
        <w:rPr>
          <w:rFonts w:ascii="Times New Roman" w:eastAsia="Calibri" w:hAnsi="Times New Roman" w:cs="Times New Roman"/>
          <w:sz w:val="26"/>
          <w:szCs w:val="26"/>
        </w:rPr>
      </w:pPr>
      <w:r w:rsidRPr="0055100D">
        <w:rPr>
          <w:rFonts w:ascii="Times New Roman" w:eastAsia="Calibri" w:hAnsi="Times New Roman" w:cs="Times New Roman"/>
          <w:sz w:val="26"/>
          <w:szCs w:val="26"/>
        </w:rPr>
        <w:t>Во время тренировки гнев, грубость, неуважение к другим спортсменам и тренерам -  недопустимы.</w:t>
      </w:r>
    </w:p>
    <w:p w:rsidR="003A662B" w:rsidRPr="00FA74B7" w:rsidRDefault="003A662B" w:rsidP="00CC5029">
      <w:pPr>
        <w:keepLines/>
        <w:widowControl w:val="0"/>
        <w:suppressAutoHyphens/>
        <w:spacing w:after="0" w:line="240" w:lineRule="auto"/>
        <w:jc w:val="both"/>
        <w:rPr>
          <w:rFonts w:ascii="Times New Roman" w:eastAsia="Andale Sans UI" w:hAnsi="Times New Roman" w:cs="Times New Roman"/>
          <w:b/>
          <w:bCs/>
          <w:kern w:val="1"/>
          <w:sz w:val="26"/>
          <w:szCs w:val="26"/>
          <w:lang w:eastAsia="ar-SA"/>
        </w:rPr>
      </w:pPr>
    </w:p>
    <w:p w:rsidR="00A24376" w:rsidRPr="00FA74B7" w:rsidRDefault="00A24376"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A24376" w:rsidRPr="00FA74B7" w:rsidRDefault="00A24376"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4B4CEE" w:rsidRDefault="004B4CEE" w:rsidP="004B4CEE">
      <w:pPr>
        <w:keepLines/>
        <w:widowControl w:val="0"/>
        <w:suppressAutoHyphens/>
        <w:spacing w:after="0" w:line="240" w:lineRule="auto"/>
        <w:rPr>
          <w:rFonts w:ascii="Times New Roman" w:eastAsia="Andale Sans UI" w:hAnsi="Times New Roman" w:cs="Times New Roman"/>
          <w:b/>
          <w:bCs/>
          <w:kern w:val="1"/>
          <w:sz w:val="26"/>
          <w:szCs w:val="26"/>
          <w:lang w:eastAsia="ar-SA"/>
        </w:rPr>
      </w:pPr>
    </w:p>
    <w:p w:rsidR="00484DC0" w:rsidRDefault="00484DC0" w:rsidP="004B4CEE">
      <w:pPr>
        <w:keepLines/>
        <w:widowControl w:val="0"/>
        <w:suppressAutoHyphens/>
        <w:spacing w:after="0" w:line="240" w:lineRule="auto"/>
        <w:rPr>
          <w:rFonts w:ascii="Times New Roman" w:eastAsia="Andale Sans UI" w:hAnsi="Times New Roman" w:cs="Times New Roman"/>
          <w:b/>
          <w:bCs/>
          <w:kern w:val="1"/>
          <w:sz w:val="26"/>
          <w:szCs w:val="26"/>
          <w:lang w:eastAsia="ar-SA"/>
        </w:rPr>
      </w:pPr>
    </w:p>
    <w:p w:rsidR="00484DC0" w:rsidRDefault="00484DC0" w:rsidP="004B4CEE">
      <w:pPr>
        <w:keepLines/>
        <w:widowControl w:val="0"/>
        <w:suppressAutoHyphens/>
        <w:spacing w:after="0" w:line="240" w:lineRule="auto"/>
        <w:rPr>
          <w:rFonts w:ascii="Times New Roman" w:eastAsia="Andale Sans UI" w:hAnsi="Times New Roman" w:cs="Times New Roman"/>
          <w:b/>
          <w:bCs/>
          <w:kern w:val="1"/>
          <w:sz w:val="26"/>
          <w:szCs w:val="26"/>
          <w:lang w:eastAsia="ar-SA"/>
        </w:rPr>
      </w:pPr>
    </w:p>
    <w:p w:rsidR="004B4CEE" w:rsidRDefault="004B4CEE" w:rsidP="004B4CEE">
      <w:pPr>
        <w:keepLines/>
        <w:widowControl w:val="0"/>
        <w:suppressAutoHyphens/>
        <w:spacing w:after="0" w:line="240" w:lineRule="auto"/>
        <w:rPr>
          <w:rFonts w:ascii="Times New Roman" w:eastAsia="Andale Sans UI" w:hAnsi="Times New Roman" w:cs="Times New Roman"/>
          <w:b/>
          <w:bCs/>
          <w:kern w:val="1"/>
          <w:sz w:val="26"/>
          <w:szCs w:val="26"/>
          <w:lang w:eastAsia="ar-SA"/>
        </w:rPr>
      </w:pPr>
    </w:p>
    <w:p w:rsidR="003A662B" w:rsidRPr="006846F1" w:rsidRDefault="005615BB" w:rsidP="004B4CEE">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r>
        <w:rPr>
          <w:rFonts w:ascii="Times New Roman" w:eastAsia="Andale Sans UI" w:hAnsi="Times New Roman" w:cs="Times New Roman"/>
          <w:b/>
          <w:bCs/>
          <w:kern w:val="1"/>
          <w:sz w:val="26"/>
          <w:szCs w:val="26"/>
          <w:lang w:eastAsia="ar-SA"/>
        </w:rPr>
        <w:lastRenderedPageBreak/>
        <w:t>3</w:t>
      </w:r>
      <w:r w:rsidR="003A662B" w:rsidRPr="006846F1">
        <w:rPr>
          <w:rFonts w:ascii="Times New Roman" w:eastAsia="Andale Sans UI" w:hAnsi="Times New Roman" w:cs="Times New Roman"/>
          <w:b/>
          <w:bCs/>
          <w:kern w:val="1"/>
          <w:sz w:val="26"/>
          <w:szCs w:val="26"/>
          <w:lang w:eastAsia="ar-SA"/>
        </w:rPr>
        <w:t>. МЕТОДИЧЕСК</w:t>
      </w:r>
      <w:r w:rsidR="00AA17D1">
        <w:rPr>
          <w:rFonts w:ascii="Times New Roman" w:eastAsia="Andale Sans UI" w:hAnsi="Times New Roman" w:cs="Times New Roman"/>
          <w:b/>
          <w:bCs/>
          <w:kern w:val="1"/>
          <w:sz w:val="26"/>
          <w:szCs w:val="26"/>
          <w:lang w:eastAsia="ar-SA"/>
        </w:rPr>
        <w:t>ОЕ ОБЕСПЕЧЕНИЕ</w:t>
      </w:r>
      <w:r w:rsidR="003A662B" w:rsidRPr="006846F1">
        <w:rPr>
          <w:rFonts w:ascii="Times New Roman" w:eastAsia="Andale Sans UI" w:hAnsi="Times New Roman" w:cs="Times New Roman"/>
          <w:b/>
          <w:bCs/>
          <w:kern w:val="1"/>
          <w:sz w:val="26"/>
          <w:szCs w:val="26"/>
          <w:lang w:eastAsia="ar-SA"/>
        </w:rPr>
        <w:t xml:space="preserve"> ПРОГРАМЫ</w:t>
      </w:r>
    </w:p>
    <w:p w:rsidR="003A662B" w:rsidRPr="006846F1" w:rsidRDefault="003A662B"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A662B" w:rsidRPr="00A0307C" w:rsidRDefault="006846F1"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A0307C">
        <w:rPr>
          <w:rFonts w:ascii="Times New Roman" w:eastAsia="Andale Sans UI" w:hAnsi="Times New Roman" w:cs="Times New Roman"/>
          <w:kern w:val="1"/>
          <w:sz w:val="26"/>
          <w:szCs w:val="26"/>
          <w:lang w:eastAsia="ar-SA"/>
        </w:rPr>
        <w:t>Спортивно-оздоровительный этап</w:t>
      </w:r>
      <w:r w:rsidR="003A662B" w:rsidRPr="00A0307C">
        <w:rPr>
          <w:rFonts w:ascii="Times New Roman" w:eastAsia="Andale Sans UI" w:hAnsi="Times New Roman" w:cs="Times New Roman"/>
          <w:kern w:val="1"/>
          <w:sz w:val="26"/>
          <w:szCs w:val="26"/>
          <w:lang w:eastAsia="ar-SA"/>
        </w:rPr>
        <w:t xml:space="preserve"> </w:t>
      </w:r>
      <w:r w:rsidR="002E0E85">
        <w:rPr>
          <w:rFonts w:ascii="Times New Roman" w:eastAsia="Andale Sans UI" w:hAnsi="Times New Roman" w:cs="Times New Roman"/>
          <w:kern w:val="1"/>
          <w:sz w:val="26"/>
          <w:szCs w:val="26"/>
          <w:lang w:eastAsia="ar-SA"/>
        </w:rPr>
        <w:t xml:space="preserve">подготовки </w:t>
      </w:r>
      <w:r w:rsidR="003A662B" w:rsidRPr="00A0307C">
        <w:rPr>
          <w:rFonts w:ascii="Times New Roman" w:eastAsia="Andale Sans UI" w:hAnsi="Times New Roman" w:cs="Times New Roman"/>
          <w:kern w:val="1"/>
          <w:sz w:val="26"/>
          <w:szCs w:val="26"/>
          <w:lang w:eastAsia="ar-SA"/>
        </w:rPr>
        <w:t xml:space="preserve">имеет свои цели и задачи, которые решаются с помощью средств и методов, специфичных для </w:t>
      </w:r>
      <w:r w:rsidR="000519B5">
        <w:rPr>
          <w:rFonts w:ascii="Times New Roman" w:eastAsia="Andale Sans UI" w:hAnsi="Times New Roman" w:cs="Times New Roman"/>
          <w:kern w:val="1"/>
          <w:sz w:val="26"/>
          <w:szCs w:val="26"/>
          <w:lang w:eastAsia="ar-SA"/>
        </w:rPr>
        <w:t>каждого года обучения</w:t>
      </w:r>
      <w:r w:rsidR="003A662B" w:rsidRPr="00A0307C">
        <w:rPr>
          <w:rFonts w:ascii="Times New Roman" w:eastAsia="Andale Sans UI" w:hAnsi="Times New Roman" w:cs="Times New Roman"/>
          <w:kern w:val="1"/>
          <w:sz w:val="26"/>
          <w:szCs w:val="26"/>
          <w:lang w:eastAsia="ar-SA"/>
        </w:rPr>
        <w:t>.</w:t>
      </w:r>
    </w:p>
    <w:p w:rsidR="0010064C" w:rsidRDefault="003A662B"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A0307C">
        <w:rPr>
          <w:rFonts w:ascii="Times New Roman" w:eastAsia="Andale Sans UI" w:hAnsi="Times New Roman" w:cs="Times New Roman"/>
          <w:kern w:val="1"/>
          <w:sz w:val="26"/>
          <w:szCs w:val="26"/>
          <w:lang w:eastAsia="ar-SA"/>
        </w:rPr>
        <w:t xml:space="preserve">Тренировочные занятия проводятся в </w:t>
      </w:r>
      <w:r w:rsidR="00624849">
        <w:rPr>
          <w:rFonts w:ascii="Times New Roman" w:eastAsia="Andale Sans UI" w:hAnsi="Times New Roman" w:cs="Times New Roman"/>
          <w:kern w:val="1"/>
          <w:sz w:val="26"/>
          <w:szCs w:val="26"/>
          <w:lang w:eastAsia="ar-SA"/>
        </w:rPr>
        <w:t>ДЮСШ</w:t>
      </w:r>
      <w:r w:rsidRPr="00A0307C">
        <w:rPr>
          <w:rFonts w:ascii="Times New Roman" w:eastAsia="Andale Sans UI" w:hAnsi="Times New Roman" w:cs="Times New Roman"/>
          <w:kern w:val="1"/>
          <w:sz w:val="26"/>
          <w:szCs w:val="26"/>
          <w:lang w:eastAsia="ar-SA"/>
        </w:rPr>
        <w:t xml:space="preserve"> в соответствии с</w:t>
      </w:r>
      <w:r w:rsidR="002E1FC0">
        <w:rPr>
          <w:rFonts w:ascii="Times New Roman" w:eastAsia="Andale Sans UI" w:hAnsi="Times New Roman" w:cs="Times New Roman"/>
          <w:kern w:val="1"/>
          <w:sz w:val="26"/>
          <w:szCs w:val="26"/>
          <w:lang w:eastAsia="ar-SA"/>
        </w:rPr>
        <w:t xml:space="preserve"> учебными планами, рекомендованными на 3</w:t>
      </w:r>
      <w:r w:rsidRPr="00A0307C">
        <w:rPr>
          <w:rFonts w:ascii="Times New Roman" w:eastAsia="Andale Sans UI" w:hAnsi="Times New Roman" w:cs="Times New Roman"/>
          <w:kern w:val="1"/>
          <w:sz w:val="26"/>
          <w:szCs w:val="26"/>
          <w:lang w:eastAsia="ar-SA"/>
        </w:rPr>
        <w:t>6 недель в год</w:t>
      </w:r>
      <w:r w:rsidR="0010064C">
        <w:rPr>
          <w:rFonts w:ascii="Times New Roman" w:eastAsia="Andale Sans UI" w:hAnsi="Times New Roman" w:cs="Times New Roman"/>
          <w:kern w:val="1"/>
          <w:sz w:val="26"/>
          <w:szCs w:val="26"/>
          <w:lang w:eastAsia="ar-SA"/>
        </w:rPr>
        <w:t>.</w:t>
      </w:r>
      <w:r w:rsidRPr="00A0307C">
        <w:rPr>
          <w:rFonts w:ascii="Times New Roman" w:eastAsia="Andale Sans UI" w:hAnsi="Times New Roman" w:cs="Times New Roman"/>
          <w:kern w:val="1"/>
          <w:sz w:val="26"/>
          <w:szCs w:val="26"/>
          <w:lang w:eastAsia="ar-SA"/>
        </w:rPr>
        <w:t xml:space="preserve"> </w:t>
      </w:r>
    </w:p>
    <w:p w:rsidR="003A662B" w:rsidRPr="00172411" w:rsidRDefault="003A662B"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0DDF">
        <w:rPr>
          <w:rFonts w:ascii="Times New Roman" w:eastAsia="Andale Sans UI" w:hAnsi="Times New Roman" w:cs="Times New Roman"/>
          <w:kern w:val="1"/>
          <w:sz w:val="26"/>
          <w:szCs w:val="26"/>
          <w:lang w:eastAsia="ar-SA"/>
        </w:rPr>
        <w:t xml:space="preserve">В разделе </w:t>
      </w:r>
      <w:r w:rsidR="006B45CA" w:rsidRPr="001B0DDF">
        <w:rPr>
          <w:rFonts w:ascii="Times New Roman" w:eastAsia="Andale Sans UI" w:hAnsi="Times New Roman" w:cs="Times New Roman"/>
          <w:kern w:val="1"/>
          <w:sz w:val="26"/>
          <w:szCs w:val="26"/>
          <w:lang w:eastAsia="ar-SA"/>
        </w:rPr>
        <w:t>3.3</w:t>
      </w:r>
      <w:r w:rsidRPr="001B0DDF">
        <w:rPr>
          <w:rFonts w:ascii="Times New Roman" w:eastAsia="Andale Sans UI" w:hAnsi="Times New Roman" w:cs="Times New Roman"/>
          <w:kern w:val="1"/>
          <w:sz w:val="26"/>
          <w:szCs w:val="26"/>
          <w:lang w:eastAsia="ar-SA"/>
        </w:rPr>
        <w:t xml:space="preserve"> </w:t>
      </w:r>
      <w:r w:rsidRPr="00172411">
        <w:rPr>
          <w:rFonts w:ascii="Times New Roman" w:eastAsia="Andale Sans UI" w:hAnsi="Times New Roman" w:cs="Times New Roman"/>
          <w:kern w:val="1"/>
          <w:sz w:val="26"/>
          <w:szCs w:val="26"/>
          <w:lang w:eastAsia="ar-SA"/>
        </w:rPr>
        <w:t>«Учебный план» приводятся данные о соотношении различных видов подготовки по годам обучения. Для спортивно-оздоровительных групп представлены примерные планы-графики распределения учебных часов в зависимости от подготовленности спортсменов, уровня их физического развития.</w:t>
      </w:r>
    </w:p>
    <w:p w:rsidR="003A662B" w:rsidRPr="00172411" w:rsidRDefault="003A662B" w:rsidP="003A662B">
      <w:pPr>
        <w:keepLines/>
        <w:widowControl w:val="0"/>
        <w:suppressAutoHyphens/>
        <w:spacing w:after="0" w:line="100" w:lineRule="atLeast"/>
        <w:ind w:firstLine="709"/>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разделе </w:t>
      </w:r>
      <w:r w:rsidR="00C71A8F">
        <w:rPr>
          <w:rFonts w:ascii="Times New Roman" w:eastAsia="Andale Sans UI" w:hAnsi="Times New Roman" w:cs="Times New Roman"/>
          <w:kern w:val="1"/>
          <w:sz w:val="26"/>
          <w:szCs w:val="26"/>
          <w:lang w:eastAsia="ar-SA"/>
        </w:rPr>
        <w:t>3.4</w:t>
      </w:r>
      <w:r w:rsidRPr="00172411">
        <w:rPr>
          <w:rFonts w:ascii="Times New Roman" w:eastAsia="Andale Sans UI" w:hAnsi="Times New Roman" w:cs="Times New Roman"/>
          <w:kern w:val="1"/>
          <w:sz w:val="26"/>
          <w:szCs w:val="26"/>
          <w:lang w:eastAsia="ar-SA"/>
        </w:rPr>
        <w:t xml:space="preserve"> «Теоретическая подготовка» представлены основные темы бесед и лекций, которые тренер-преподаватель должен провести с юными спортсменами для формирования у них здорового образа жизни и любви к своей Родине.</w:t>
      </w:r>
    </w:p>
    <w:p w:rsidR="003A662B" w:rsidRPr="00172411" w:rsidRDefault="003A662B"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разделах </w:t>
      </w:r>
      <w:r w:rsidR="00C71A8F">
        <w:rPr>
          <w:rFonts w:ascii="Times New Roman" w:eastAsia="Andale Sans UI" w:hAnsi="Times New Roman" w:cs="Times New Roman"/>
          <w:kern w:val="1"/>
          <w:sz w:val="26"/>
          <w:szCs w:val="26"/>
          <w:lang w:eastAsia="ar-SA"/>
        </w:rPr>
        <w:t>3.5</w:t>
      </w:r>
      <w:r w:rsidRPr="00172411">
        <w:rPr>
          <w:rFonts w:ascii="Times New Roman" w:eastAsia="Andale Sans UI" w:hAnsi="Times New Roman" w:cs="Times New Roman"/>
          <w:kern w:val="1"/>
          <w:sz w:val="26"/>
          <w:szCs w:val="26"/>
          <w:lang w:eastAsia="ar-SA"/>
        </w:rPr>
        <w:t xml:space="preserve"> и </w:t>
      </w:r>
      <w:r w:rsidR="00C71A8F">
        <w:rPr>
          <w:rFonts w:ascii="Times New Roman" w:eastAsia="Andale Sans UI" w:hAnsi="Times New Roman" w:cs="Times New Roman"/>
          <w:kern w:val="1"/>
          <w:sz w:val="26"/>
          <w:szCs w:val="26"/>
          <w:lang w:eastAsia="ar-SA"/>
        </w:rPr>
        <w:t>3.6</w:t>
      </w:r>
      <w:r w:rsidRPr="00172411">
        <w:rPr>
          <w:rFonts w:ascii="Times New Roman" w:eastAsia="Andale Sans UI" w:hAnsi="Times New Roman" w:cs="Times New Roman"/>
          <w:kern w:val="1"/>
          <w:sz w:val="26"/>
          <w:szCs w:val="26"/>
          <w:lang w:eastAsia="ar-SA"/>
        </w:rPr>
        <w:t xml:space="preserve"> «Воспитательная работа» и «Психологическая подготовка»  раскрываются основные методы нравственного воспитания спортсменов и их умения противостоять негативным явлениям, а также методы привития устойчивого интереса к занятиям фигурным катанием на коньках.</w:t>
      </w:r>
    </w:p>
    <w:p w:rsidR="003A662B" w:rsidRDefault="003A662B" w:rsidP="003A662B">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разделе </w:t>
      </w:r>
      <w:r w:rsidR="00C71A8F">
        <w:rPr>
          <w:rFonts w:ascii="Times New Roman" w:eastAsia="Andale Sans UI" w:hAnsi="Times New Roman" w:cs="Times New Roman"/>
          <w:kern w:val="1"/>
          <w:sz w:val="26"/>
          <w:szCs w:val="26"/>
          <w:lang w:eastAsia="ar-SA"/>
        </w:rPr>
        <w:t>3.7</w:t>
      </w:r>
      <w:r w:rsidRPr="00172411">
        <w:rPr>
          <w:rFonts w:ascii="Times New Roman" w:eastAsia="Andale Sans UI" w:hAnsi="Times New Roman" w:cs="Times New Roman"/>
          <w:kern w:val="1"/>
          <w:sz w:val="26"/>
          <w:szCs w:val="26"/>
          <w:lang w:eastAsia="ar-SA"/>
        </w:rPr>
        <w:t xml:space="preserve"> «Восстановительные средства и мероприятия» приводятся данные о средствах, направленных на восстановление организма спортсменов после тренировочных нагрузок.</w:t>
      </w:r>
    </w:p>
    <w:p w:rsidR="00C74AFD" w:rsidRPr="00172411" w:rsidRDefault="00542F22" w:rsidP="00C74AFD">
      <w:pPr>
        <w:keepLines/>
        <w:widowControl w:val="0"/>
        <w:suppressAutoHyphens/>
        <w:spacing w:after="0" w:line="240" w:lineRule="auto"/>
        <w:ind w:firstLine="706"/>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 xml:space="preserve">В разделе </w:t>
      </w:r>
      <w:r w:rsidR="00C74AFD">
        <w:rPr>
          <w:rFonts w:ascii="Times New Roman" w:eastAsia="Andale Sans UI" w:hAnsi="Times New Roman" w:cs="Times New Roman"/>
          <w:kern w:val="1"/>
          <w:sz w:val="26"/>
          <w:szCs w:val="26"/>
          <w:lang w:eastAsia="ar-SA"/>
        </w:rPr>
        <w:t>4.1</w:t>
      </w:r>
      <w:r w:rsidR="00C74AFD" w:rsidRPr="00172411">
        <w:rPr>
          <w:rFonts w:ascii="Times New Roman" w:eastAsia="Andale Sans UI" w:hAnsi="Times New Roman" w:cs="Times New Roman"/>
          <w:kern w:val="1"/>
          <w:sz w:val="26"/>
          <w:szCs w:val="26"/>
          <w:lang w:eastAsia="ar-SA"/>
        </w:rPr>
        <w:t xml:space="preserve"> «Педагогический контроль» </w:t>
      </w:r>
      <w:r w:rsidR="00E422CD">
        <w:rPr>
          <w:rFonts w:ascii="Times New Roman" w:eastAsia="Andale Sans UI" w:hAnsi="Times New Roman" w:cs="Times New Roman"/>
          <w:kern w:val="1"/>
          <w:sz w:val="26"/>
          <w:szCs w:val="26"/>
          <w:lang w:eastAsia="ar-SA"/>
        </w:rPr>
        <w:t>описан</w:t>
      </w:r>
      <w:r w:rsidR="00EC606E">
        <w:rPr>
          <w:rFonts w:ascii="Times New Roman" w:eastAsia="Andale Sans UI" w:hAnsi="Times New Roman" w:cs="Times New Roman"/>
          <w:kern w:val="1"/>
          <w:sz w:val="26"/>
          <w:szCs w:val="26"/>
          <w:lang w:eastAsia="ar-SA"/>
        </w:rPr>
        <w:t xml:space="preserve">ы критерии и рекомендации, которых следует придерживаться при отборе юных фигуристов </w:t>
      </w:r>
      <w:r w:rsidR="00EC606E" w:rsidRPr="009A5E52">
        <w:rPr>
          <w:rFonts w:ascii="Times New Roman" w:eastAsia="Times New Roman" w:hAnsi="Times New Roman" w:cs="Times New Roman"/>
          <w:color w:val="000000"/>
          <w:kern w:val="1"/>
          <w:sz w:val="26"/>
          <w:szCs w:val="26"/>
          <w:lang w:eastAsia="ar-SA"/>
        </w:rPr>
        <w:t>на этап спортивно-оздоровительной подготовки до года</w:t>
      </w:r>
      <w:r>
        <w:rPr>
          <w:rFonts w:ascii="Times New Roman" w:eastAsia="Times New Roman" w:hAnsi="Times New Roman" w:cs="Times New Roman"/>
          <w:color w:val="000000"/>
          <w:kern w:val="1"/>
          <w:sz w:val="26"/>
          <w:szCs w:val="26"/>
          <w:lang w:eastAsia="ar-SA"/>
        </w:rPr>
        <w:t>.</w:t>
      </w:r>
      <w:r w:rsidR="00EC606E" w:rsidRPr="009A5E52">
        <w:rPr>
          <w:rFonts w:ascii="Times New Roman" w:eastAsia="Times New Roman" w:hAnsi="Times New Roman" w:cs="Times New Roman"/>
          <w:color w:val="000000"/>
          <w:kern w:val="1"/>
          <w:sz w:val="26"/>
          <w:szCs w:val="26"/>
          <w:lang w:eastAsia="ar-SA"/>
        </w:rPr>
        <w:t xml:space="preserve"> </w:t>
      </w:r>
      <w:r w:rsidR="0093189F">
        <w:rPr>
          <w:rFonts w:ascii="Times New Roman" w:eastAsia="Times New Roman" w:hAnsi="Times New Roman" w:cs="Times New Roman"/>
          <w:color w:val="000000"/>
          <w:kern w:val="1"/>
          <w:sz w:val="26"/>
          <w:szCs w:val="26"/>
          <w:lang w:eastAsia="ar-SA"/>
        </w:rPr>
        <w:t xml:space="preserve">Так же </w:t>
      </w:r>
      <w:r w:rsidR="0093189F" w:rsidRPr="009A5E52">
        <w:rPr>
          <w:rFonts w:ascii="Times New Roman" w:eastAsia="Times New Roman" w:hAnsi="Times New Roman" w:cs="Times New Roman"/>
          <w:color w:val="000000"/>
          <w:kern w:val="1"/>
          <w:sz w:val="26"/>
          <w:szCs w:val="26"/>
          <w:lang w:eastAsia="ar-SA"/>
        </w:rPr>
        <w:t xml:space="preserve">приводятся контрольные нормативы и их оценка для </w:t>
      </w:r>
      <w:r w:rsidR="0093189F">
        <w:rPr>
          <w:rFonts w:ascii="Times New Roman" w:eastAsia="Times New Roman" w:hAnsi="Times New Roman" w:cs="Times New Roman"/>
          <w:color w:val="000000"/>
          <w:kern w:val="1"/>
          <w:sz w:val="26"/>
          <w:szCs w:val="26"/>
          <w:lang w:eastAsia="ar-SA"/>
        </w:rPr>
        <w:t>спортивно-оздоровительных групп первого</w:t>
      </w:r>
      <w:r w:rsidR="00E07970">
        <w:rPr>
          <w:rFonts w:ascii="Times New Roman" w:eastAsia="Times New Roman" w:hAnsi="Times New Roman" w:cs="Times New Roman"/>
          <w:color w:val="000000"/>
          <w:kern w:val="1"/>
          <w:sz w:val="26"/>
          <w:szCs w:val="26"/>
          <w:lang w:eastAsia="ar-SA"/>
        </w:rPr>
        <w:t>, второго и третьего</w:t>
      </w:r>
      <w:r w:rsidR="0093189F">
        <w:rPr>
          <w:rFonts w:ascii="Times New Roman" w:eastAsia="Times New Roman" w:hAnsi="Times New Roman" w:cs="Times New Roman"/>
          <w:color w:val="000000"/>
          <w:kern w:val="1"/>
          <w:sz w:val="26"/>
          <w:szCs w:val="26"/>
          <w:lang w:eastAsia="ar-SA"/>
        </w:rPr>
        <w:t xml:space="preserve"> года обучения</w:t>
      </w:r>
      <w:r w:rsidR="00296EBE">
        <w:rPr>
          <w:rFonts w:ascii="Times New Roman" w:eastAsia="Times New Roman" w:hAnsi="Times New Roman" w:cs="Times New Roman"/>
          <w:color w:val="000000"/>
          <w:kern w:val="1"/>
          <w:sz w:val="26"/>
          <w:szCs w:val="26"/>
          <w:lang w:eastAsia="ar-SA"/>
        </w:rPr>
        <w:t>.</w:t>
      </w:r>
    </w:p>
    <w:p w:rsidR="00C74AFD" w:rsidRPr="00172411" w:rsidRDefault="00C74AFD" w:rsidP="00C74AFD">
      <w:pPr>
        <w:keepLines/>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разделе </w:t>
      </w:r>
      <w:r>
        <w:rPr>
          <w:rFonts w:ascii="Times New Roman" w:eastAsia="Andale Sans UI" w:hAnsi="Times New Roman" w:cs="Times New Roman"/>
          <w:kern w:val="1"/>
          <w:sz w:val="26"/>
          <w:szCs w:val="26"/>
          <w:lang w:eastAsia="ar-SA"/>
        </w:rPr>
        <w:t>4.2</w:t>
      </w:r>
      <w:r w:rsidRPr="00172411">
        <w:rPr>
          <w:rFonts w:ascii="Times New Roman" w:eastAsia="Andale Sans UI" w:hAnsi="Times New Roman" w:cs="Times New Roman"/>
          <w:kern w:val="1"/>
          <w:sz w:val="26"/>
          <w:szCs w:val="26"/>
          <w:lang w:eastAsia="ar-SA"/>
        </w:rPr>
        <w:t xml:space="preserve"> «Врачебный контроль» даны рекомендации по требованиям, предъявляемым для занятиям спортом.</w:t>
      </w:r>
    </w:p>
    <w:p w:rsidR="003A662B" w:rsidRPr="00172411" w:rsidRDefault="003A662B" w:rsidP="00C74AFD">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172411">
        <w:rPr>
          <w:rFonts w:ascii="Times New Roman" w:eastAsia="Andale Sans UI" w:hAnsi="Times New Roman" w:cs="Times New Roman"/>
          <w:kern w:val="1"/>
          <w:sz w:val="26"/>
          <w:szCs w:val="26"/>
          <w:lang w:eastAsia="ar-SA"/>
        </w:rPr>
        <w:t xml:space="preserve">В разделе </w:t>
      </w:r>
      <w:r w:rsidR="00FB4BA7">
        <w:rPr>
          <w:rFonts w:ascii="Times New Roman" w:eastAsia="Andale Sans UI" w:hAnsi="Times New Roman" w:cs="Times New Roman"/>
          <w:kern w:val="1"/>
          <w:sz w:val="26"/>
          <w:szCs w:val="26"/>
          <w:lang w:eastAsia="ar-SA"/>
        </w:rPr>
        <w:t>5</w:t>
      </w:r>
      <w:r w:rsidR="00172411" w:rsidRPr="00172411">
        <w:rPr>
          <w:rFonts w:ascii="Times New Roman" w:eastAsia="Andale Sans UI" w:hAnsi="Times New Roman" w:cs="Times New Roman"/>
          <w:kern w:val="1"/>
          <w:sz w:val="26"/>
          <w:szCs w:val="26"/>
          <w:lang w:eastAsia="ar-SA"/>
        </w:rPr>
        <w:t>.1</w:t>
      </w:r>
      <w:r w:rsidRPr="00172411">
        <w:rPr>
          <w:rFonts w:ascii="Times New Roman" w:eastAsia="Andale Sans UI" w:hAnsi="Times New Roman" w:cs="Times New Roman"/>
          <w:kern w:val="1"/>
          <w:sz w:val="26"/>
          <w:szCs w:val="26"/>
          <w:lang w:eastAsia="ar-SA"/>
        </w:rPr>
        <w:t xml:space="preserve"> даны примерные схемы</w:t>
      </w:r>
      <w:r w:rsidR="003C6D8D">
        <w:rPr>
          <w:rFonts w:ascii="Times New Roman" w:eastAsia="Andale Sans UI" w:hAnsi="Times New Roman" w:cs="Times New Roman"/>
          <w:kern w:val="1"/>
          <w:sz w:val="26"/>
          <w:szCs w:val="26"/>
          <w:lang w:eastAsia="ar-SA"/>
        </w:rPr>
        <w:t xml:space="preserve"> построения занятий для спортивно-оздоровительных </w:t>
      </w:r>
      <w:r w:rsidR="00E31155">
        <w:rPr>
          <w:rFonts w:ascii="Times New Roman" w:eastAsia="Andale Sans UI" w:hAnsi="Times New Roman" w:cs="Times New Roman"/>
          <w:kern w:val="1"/>
          <w:sz w:val="26"/>
          <w:szCs w:val="26"/>
          <w:lang w:eastAsia="ar-SA"/>
        </w:rPr>
        <w:t>групп</w:t>
      </w:r>
      <w:r w:rsidRPr="00172411">
        <w:rPr>
          <w:rFonts w:ascii="Times New Roman" w:eastAsia="Andale Sans UI" w:hAnsi="Times New Roman" w:cs="Times New Roman"/>
          <w:kern w:val="1"/>
          <w:sz w:val="26"/>
          <w:szCs w:val="26"/>
          <w:lang w:eastAsia="ar-SA"/>
        </w:rPr>
        <w:t>.</w:t>
      </w:r>
    </w:p>
    <w:p w:rsid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p>
    <w:p w:rsidR="003A662B" w:rsidRPr="00EB569C" w:rsidRDefault="00B40817" w:rsidP="003D63D4">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Pr>
          <w:rFonts w:ascii="Times New Roman" w:eastAsia="Andale Sans UI" w:hAnsi="Times New Roman" w:cs="Times New Roman"/>
          <w:b/>
          <w:kern w:val="1"/>
          <w:sz w:val="26"/>
          <w:szCs w:val="26"/>
          <w:lang w:eastAsia="ar-SA"/>
        </w:rPr>
        <w:t>3.1</w:t>
      </w:r>
      <w:r w:rsidR="003A662B" w:rsidRPr="00EB569C">
        <w:rPr>
          <w:rFonts w:ascii="Times New Roman" w:eastAsia="Andale Sans UI" w:hAnsi="Times New Roman" w:cs="Times New Roman"/>
          <w:b/>
          <w:kern w:val="1"/>
          <w:sz w:val="26"/>
          <w:szCs w:val="26"/>
          <w:lang w:eastAsia="ar-SA"/>
        </w:rPr>
        <w:t>. ОРГАНИЗАЦИОННО-МЕТОДИЧЕСКИЕ УКАЗАНИЯ</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p>
    <w:p w:rsidR="003A662B" w:rsidRPr="00B40817" w:rsidRDefault="00F10496" w:rsidP="003A662B">
      <w:pPr>
        <w:keepLines/>
        <w:widowControl w:val="0"/>
        <w:suppressAutoHyphens/>
        <w:spacing w:after="0" w:line="100" w:lineRule="atLeast"/>
        <w:ind w:firstLine="706"/>
        <w:jc w:val="both"/>
        <w:rPr>
          <w:rFonts w:ascii="Times New Roman" w:eastAsia="Andale Sans UI" w:hAnsi="Times New Roman" w:cs="Times New Roman"/>
          <w:iCs/>
          <w:kern w:val="1"/>
          <w:sz w:val="26"/>
          <w:szCs w:val="26"/>
          <w:lang w:eastAsia="ar-SA"/>
        </w:rPr>
      </w:pPr>
      <w:r>
        <w:rPr>
          <w:rFonts w:ascii="Times New Roman" w:eastAsia="Andale Sans UI" w:hAnsi="Times New Roman" w:cs="Times New Roman"/>
          <w:kern w:val="1"/>
          <w:sz w:val="26"/>
          <w:szCs w:val="26"/>
          <w:lang w:eastAsia="ar-SA"/>
        </w:rPr>
        <w:t>При подготовке</w:t>
      </w:r>
      <w:r w:rsidR="003A662B" w:rsidRPr="00B40817">
        <w:rPr>
          <w:rFonts w:ascii="Times New Roman" w:eastAsia="Andale Sans UI" w:hAnsi="Times New Roman" w:cs="Times New Roman"/>
          <w:kern w:val="1"/>
          <w:sz w:val="26"/>
          <w:szCs w:val="26"/>
          <w:lang w:eastAsia="ar-SA"/>
        </w:rPr>
        <w:t xml:space="preserve"> фигуристов необходимо учитывать особенности развития организма и сенситивные (благоприятные) периоды воспитания физических качеств </w:t>
      </w:r>
      <w:r>
        <w:rPr>
          <w:rFonts w:ascii="Times New Roman" w:eastAsia="Andale Sans UI" w:hAnsi="Times New Roman" w:cs="Times New Roman"/>
          <w:kern w:val="1"/>
          <w:sz w:val="26"/>
          <w:szCs w:val="26"/>
          <w:lang w:eastAsia="ar-SA"/>
        </w:rPr>
        <w:t>у мальчиков и девочек</w:t>
      </w:r>
      <w:r w:rsidR="003A662B" w:rsidRPr="00B40817">
        <w:rPr>
          <w:rFonts w:ascii="Times New Roman" w:eastAsia="Andale Sans UI" w:hAnsi="Times New Roman" w:cs="Times New Roman"/>
          <w:kern w:val="1"/>
          <w:sz w:val="26"/>
          <w:szCs w:val="26"/>
          <w:lang w:eastAsia="ar-SA"/>
        </w:rPr>
        <w:t xml:space="preserve">. </w:t>
      </w:r>
    </w:p>
    <w:p w:rsidR="003A662B" w:rsidRPr="00B40817" w:rsidRDefault="003A662B" w:rsidP="003A662B">
      <w:pPr>
        <w:keepLines/>
        <w:widowControl w:val="0"/>
        <w:suppressAutoHyphens/>
        <w:spacing w:after="0" w:line="100" w:lineRule="atLeast"/>
        <w:ind w:left="-12"/>
        <w:jc w:val="both"/>
        <w:rPr>
          <w:rFonts w:ascii="Times New Roman" w:eastAsia="Andale Sans UI" w:hAnsi="Times New Roman" w:cs="Times New Roman"/>
          <w:iCs/>
          <w:color w:val="FF0000"/>
          <w:kern w:val="1"/>
          <w:sz w:val="26"/>
          <w:szCs w:val="26"/>
          <w:lang w:eastAsia="ar-SA"/>
        </w:rPr>
      </w:pPr>
      <w:r w:rsidRPr="00B40817">
        <w:rPr>
          <w:rFonts w:ascii="Times New Roman" w:eastAsia="Andale Sans UI" w:hAnsi="Times New Roman" w:cs="Times New Roman"/>
          <w:iCs/>
          <w:kern w:val="1"/>
          <w:sz w:val="26"/>
          <w:szCs w:val="26"/>
          <w:lang w:eastAsia="ar-SA"/>
        </w:rPr>
        <w:t xml:space="preserve"> </w:t>
      </w:r>
      <w:r w:rsidRPr="00B40817">
        <w:rPr>
          <w:rFonts w:ascii="Times New Roman" w:eastAsia="Andale Sans UI" w:hAnsi="Times New Roman" w:cs="Times New Roman"/>
          <w:iCs/>
          <w:kern w:val="1"/>
          <w:sz w:val="26"/>
          <w:szCs w:val="26"/>
          <w:lang w:eastAsia="ar-SA"/>
        </w:rPr>
        <w:tab/>
        <w:t xml:space="preserve">Гибкость (подвижность в суставах) достаточно хорошо поддается развитию. Особенно легко она развивается в детском возрасте. Направленная тренировка позволяет улучшать показатели подвижности в суставах и поддерживать ее на необходимом уровне в течение длительного периода. Вместе с тем, следует обращать внимание на развитие и других качеств, которые в данном возрасте не совершенствуются. Особенно важно соблюдать соразмерность в развитии общей выносливости и силы, т.е. те из них, которые имеют разные физиологические механизмы. </w:t>
      </w:r>
    </w:p>
    <w:p w:rsidR="003A662B" w:rsidRPr="00B40817" w:rsidRDefault="003A662B" w:rsidP="003A662B">
      <w:pPr>
        <w:keepLines/>
        <w:widowControl w:val="0"/>
        <w:suppressAutoHyphens/>
        <w:spacing w:after="0" w:line="100" w:lineRule="atLeast"/>
        <w:ind w:left="-12"/>
        <w:jc w:val="center"/>
        <w:rPr>
          <w:rFonts w:ascii="Times New Roman" w:eastAsia="Andale Sans UI" w:hAnsi="Times New Roman" w:cs="Times New Roman"/>
          <w:iCs/>
          <w:kern w:val="1"/>
          <w:sz w:val="26"/>
          <w:szCs w:val="26"/>
          <w:lang w:eastAsia="ar-SA"/>
        </w:rPr>
      </w:pPr>
    </w:p>
    <w:p w:rsidR="003A662B" w:rsidRPr="003A662B" w:rsidRDefault="003A662B" w:rsidP="003A662B">
      <w:pPr>
        <w:keepLines/>
        <w:widowControl w:val="0"/>
        <w:suppressAutoHyphens/>
        <w:spacing w:after="0" w:line="100" w:lineRule="atLeast"/>
        <w:ind w:left="-12"/>
        <w:jc w:val="both"/>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r w:rsidRPr="003A662B">
        <w:rPr>
          <w:rFonts w:ascii="Times New Roman" w:eastAsia="Andale Sans UI" w:hAnsi="Times New Roman" w:cs="Times New Roman"/>
          <w:iCs/>
          <w:kern w:val="1"/>
          <w:sz w:val="24"/>
          <w:szCs w:val="24"/>
          <w:lang w:eastAsia="ar-SA"/>
        </w:rPr>
        <w:tab/>
      </w:r>
    </w:p>
    <w:p w:rsidR="003A662B" w:rsidRPr="00B40817" w:rsidRDefault="00B40817" w:rsidP="003A662B">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Pr>
          <w:rFonts w:ascii="Times New Roman" w:eastAsia="Andale Sans UI" w:hAnsi="Times New Roman" w:cs="Times New Roman"/>
          <w:b/>
          <w:kern w:val="1"/>
          <w:sz w:val="24"/>
          <w:szCs w:val="28"/>
          <w:lang w:eastAsia="ar-SA"/>
        </w:rPr>
        <w:lastRenderedPageBreak/>
        <w:t>3.2</w:t>
      </w:r>
      <w:r w:rsidR="003A662B" w:rsidRPr="003A662B">
        <w:rPr>
          <w:rFonts w:ascii="Times New Roman" w:eastAsia="Andale Sans UI" w:hAnsi="Times New Roman" w:cs="Times New Roman"/>
          <w:b/>
          <w:kern w:val="1"/>
          <w:sz w:val="24"/>
          <w:szCs w:val="28"/>
          <w:lang w:eastAsia="ar-SA"/>
        </w:rPr>
        <w:t xml:space="preserve"> </w:t>
      </w:r>
      <w:r w:rsidR="003A662B" w:rsidRPr="00B40817">
        <w:rPr>
          <w:rFonts w:ascii="Times New Roman" w:eastAsia="Andale Sans UI" w:hAnsi="Times New Roman" w:cs="Times New Roman"/>
          <w:b/>
          <w:kern w:val="1"/>
          <w:sz w:val="26"/>
          <w:szCs w:val="26"/>
          <w:lang w:eastAsia="ar-SA"/>
        </w:rPr>
        <w:t>СОДЕРЖАНИЕ ЗАНЯТИЙ НА СПОРТИВНО-ОЗДОРОВИТЕЛЬНЫХ ЭТАПАХ  (ЗАДАЧИ, СРЕДСТВА, МЕТОДЫ)</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 w:val="24"/>
          <w:szCs w:val="24"/>
          <w:lang w:eastAsia="ar-SA"/>
        </w:rPr>
      </w:pPr>
    </w:p>
    <w:p w:rsidR="003A662B" w:rsidRDefault="003A662B" w:rsidP="003A662B">
      <w:pPr>
        <w:keepLines/>
        <w:widowControl w:val="0"/>
        <w:suppressAutoHyphens/>
        <w:spacing w:after="0" w:line="240" w:lineRule="auto"/>
        <w:ind w:firstLine="24"/>
        <w:jc w:val="both"/>
        <w:rPr>
          <w:rFonts w:ascii="Times New Roman" w:eastAsia="Andale Sans UI" w:hAnsi="Times New Roman" w:cs="Times New Roman"/>
          <w:kern w:val="1"/>
          <w:sz w:val="26"/>
          <w:szCs w:val="26"/>
          <w:lang w:eastAsia="ar-SA"/>
        </w:rPr>
      </w:pPr>
      <w:r w:rsidRPr="00BF569B">
        <w:rPr>
          <w:rFonts w:ascii="Times New Roman" w:eastAsia="Andale Sans UI" w:hAnsi="Times New Roman" w:cs="Times New Roman"/>
          <w:kern w:val="1"/>
          <w:sz w:val="26"/>
          <w:szCs w:val="26"/>
          <w:lang w:eastAsia="ar-SA"/>
        </w:rPr>
        <w:t>Основными задачами работы в спортивно-оздоровительных группах являются:</w:t>
      </w:r>
    </w:p>
    <w:p w:rsidR="003F0805" w:rsidRPr="003F0805" w:rsidRDefault="003F0805" w:rsidP="003F0805">
      <w:pPr>
        <w:pStyle w:val="a4"/>
        <w:keepLines/>
        <w:widowControl w:val="0"/>
        <w:numPr>
          <w:ilvl w:val="0"/>
          <w:numId w:val="25"/>
        </w:numPr>
        <w:suppressAutoHyphens/>
        <w:spacing w:after="0" w:line="240" w:lineRule="auto"/>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физическое воспитание личности, выявление одаренных детей, получение ими начальных знаний о физической культуре и спорте;</w:t>
      </w:r>
    </w:p>
    <w:p w:rsidR="003A662B" w:rsidRPr="00C94C26" w:rsidRDefault="003A662B" w:rsidP="00C94C26">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C94C26">
        <w:rPr>
          <w:rFonts w:ascii="Times New Roman" w:eastAsia="Andale Sans UI" w:hAnsi="Times New Roman" w:cs="Times New Roman"/>
          <w:kern w:val="1"/>
          <w:sz w:val="26"/>
          <w:szCs w:val="26"/>
          <w:lang w:eastAsia="ar-SA"/>
        </w:rPr>
        <w:t xml:space="preserve"> укрепление здоровья и гармоничное развитие всех систем организма детей;</w:t>
      </w:r>
    </w:p>
    <w:p w:rsidR="003A662B" w:rsidRPr="00C94C26" w:rsidRDefault="003A662B" w:rsidP="00C94C26">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C94C26">
        <w:rPr>
          <w:rFonts w:ascii="Times New Roman" w:eastAsia="Andale Sans UI" w:hAnsi="Times New Roman" w:cs="Times New Roman"/>
          <w:kern w:val="1"/>
          <w:sz w:val="26"/>
          <w:szCs w:val="26"/>
          <w:lang w:eastAsia="ar-SA"/>
        </w:rPr>
        <w:t>формирование стойкого интереса к занятиям фигурным катанием на коньках и спортом вообще;</w:t>
      </w:r>
    </w:p>
    <w:p w:rsidR="003A662B" w:rsidRPr="005125FB" w:rsidRDefault="003A662B" w:rsidP="005125FB">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5125FB">
        <w:rPr>
          <w:rFonts w:ascii="Times New Roman" w:eastAsia="Andale Sans UI" w:hAnsi="Times New Roman" w:cs="Times New Roman"/>
          <w:kern w:val="1"/>
          <w:sz w:val="26"/>
          <w:szCs w:val="26"/>
          <w:lang w:eastAsia="ar-SA"/>
        </w:rPr>
        <w:t>овладение основами техники выполнения обширного комплекса физических упражнений и освоение техники подвижных игр;</w:t>
      </w:r>
    </w:p>
    <w:p w:rsidR="003A662B" w:rsidRPr="005125FB" w:rsidRDefault="003A662B" w:rsidP="005125FB">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5125FB">
        <w:rPr>
          <w:rFonts w:ascii="Times New Roman" w:eastAsia="Andale Sans UI" w:hAnsi="Times New Roman" w:cs="Times New Roman"/>
          <w:kern w:val="1"/>
          <w:sz w:val="26"/>
          <w:szCs w:val="26"/>
          <w:lang w:eastAsia="ar-SA"/>
        </w:rPr>
        <w:t>воспитание трудолюбия;</w:t>
      </w:r>
    </w:p>
    <w:p w:rsidR="003A662B" w:rsidRPr="005125FB" w:rsidRDefault="003A662B" w:rsidP="005125FB">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5125FB">
        <w:rPr>
          <w:rFonts w:ascii="Times New Roman" w:eastAsia="Andale Sans UI" w:hAnsi="Times New Roman" w:cs="Times New Roman"/>
          <w:kern w:val="1"/>
          <w:sz w:val="26"/>
          <w:szCs w:val="26"/>
          <w:lang w:eastAsia="ar-SA"/>
        </w:rPr>
        <w:t>воспитание и совершенствование физических качеств (с преимущественной направленностью на развитие быстроты, ловкости, гибкости);</w:t>
      </w:r>
    </w:p>
    <w:p w:rsidR="003A662B" w:rsidRDefault="003A662B" w:rsidP="005125FB">
      <w:pPr>
        <w:pStyle w:val="a4"/>
        <w:keepLines/>
        <w:widowControl w:val="0"/>
        <w:numPr>
          <w:ilvl w:val="0"/>
          <w:numId w:val="34"/>
        </w:numPr>
        <w:suppressAutoHyphens/>
        <w:spacing w:after="0" w:line="240" w:lineRule="auto"/>
        <w:jc w:val="both"/>
        <w:rPr>
          <w:rFonts w:ascii="Times New Roman" w:eastAsia="Andale Sans UI" w:hAnsi="Times New Roman" w:cs="Times New Roman"/>
          <w:kern w:val="1"/>
          <w:sz w:val="26"/>
          <w:szCs w:val="26"/>
          <w:lang w:eastAsia="ar-SA"/>
        </w:rPr>
      </w:pPr>
      <w:r w:rsidRPr="005125FB">
        <w:rPr>
          <w:rFonts w:ascii="Times New Roman" w:eastAsia="Andale Sans UI" w:hAnsi="Times New Roman" w:cs="Times New Roman"/>
          <w:kern w:val="1"/>
          <w:sz w:val="26"/>
          <w:szCs w:val="26"/>
          <w:lang w:eastAsia="ar-SA"/>
        </w:rPr>
        <w:t>отбор перспективных детей для дальнейших занятий фигурным катанием на коньках.</w:t>
      </w:r>
    </w:p>
    <w:p w:rsidR="003A662B" w:rsidRPr="00D72BC7" w:rsidRDefault="003A662B" w:rsidP="003F3C3A">
      <w:pPr>
        <w:pStyle w:val="afc"/>
        <w:ind w:firstLine="708"/>
        <w:jc w:val="both"/>
        <w:rPr>
          <w:sz w:val="26"/>
          <w:szCs w:val="26"/>
        </w:rPr>
      </w:pPr>
      <w:r w:rsidRPr="00D72BC7">
        <w:rPr>
          <w:sz w:val="26"/>
          <w:szCs w:val="26"/>
        </w:rPr>
        <w:t>Для решения поставленных задач на спортивно-оздоровительном этапе (этап предварительной подготовки) применяются: средства общей физической и специальной подготовки; имитационные упражнения; упражнения по обучению скольжению; игры.</w:t>
      </w:r>
    </w:p>
    <w:p w:rsidR="003A662B" w:rsidRPr="007934A7" w:rsidRDefault="003A662B" w:rsidP="00763A35">
      <w:pPr>
        <w:pStyle w:val="afc"/>
        <w:ind w:firstLine="708"/>
        <w:jc w:val="both"/>
        <w:rPr>
          <w:sz w:val="26"/>
          <w:szCs w:val="26"/>
        </w:rPr>
      </w:pPr>
      <w:r w:rsidRPr="007934A7">
        <w:rPr>
          <w:sz w:val="26"/>
          <w:szCs w:val="26"/>
        </w:rPr>
        <w:t>Средствами</w:t>
      </w:r>
      <w:r w:rsidR="00763A35">
        <w:rPr>
          <w:sz w:val="26"/>
          <w:szCs w:val="26"/>
        </w:rPr>
        <w:t xml:space="preserve"> и методами</w:t>
      </w:r>
      <w:r w:rsidRPr="007934A7">
        <w:rPr>
          <w:sz w:val="26"/>
          <w:szCs w:val="26"/>
        </w:rPr>
        <w:t xml:space="preserve"> вне</w:t>
      </w:r>
      <w:r w:rsidR="004D2F10">
        <w:rPr>
          <w:sz w:val="26"/>
          <w:szCs w:val="26"/>
        </w:rPr>
        <w:t xml:space="preserve"> </w:t>
      </w:r>
      <w:r w:rsidRPr="007934A7">
        <w:rPr>
          <w:sz w:val="26"/>
          <w:szCs w:val="26"/>
        </w:rPr>
        <w:t xml:space="preserve">ледовой подготовки на данном этапе служат: общеразвивающие упражнения (ОРУ); акробатические, гимнастические, хореографические упражнения. Кроме этого необходимо научиться выполнять комплекс упражнений в </w:t>
      </w:r>
      <w:r w:rsidR="009B1C96">
        <w:rPr>
          <w:sz w:val="26"/>
          <w:szCs w:val="26"/>
        </w:rPr>
        <w:t>коньках</w:t>
      </w:r>
      <w:r w:rsidRPr="007934A7">
        <w:rPr>
          <w:sz w:val="26"/>
          <w:szCs w:val="26"/>
        </w:rPr>
        <w:t xml:space="preserve"> на полу: хождение в основной позиции, упражнения на равновесие, стоя на одной ноге, имитация отталкивания, обучение падениям. Средствами обучения базовым двигательным действиям в условиях льда являются следующие упражнения: основная стойка у борта с опорой руками и без них; </w:t>
      </w:r>
      <w:proofErr w:type="spellStart"/>
      <w:r w:rsidRPr="007934A7">
        <w:rPr>
          <w:sz w:val="26"/>
          <w:szCs w:val="26"/>
        </w:rPr>
        <w:t>полуприседы</w:t>
      </w:r>
      <w:proofErr w:type="spellEnd"/>
      <w:r w:rsidRPr="007934A7">
        <w:rPr>
          <w:sz w:val="26"/>
          <w:szCs w:val="26"/>
        </w:rPr>
        <w:t xml:space="preserve"> и приседы; ходьба на коньках вперед, назад, боком с опорой на борт и без опоры; ходьба приставными шагами; ходьба в </w:t>
      </w:r>
      <w:proofErr w:type="spellStart"/>
      <w:r w:rsidRPr="007934A7">
        <w:rPr>
          <w:sz w:val="26"/>
          <w:szCs w:val="26"/>
        </w:rPr>
        <w:t>полуприседе</w:t>
      </w:r>
      <w:proofErr w:type="spellEnd"/>
      <w:r w:rsidRPr="007934A7">
        <w:rPr>
          <w:sz w:val="26"/>
          <w:szCs w:val="26"/>
        </w:rPr>
        <w:t xml:space="preserve">; ходьба на зубцах; скольжение на двух ногах; стартовые движения и скольжение со старта; разнообразные остановки; фонарики, змейки, скольжение вперед и назад; скольжение «елочкой»; скольжение в </w:t>
      </w:r>
      <w:proofErr w:type="spellStart"/>
      <w:r w:rsidRPr="007934A7">
        <w:rPr>
          <w:sz w:val="26"/>
          <w:szCs w:val="26"/>
        </w:rPr>
        <w:t>полуприседе</w:t>
      </w:r>
      <w:proofErr w:type="spellEnd"/>
      <w:r w:rsidRPr="007934A7">
        <w:rPr>
          <w:sz w:val="26"/>
          <w:szCs w:val="26"/>
        </w:rPr>
        <w:t>, приседе, по прямой, дуге, виражу, кругу; перетяжки вперед и назад; скольжение по дуге вперед и назад; реберное скольжение по дуге; перебежка вперед и назад; смена направления скольжения; смена фронта скольжения; поворотные элементы: тройки, многократные тройки; спирали, вращения на двух, одной ноге на месте, с захода; вращения на двух ногах в приседе, циркули вперед и назад, пируэт, волчок, пируэт назад, элементы с без опорной фазой: подскоки, перепрыгивания через препятствия, спрыгивания на лед с борта на ход вперед и назад; подскоки с поворотом в 0.5, 1.0 оборот; прыжки толчком двумя, одной на другую ногу; прыжки «перекидной», «сальхов», «тулуп», «</w:t>
      </w:r>
      <w:proofErr w:type="spellStart"/>
      <w:r w:rsidRPr="007934A7">
        <w:rPr>
          <w:sz w:val="26"/>
          <w:szCs w:val="26"/>
        </w:rPr>
        <w:t>риттбергер</w:t>
      </w:r>
      <w:proofErr w:type="spellEnd"/>
      <w:r w:rsidRPr="007934A7">
        <w:rPr>
          <w:sz w:val="26"/>
          <w:szCs w:val="26"/>
        </w:rPr>
        <w:t>» в 1 оборот.</w:t>
      </w:r>
    </w:p>
    <w:p w:rsidR="003A662B" w:rsidRPr="007934A7" w:rsidRDefault="003A662B" w:rsidP="003F3C3A">
      <w:pPr>
        <w:keepLines/>
        <w:widowControl w:val="0"/>
        <w:suppressAutoHyphens/>
        <w:spacing w:after="0" w:line="240" w:lineRule="auto"/>
        <w:jc w:val="both"/>
        <w:rPr>
          <w:rFonts w:ascii="Times New Roman" w:eastAsia="Andale Sans UI" w:hAnsi="Times New Roman" w:cs="Times New Roman"/>
          <w:kern w:val="1"/>
          <w:sz w:val="26"/>
          <w:szCs w:val="26"/>
          <w:lang w:eastAsia="ar-SA"/>
        </w:rPr>
      </w:pPr>
    </w:p>
    <w:p w:rsidR="003A662B" w:rsidRPr="003A662B" w:rsidRDefault="00BF569B" w:rsidP="00A16B71">
      <w:pPr>
        <w:keepLines/>
        <w:widowControl w:val="0"/>
        <w:suppressAutoHyphens/>
        <w:spacing w:after="0" w:line="240" w:lineRule="auto"/>
        <w:jc w:val="center"/>
        <w:rPr>
          <w:rFonts w:ascii="Times New Roman" w:eastAsia="Times New Roman" w:hAnsi="Times New Roman" w:cs="Times New Roman"/>
          <w:color w:val="000000"/>
          <w:kern w:val="1"/>
          <w:sz w:val="24"/>
          <w:szCs w:val="24"/>
          <w:lang w:eastAsia="ar-SA"/>
        </w:rPr>
      </w:pPr>
      <w:r>
        <w:rPr>
          <w:rFonts w:ascii="Times New Roman" w:eastAsia="Andale Sans UI" w:hAnsi="Times New Roman" w:cs="Times New Roman"/>
          <w:b/>
          <w:bCs/>
          <w:color w:val="000000"/>
          <w:spacing w:val="-2"/>
          <w:kern w:val="1"/>
          <w:sz w:val="24"/>
          <w:szCs w:val="24"/>
          <w:lang w:eastAsia="ar-SA"/>
        </w:rPr>
        <w:t>3.3</w:t>
      </w:r>
      <w:r w:rsidR="003A662B" w:rsidRPr="003A662B">
        <w:rPr>
          <w:rFonts w:ascii="Times New Roman" w:eastAsia="Andale Sans UI" w:hAnsi="Times New Roman" w:cs="Times New Roman"/>
          <w:b/>
          <w:bCs/>
          <w:color w:val="000000"/>
          <w:spacing w:val="-2"/>
          <w:kern w:val="1"/>
          <w:sz w:val="24"/>
          <w:szCs w:val="24"/>
          <w:lang w:eastAsia="ar-SA"/>
        </w:rPr>
        <w:t xml:space="preserve"> </w:t>
      </w:r>
      <w:r w:rsidR="003A662B" w:rsidRPr="003A662B">
        <w:rPr>
          <w:rFonts w:ascii="Times New Roman" w:eastAsia="Times New Roman" w:hAnsi="Times New Roman" w:cs="Times New Roman"/>
          <w:b/>
          <w:bCs/>
          <w:color w:val="000000"/>
          <w:spacing w:val="-2"/>
          <w:kern w:val="1"/>
          <w:sz w:val="24"/>
          <w:szCs w:val="24"/>
          <w:lang w:eastAsia="ar-SA"/>
        </w:rPr>
        <w:t>УЧЕБНЫЙ ПЛАН</w:t>
      </w:r>
    </w:p>
    <w:p w:rsidR="003A662B" w:rsidRPr="008744D0" w:rsidRDefault="003A662B" w:rsidP="003A662B">
      <w:pPr>
        <w:keepLines/>
        <w:widowControl w:val="0"/>
        <w:shd w:val="clear" w:color="auto" w:fill="FFFFFF"/>
        <w:suppressAutoHyphens/>
        <w:autoSpaceDE w:val="0"/>
        <w:spacing w:before="216" w:after="0" w:line="274" w:lineRule="exact"/>
        <w:ind w:right="10" w:firstLine="720"/>
        <w:jc w:val="both"/>
        <w:rPr>
          <w:rFonts w:ascii="Times New Roman" w:eastAsia="Times New Roman" w:hAnsi="Times New Roman" w:cs="Times New Roman"/>
          <w:kern w:val="1"/>
          <w:sz w:val="26"/>
          <w:szCs w:val="26"/>
          <w:lang w:eastAsia="ar-SA"/>
        </w:rPr>
      </w:pPr>
      <w:r w:rsidRPr="008744D0">
        <w:rPr>
          <w:rFonts w:ascii="Times New Roman" w:eastAsia="Times New Roman" w:hAnsi="Times New Roman" w:cs="Times New Roman"/>
          <w:kern w:val="1"/>
          <w:sz w:val="26"/>
          <w:szCs w:val="26"/>
          <w:lang w:eastAsia="ar-SA"/>
        </w:rPr>
        <w:t>Распределение времени на основные разделы подготовки по годам обучения происходит в соответствии с конкретными задачами, поставленными на каждом этапе тренировки.</w:t>
      </w:r>
    </w:p>
    <w:p w:rsidR="003A662B" w:rsidRPr="00BF569B" w:rsidRDefault="003A662B" w:rsidP="003A662B">
      <w:pPr>
        <w:keepLines/>
        <w:widowControl w:val="0"/>
        <w:shd w:val="clear" w:color="auto" w:fill="FFFFFF"/>
        <w:suppressAutoHyphens/>
        <w:autoSpaceDE w:val="0"/>
        <w:spacing w:after="0" w:line="274" w:lineRule="exact"/>
        <w:ind w:firstLine="720"/>
        <w:jc w:val="both"/>
        <w:rPr>
          <w:rFonts w:ascii="Times New Roman" w:eastAsia="Times New Roman" w:hAnsi="Times New Roman" w:cs="Times New Roman"/>
          <w:color w:val="000000"/>
          <w:kern w:val="1"/>
          <w:sz w:val="26"/>
          <w:szCs w:val="26"/>
          <w:lang w:eastAsia="ar-SA"/>
        </w:rPr>
      </w:pPr>
      <w:r w:rsidRPr="00BF569B">
        <w:rPr>
          <w:rFonts w:ascii="Times New Roman" w:eastAsia="Times New Roman" w:hAnsi="Times New Roman" w:cs="Times New Roman"/>
          <w:color w:val="000000"/>
          <w:kern w:val="1"/>
          <w:sz w:val="26"/>
          <w:szCs w:val="26"/>
          <w:lang w:eastAsia="ar-SA"/>
        </w:rPr>
        <w:lastRenderedPageBreak/>
        <w:t xml:space="preserve">Соотношение общей и специальной физической подготовки, технической подготовки определяется в первую очередь задачами каждого </w:t>
      </w:r>
      <w:r w:rsidR="005D0D9D">
        <w:rPr>
          <w:rFonts w:ascii="Times New Roman" w:eastAsia="Times New Roman" w:hAnsi="Times New Roman" w:cs="Times New Roman"/>
          <w:color w:val="000000"/>
          <w:kern w:val="1"/>
          <w:sz w:val="26"/>
          <w:szCs w:val="26"/>
          <w:lang w:eastAsia="ar-SA"/>
        </w:rPr>
        <w:t>года</w:t>
      </w:r>
      <w:r w:rsidRPr="00BF569B">
        <w:rPr>
          <w:rFonts w:ascii="Times New Roman" w:eastAsia="Times New Roman" w:hAnsi="Times New Roman" w:cs="Times New Roman"/>
          <w:color w:val="000000"/>
          <w:kern w:val="1"/>
          <w:sz w:val="26"/>
          <w:szCs w:val="26"/>
          <w:lang w:eastAsia="ar-SA"/>
        </w:rPr>
        <w:t xml:space="preserve"> подготовки. Так, в соответствии с основными задачами предварительной подготовки (спортивно-оздоровительные группы), а именно: повышение уровня общей и специальной физической подготовленности и освоение техники базовых движений, объемы физической</w:t>
      </w:r>
      <w:r w:rsidR="00E33C27">
        <w:rPr>
          <w:rFonts w:ascii="Times New Roman" w:eastAsia="Times New Roman" w:hAnsi="Times New Roman" w:cs="Times New Roman"/>
          <w:color w:val="000000"/>
          <w:kern w:val="1"/>
          <w:sz w:val="26"/>
          <w:szCs w:val="26"/>
          <w:lang w:eastAsia="ar-SA"/>
        </w:rPr>
        <w:t>, технической</w:t>
      </w:r>
      <w:r w:rsidRPr="00BF569B">
        <w:rPr>
          <w:rFonts w:ascii="Times New Roman" w:eastAsia="Times New Roman" w:hAnsi="Times New Roman" w:cs="Times New Roman"/>
          <w:color w:val="000000"/>
          <w:kern w:val="1"/>
          <w:sz w:val="26"/>
          <w:szCs w:val="26"/>
          <w:lang w:eastAsia="ar-SA"/>
        </w:rPr>
        <w:t xml:space="preserve"> и специальной физ</w:t>
      </w:r>
      <w:r w:rsidR="00682B22">
        <w:rPr>
          <w:rFonts w:ascii="Times New Roman" w:eastAsia="Times New Roman" w:hAnsi="Times New Roman" w:cs="Times New Roman"/>
          <w:color w:val="000000"/>
          <w:kern w:val="1"/>
          <w:sz w:val="26"/>
          <w:szCs w:val="26"/>
          <w:lang w:eastAsia="ar-SA"/>
        </w:rPr>
        <w:t>ической подготовки составляют более</w:t>
      </w:r>
      <w:r w:rsidRPr="00BF569B">
        <w:rPr>
          <w:rFonts w:ascii="Times New Roman" w:eastAsia="Times New Roman" w:hAnsi="Times New Roman" w:cs="Times New Roman"/>
          <w:color w:val="000000"/>
          <w:kern w:val="1"/>
          <w:sz w:val="26"/>
          <w:szCs w:val="26"/>
          <w:lang w:eastAsia="ar-SA"/>
        </w:rPr>
        <w:t xml:space="preserve"> </w:t>
      </w:r>
      <w:r w:rsidR="009B016A">
        <w:rPr>
          <w:rFonts w:ascii="Times New Roman" w:eastAsia="Times New Roman" w:hAnsi="Times New Roman" w:cs="Times New Roman"/>
          <w:color w:val="000000"/>
          <w:kern w:val="1"/>
          <w:sz w:val="26"/>
          <w:szCs w:val="26"/>
          <w:lang w:eastAsia="ar-SA"/>
        </w:rPr>
        <w:t xml:space="preserve">   </w:t>
      </w:r>
      <w:r w:rsidRPr="00BF569B">
        <w:rPr>
          <w:rFonts w:ascii="Times New Roman" w:eastAsia="Times New Roman" w:hAnsi="Times New Roman" w:cs="Times New Roman"/>
          <w:color w:val="000000"/>
          <w:kern w:val="1"/>
          <w:sz w:val="26"/>
          <w:szCs w:val="26"/>
          <w:lang w:eastAsia="ar-SA"/>
        </w:rPr>
        <w:t>80 % от общего объема тренировочной работы.</w:t>
      </w:r>
    </w:p>
    <w:p w:rsidR="003A662B" w:rsidRPr="00BF569B" w:rsidRDefault="003A662B" w:rsidP="003A662B">
      <w:pPr>
        <w:keepLines/>
        <w:widowControl w:val="0"/>
        <w:shd w:val="clear" w:color="auto" w:fill="FFFFFF"/>
        <w:suppressAutoHyphens/>
        <w:autoSpaceDE w:val="0"/>
        <w:spacing w:after="0" w:line="274" w:lineRule="exact"/>
        <w:ind w:right="5"/>
        <w:jc w:val="both"/>
        <w:rPr>
          <w:rFonts w:ascii="Times New Roman" w:eastAsia="Times New Roman" w:hAnsi="Times New Roman" w:cs="Times New Roman"/>
          <w:color w:val="000000"/>
          <w:kern w:val="1"/>
          <w:sz w:val="26"/>
          <w:szCs w:val="26"/>
          <w:lang w:eastAsia="ar-SA"/>
        </w:rPr>
      </w:pPr>
      <w:r w:rsidRPr="00BF569B">
        <w:rPr>
          <w:rFonts w:ascii="Times New Roman" w:eastAsia="Times New Roman" w:hAnsi="Times New Roman" w:cs="Times New Roman"/>
          <w:color w:val="000000"/>
          <w:kern w:val="1"/>
          <w:sz w:val="26"/>
          <w:szCs w:val="26"/>
          <w:lang w:eastAsia="ar-SA"/>
        </w:rPr>
        <w:tab/>
        <w:t>При планировании содержания общей и специальной физической подготовки необходимо учитывать возраст спортсменов (как паспортный, так и биологический) и сенситивные периоды развития физических качеств. Необходимо увеличивать объемы работы по развитию тех качеств, которые хорошо поддаются тренировке в данный период.</w:t>
      </w:r>
    </w:p>
    <w:p w:rsidR="003A662B" w:rsidRPr="00BF569B" w:rsidRDefault="003A662B" w:rsidP="003A662B">
      <w:pPr>
        <w:keepLines/>
        <w:widowControl w:val="0"/>
        <w:shd w:val="clear" w:color="auto" w:fill="FFFFFF"/>
        <w:suppressAutoHyphens/>
        <w:autoSpaceDE w:val="0"/>
        <w:spacing w:after="0" w:line="274" w:lineRule="exact"/>
        <w:ind w:right="5" w:firstLine="720"/>
        <w:jc w:val="both"/>
        <w:rPr>
          <w:rFonts w:ascii="Times New Roman" w:eastAsia="Times New Roman" w:hAnsi="Times New Roman" w:cs="Times New Roman"/>
          <w:kern w:val="1"/>
          <w:sz w:val="26"/>
          <w:szCs w:val="26"/>
          <w:lang w:eastAsia="ar-SA"/>
        </w:rPr>
      </w:pPr>
      <w:r w:rsidRPr="00BF569B">
        <w:rPr>
          <w:rFonts w:ascii="Times New Roman" w:eastAsia="Times New Roman" w:hAnsi="Times New Roman" w:cs="Times New Roman"/>
          <w:color w:val="000000"/>
          <w:kern w:val="1"/>
          <w:sz w:val="26"/>
          <w:szCs w:val="26"/>
          <w:lang w:eastAsia="ar-SA"/>
        </w:rPr>
        <w:t>Особое внимание следует уделять развитию скоростных и скоростно-силовых качеств, которые обеспечивают качественное выполнение сложных прыжков, комбинаций и каскадов прыжков.</w:t>
      </w:r>
    </w:p>
    <w:p w:rsidR="003A662B" w:rsidRPr="00BF569B" w:rsidRDefault="003A662B" w:rsidP="00170EC9">
      <w:pPr>
        <w:keepLines/>
        <w:widowControl w:val="0"/>
        <w:suppressAutoHyphens/>
        <w:autoSpaceDE w:val="0"/>
        <w:spacing w:after="0" w:line="240" w:lineRule="auto"/>
        <w:ind w:firstLine="708"/>
        <w:jc w:val="both"/>
        <w:rPr>
          <w:rFonts w:ascii="Times New Roman" w:eastAsia="Times New Roman" w:hAnsi="Times New Roman" w:cs="Times New Roman"/>
          <w:color w:val="000000"/>
          <w:kern w:val="1"/>
          <w:sz w:val="26"/>
          <w:szCs w:val="26"/>
          <w:lang w:eastAsia="ar-SA"/>
        </w:rPr>
      </w:pPr>
      <w:r w:rsidRPr="00BF569B">
        <w:rPr>
          <w:rFonts w:ascii="Times New Roman" w:eastAsia="Times New Roman" w:hAnsi="Times New Roman" w:cs="Times New Roman"/>
          <w:kern w:val="1"/>
          <w:sz w:val="26"/>
          <w:szCs w:val="26"/>
          <w:lang w:eastAsia="ar-SA"/>
        </w:rPr>
        <w:t>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обучения определяется из расчета недельного режима работы для данной групп</w:t>
      </w:r>
      <w:r w:rsidR="00A31D90">
        <w:rPr>
          <w:rFonts w:ascii="Times New Roman" w:eastAsia="Times New Roman" w:hAnsi="Times New Roman" w:cs="Times New Roman"/>
          <w:kern w:val="1"/>
          <w:sz w:val="26"/>
          <w:szCs w:val="26"/>
          <w:lang w:eastAsia="ar-SA"/>
        </w:rPr>
        <w:t>ы на 3</w:t>
      </w:r>
      <w:r w:rsidRPr="00BF569B">
        <w:rPr>
          <w:rFonts w:ascii="Times New Roman" w:eastAsia="Times New Roman" w:hAnsi="Times New Roman" w:cs="Times New Roman"/>
          <w:kern w:val="1"/>
          <w:sz w:val="26"/>
          <w:szCs w:val="26"/>
          <w:lang w:eastAsia="ar-SA"/>
        </w:rPr>
        <w:t xml:space="preserve">6 недель занятий </w:t>
      </w:r>
      <w:r w:rsidR="007561E9">
        <w:rPr>
          <w:rFonts w:ascii="Times New Roman" w:eastAsia="Times New Roman" w:hAnsi="Times New Roman" w:cs="Times New Roman"/>
          <w:kern w:val="1"/>
          <w:sz w:val="26"/>
          <w:szCs w:val="26"/>
          <w:lang w:eastAsia="ar-SA"/>
        </w:rPr>
        <w:t xml:space="preserve">и </w:t>
      </w:r>
      <w:r w:rsidRPr="00BF569B">
        <w:rPr>
          <w:rFonts w:ascii="Times New Roman" w:eastAsia="Times New Roman" w:hAnsi="Times New Roman" w:cs="Times New Roman"/>
          <w:kern w:val="1"/>
          <w:sz w:val="26"/>
          <w:szCs w:val="26"/>
          <w:lang w:eastAsia="ar-SA"/>
        </w:rPr>
        <w:t>по индивидуальным планам учащихся в период активного отдыха.</w:t>
      </w:r>
    </w:p>
    <w:p w:rsidR="00844932" w:rsidRDefault="002F4A82" w:rsidP="000001AC">
      <w:pPr>
        <w:pStyle w:val="afc"/>
        <w:ind w:firstLine="708"/>
        <w:jc w:val="both"/>
        <w:rPr>
          <w:b/>
          <w:sz w:val="26"/>
          <w:szCs w:val="26"/>
        </w:rPr>
      </w:pPr>
      <w:r>
        <w:rPr>
          <w:rFonts w:eastAsia="Times New Roman"/>
          <w:sz w:val="26"/>
          <w:szCs w:val="26"/>
        </w:rPr>
        <w:t>В таблице</w:t>
      </w:r>
      <w:r w:rsidR="00634F18" w:rsidRPr="00E9566A">
        <w:rPr>
          <w:rFonts w:eastAsia="Times New Roman"/>
          <w:sz w:val="26"/>
          <w:szCs w:val="26"/>
        </w:rPr>
        <w:t xml:space="preserve"> 2</w:t>
      </w:r>
      <w:r w:rsidR="00F65A86">
        <w:rPr>
          <w:rFonts w:eastAsia="Times New Roman"/>
          <w:sz w:val="26"/>
          <w:szCs w:val="26"/>
        </w:rPr>
        <w:t xml:space="preserve"> </w:t>
      </w:r>
      <w:r w:rsidR="004A5C88" w:rsidRPr="00E9566A">
        <w:rPr>
          <w:rFonts w:eastAsia="Times New Roman"/>
          <w:sz w:val="26"/>
          <w:szCs w:val="26"/>
        </w:rPr>
        <w:t xml:space="preserve">приведен </w:t>
      </w:r>
      <w:r w:rsidR="00D168D2" w:rsidRPr="00E9566A">
        <w:rPr>
          <w:rFonts w:eastAsia="Times New Roman"/>
          <w:sz w:val="26"/>
          <w:szCs w:val="26"/>
        </w:rPr>
        <w:t xml:space="preserve">учебный план тренировочных занятий </w:t>
      </w:r>
      <w:r w:rsidR="004A5C88" w:rsidRPr="00E9566A">
        <w:rPr>
          <w:rFonts w:eastAsia="Times New Roman"/>
          <w:sz w:val="26"/>
          <w:szCs w:val="26"/>
        </w:rPr>
        <w:t>(общей, специальной физической и технической</w:t>
      </w:r>
      <w:r w:rsidR="00D168D2" w:rsidRPr="00E9566A">
        <w:rPr>
          <w:rFonts w:eastAsia="Times New Roman"/>
          <w:sz w:val="26"/>
          <w:szCs w:val="26"/>
        </w:rPr>
        <w:t xml:space="preserve"> подготовки</w:t>
      </w:r>
      <w:r w:rsidR="004A5C88" w:rsidRPr="00E9566A">
        <w:rPr>
          <w:rFonts w:eastAsia="Times New Roman"/>
          <w:sz w:val="26"/>
          <w:szCs w:val="26"/>
        </w:rPr>
        <w:t>) и их соотношение на различны</w:t>
      </w:r>
      <w:r w:rsidR="00D168D2" w:rsidRPr="00E9566A">
        <w:rPr>
          <w:rFonts w:eastAsia="Times New Roman"/>
          <w:sz w:val="26"/>
          <w:szCs w:val="26"/>
        </w:rPr>
        <w:t>х годах обучения. В таблице 2</w:t>
      </w:r>
      <w:r w:rsidR="004A5C88" w:rsidRPr="00E9566A">
        <w:rPr>
          <w:rFonts w:eastAsia="Times New Roman"/>
          <w:sz w:val="26"/>
          <w:szCs w:val="26"/>
        </w:rPr>
        <w:t xml:space="preserve"> дано минимальное количество часов.</w:t>
      </w:r>
      <w:r w:rsidR="00ED52F1" w:rsidRPr="00ED52F1">
        <w:rPr>
          <w:b/>
          <w:sz w:val="26"/>
          <w:szCs w:val="26"/>
        </w:rPr>
        <w:t xml:space="preserve"> </w:t>
      </w:r>
    </w:p>
    <w:p w:rsidR="004A5C88" w:rsidRPr="00E9566A" w:rsidRDefault="004A5C88" w:rsidP="004A5C88">
      <w:pPr>
        <w:keepLines/>
        <w:widowControl w:val="0"/>
        <w:shd w:val="clear" w:color="auto" w:fill="FFFFFF"/>
        <w:suppressAutoHyphens/>
        <w:autoSpaceDE w:val="0"/>
        <w:spacing w:after="0" w:line="274" w:lineRule="exact"/>
        <w:ind w:right="10" w:firstLine="720"/>
        <w:jc w:val="both"/>
        <w:rPr>
          <w:rFonts w:ascii="Times New Roman" w:eastAsia="Times New Roman" w:hAnsi="Times New Roman" w:cs="Times New Roman"/>
          <w:kern w:val="1"/>
          <w:sz w:val="26"/>
          <w:szCs w:val="26"/>
          <w:lang w:eastAsia="ar-SA"/>
        </w:rPr>
      </w:pPr>
    </w:p>
    <w:p w:rsidR="003A662B" w:rsidRPr="00E9566A" w:rsidRDefault="00940AE2" w:rsidP="00940AE2">
      <w:pPr>
        <w:keepLines/>
        <w:widowControl w:val="0"/>
        <w:shd w:val="clear" w:color="auto" w:fill="FFFFFF"/>
        <w:suppressAutoHyphens/>
        <w:autoSpaceDE w:val="0"/>
        <w:spacing w:after="0" w:line="274" w:lineRule="exact"/>
        <w:ind w:left="7080" w:right="141"/>
        <w:rPr>
          <w:rFonts w:ascii="Times New Roman" w:eastAsia="Times New Roman" w:hAnsi="Times New Roman" w:cs="Times New Roman"/>
          <w:spacing w:val="-2"/>
          <w:kern w:val="1"/>
          <w:sz w:val="26"/>
          <w:szCs w:val="26"/>
          <w:lang w:eastAsia="ar-SA"/>
        </w:rPr>
      </w:pPr>
      <w:r w:rsidRPr="00E9566A">
        <w:rPr>
          <w:rFonts w:ascii="Times New Roman" w:eastAsia="Times New Roman" w:hAnsi="Times New Roman" w:cs="Times New Roman"/>
          <w:spacing w:val="-2"/>
          <w:kern w:val="1"/>
          <w:sz w:val="26"/>
          <w:szCs w:val="26"/>
          <w:lang w:eastAsia="ar-SA"/>
        </w:rPr>
        <w:t xml:space="preserve">                </w:t>
      </w:r>
      <w:r w:rsidR="003A662B" w:rsidRPr="00E9566A">
        <w:rPr>
          <w:rFonts w:ascii="Times New Roman" w:eastAsia="Times New Roman" w:hAnsi="Times New Roman" w:cs="Times New Roman"/>
          <w:spacing w:val="-2"/>
          <w:kern w:val="1"/>
          <w:sz w:val="26"/>
          <w:szCs w:val="26"/>
          <w:lang w:eastAsia="ar-SA"/>
        </w:rPr>
        <w:t>Таблица 2</w:t>
      </w:r>
    </w:p>
    <w:p w:rsidR="003A662B" w:rsidRPr="003A662B" w:rsidRDefault="003A662B" w:rsidP="003A662B">
      <w:pPr>
        <w:keepLines/>
        <w:widowControl w:val="0"/>
        <w:shd w:val="clear" w:color="auto" w:fill="FFFFFF"/>
        <w:suppressAutoHyphens/>
        <w:autoSpaceDE w:val="0"/>
        <w:spacing w:after="0" w:line="274" w:lineRule="exact"/>
        <w:ind w:left="2587" w:right="499" w:hanging="1829"/>
        <w:jc w:val="right"/>
        <w:rPr>
          <w:rFonts w:ascii="Times New Roman" w:eastAsia="Times New Roman" w:hAnsi="Times New Roman" w:cs="Times New Roman"/>
          <w:color w:val="000000"/>
          <w:spacing w:val="-2"/>
          <w:kern w:val="1"/>
          <w:sz w:val="24"/>
          <w:szCs w:val="24"/>
          <w:lang w:eastAsia="ar-SA"/>
        </w:rPr>
      </w:pPr>
    </w:p>
    <w:p w:rsidR="003A662B" w:rsidRPr="0045276C" w:rsidRDefault="004128E5" w:rsidP="003A662B">
      <w:pPr>
        <w:keepLines/>
        <w:widowControl w:val="0"/>
        <w:shd w:val="clear" w:color="auto" w:fill="FFFFFF"/>
        <w:suppressAutoHyphens/>
        <w:autoSpaceDE w:val="0"/>
        <w:spacing w:after="0" w:line="274" w:lineRule="exact"/>
        <w:ind w:right="10"/>
        <w:jc w:val="center"/>
        <w:rPr>
          <w:rFonts w:ascii="Times New Roman CYR" w:eastAsia="Times New Roman CYR" w:hAnsi="Times New Roman CYR" w:cs="Times New Roman CYR"/>
          <w:color w:val="000000"/>
          <w:kern w:val="1"/>
          <w:sz w:val="26"/>
          <w:szCs w:val="26"/>
          <w:lang w:eastAsia="ar-SA"/>
        </w:rPr>
      </w:pPr>
      <w:r>
        <w:rPr>
          <w:rFonts w:ascii="Times New Roman" w:eastAsia="Times New Roman" w:hAnsi="Times New Roman" w:cs="Times New Roman"/>
          <w:b/>
          <w:bCs/>
          <w:color w:val="000000"/>
          <w:kern w:val="1"/>
          <w:sz w:val="26"/>
          <w:szCs w:val="26"/>
          <w:lang w:eastAsia="ar-SA"/>
        </w:rPr>
        <w:t>У</w:t>
      </w:r>
      <w:r w:rsidR="003A662B" w:rsidRPr="0045276C">
        <w:rPr>
          <w:rFonts w:ascii="Times New Roman" w:eastAsia="Times New Roman" w:hAnsi="Times New Roman" w:cs="Times New Roman"/>
          <w:b/>
          <w:bCs/>
          <w:color w:val="000000"/>
          <w:kern w:val="1"/>
          <w:sz w:val="26"/>
          <w:szCs w:val="26"/>
          <w:lang w:eastAsia="ar-SA"/>
        </w:rPr>
        <w:t>чебный план тренировочных занятий ДЮСШ</w:t>
      </w:r>
    </w:p>
    <w:p w:rsidR="00B36341" w:rsidRDefault="0045276C" w:rsidP="00C413CA">
      <w:pPr>
        <w:keepLines/>
        <w:widowControl w:val="0"/>
        <w:shd w:val="clear" w:color="auto" w:fill="FFFFFF"/>
        <w:suppressAutoHyphens/>
        <w:autoSpaceDE w:val="0"/>
        <w:spacing w:after="0" w:line="274" w:lineRule="exact"/>
        <w:ind w:right="499"/>
        <w:jc w:val="center"/>
        <w:rPr>
          <w:rFonts w:ascii="Times New Roman" w:eastAsia="Times New Roman" w:hAnsi="Times New Roman" w:cs="Times New Roman"/>
          <w:color w:val="000000"/>
          <w:spacing w:val="-2"/>
          <w:kern w:val="1"/>
          <w:sz w:val="26"/>
          <w:szCs w:val="26"/>
          <w:lang w:eastAsia="ar-SA"/>
        </w:rPr>
      </w:pPr>
      <w:r w:rsidRPr="0093045C">
        <w:rPr>
          <w:rFonts w:ascii="Times New Roman" w:eastAsia="Times New Roman" w:hAnsi="Times New Roman" w:cs="Times New Roman"/>
          <w:color w:val="000000"/>
          <w:spacing w:val="-2"/>
          <w:kern w:val="1"/>
          <w:sz w:val="26"/>
          <w:szCs w:val="26"/>
          <w:lang w:eastAsia="ar-SA"/>
        </w:rPr>
        <w:t>(</w:t>
      </w:r>
      <w:r w:rsidR="0093045C" w:rsidRPr="0093045C">
        <w:rPr>
          <w:rFonts w:ascii="Times New Roman" w:eastAsia="Times New Roman" w:hAnsi="Times New Roman" w:cs="Times New Roman"/>
          <w:color w:val="000000"/>
          <w:spacing w:val="-2"/>
          <w:kern w:val="1"/>
          <w:sz w:val="26"/>
          <w:szCs w:val="26"/>
          <w:lang w:eastAsia="ar-SA"/>
        </w:rPr>
        <w:t>на 36 недель</w:t>
      </w:r>
      <w:r w:rsidR="00205593">
        <w:rPr>
          <w:rFonts w:ascii="Times New Roman" w:eastAsia="Times New Roman" w:hAnsi="Times New Roman" w:cs="Times New Roman"/>
          <w:color w:val="000000"/>
          <w:spacing w:val="-2"/>
          <w:kern w:val="1"/>
          <w:sz w:val="26"/>
          <w:szCs w:val="26"/>
          <w:lang w:eastAsia="ar-SA"/>
        </w:rPr>
        <w:t xml:space="preserve"> занятий)</w:t>
      </w:r>
    </w:p>
    <w:p w:rsidR="00205593" w:rsidRPr="0093045C" w:rsidRDefault="00205593" w:rsidP="00C413CA">
      <w:pPr>
        <w:keepLines/>
        <w:widowControl w:val="0"/>
        <w:shd w:val="clear" w:color="auto" w:fill="FFFFFF"/>
        <w:suppressAutoHyphens/>
        <w:autoSpaceDE w:val="0"/>
        <w:spacing w:after="0" w:line="274" w:lineRule="exact"/>
        <w:ind w:right="499"/>
        <w:jc w:val="center"/>
        <w:rPr>
          <w:rFonts w:ascii="Times New Roman CYR" w:eastAsia="Times New Roman CYR" w:hAnsi="Times New Roman CYR" w:cs="Times New Roman CYR"/>
          <w:kern w:val="1"/>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1843"/>
        <w:gridCol w:w="1701"/>
        <w:gridCol w:w="1523"/>
      </w:tblGrid>
      <w:tr w:rsidR="003A662B" w:rsidRPr="003A662B" w:rsidTr="009619F3">
        <w:tc>
          <w:tcPr>
            <w:tcW w:w="675" w:type="dxa"/>
            <w:vMerge w:val="restart"/>
            <w:shd w:val="clear" w:color="auto" w:fill="auto"/>
            <w:vAlign w:val="center"/>
          </w:tcPr>
          <w:p w:rsidR="003A662B" w:rsidRPr="003A66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4"/>
                <w:szCs w:val="24"/>
                <w:lang w:eastAsia="ar-SA"/>
              </w:rPr>
            </w:pPr>
            <w:r w:rsidRPr="003A662B">
              <w:rPr>
                <w:rFonts w:ascii="Times New Roman" w:eastAsia="Andale Sans UI" w:hAnsi="Times New Roman" w:cs="Times New Roman"/>
                <w:b/>
                <w:kern w:val="1"/>
                <w:sz w:val="24"/>
                <w:szCs w:val="24"/>
                <w:lang w:eastAsia="ar-SA"/>
              </w:rPr>
              <w:t>№</w:t>
            </w:r>
          </w:p>
          <w:p w:rsidR="003A662B" w:rsidRPr="003A66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4"/>
                <w:szCs w:val="24"/>
                <w:lang w:eastAsia="ar-SA"/>
              </w:rPr>
            </w:pPr>
            <w:r w:rsidRPr="003A662B">
              <w:rPr>
                <w:rFonts w:ascii="Times New Roman" w:eastAsia="Andale Sans UI" w:hAnsi="Times New Roman" w:cs="Times New Roman"/>
                <w:b/>
                <w:kern w:val="1"/>
                <w:sz w:val="24"/>
                <w:szCs w:val="24"/>
                <w:lang w:eastAsia="ar-SA"/>
              </w:rPr>
              <w:t>п\п</w:t>
            </w:r>
          </w:p>
        </w:tc>
        <w:tc>
          <w:tcPr>
            <w:tcW w:w="3544" w:type="dxa"/>
            <w:vMerge w:val="restart"/>
            <w:shd w:val="clear" w:color="auto" w:fill="auto"/>
            <w:vAlign w:val="center"/>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b/>
                <w:color w:val="000000"/>
                <w:spacing w:val="-2"/>
                <w:kern w:val="1"/>
                <w:sz w:val="24"/>
                <w:szCs w:val="24"/>
                <w:lang w:val="en-US" w:eastAsia="ar-SA"/>
              </w:rPr>
            </w:pPr>
            <w:r w:rsidRPr="003A662B">
              <w:rPr>
                <w:rFonts w:ascii="Times New Roman" w:eastAsia="Andale Sans UI" w:hAnsi="Times New Roman" w:cs="Times New Roman"/>
                <w:b/>
                <w:kern w:val="1"/>
                <w:sz w:val="24"/>
                <w:szCs w:val="24"/>
                <w:lang w:eastAsia="ar-SA"/>
              </w:rPr>
              <w:t>Разделы подготовки</w:t>
            </w:r>
          </w:p>
        </w:tc>
        <w:tc>
          <w:tcPr>
            <w:tcW w:w="5067" w:type="dxa"/>
            <w:gridSpan w:val="3"/>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b/>
                <w:color w:val="000000"/>
                <w:spacing w:val="-2"/>
                <w:kern w:val="1"/>
                <w:lang w:eastAsia="ar-SA"/>
              </w:rPr>
            </w:pPr>
            <w:r w:rsidRPr="003A662B">
              <w:rPr>
                <w:rFonts w:ascii="Times New Roman" w:eastAsia="Times New Roman" w:hAnsi="Times New Roman" w:cs="Times New Roman"/>
                <w:b/>
                <w:color w:val="000000"/>
                <w:spacing w:val="-2"/>
                <w:kern w:val="1"/>
                <w:lang w:eastAsia="ar-SA"/>
              </w:rPr>
              <w:t>Спортивно-оздоровительные этапы подготовки</w:t>
            </w:r>
          </w:p>
        </w:tc>
      </w:tr>
      <w:tr w:rsidR="003A662B" w:rsidRPr="003A662B" w:rsidTr="009619F3">
        <w:tc>
          <w:tcPr>
            <w:tcW w:w="675" w:type="dxa"/>
            <w:vMerge/>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eastAsia="ar-SA"/>
              </w:rPr>
            </w:pPr>
          </w:p>
        </w:tc>
        <w:tc>
          <w:tcPr>
            <w:tcW w:w="3544" w:type="dxa"/>
            <w:vMerge/>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val="en-US" w:eastAsia="ar-SA"/>
              </w:rPr>
            </w:pPr>
          </w:p>
        </w:tc>
        <w:tc>
          <w:tcPr>
            <w:tcW w:w="1843"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1 год</w:t>
            </w:r>
          </w:p>
        </w:tc>
        <w:tc>
          <w:tcPr>
            <w:tcW w:w="1701"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2 год</w:t>
            </w:r>
          </w:p>
        </w:tc>
        <w:tc>
          <w:tcPr>
            <w:tcW w:w="1523"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3 год</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1</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Общая физическая подготовка</w:t>
            </w:r>
          </w:p>
        </w:tc>
        <w:tc>
          <w:tcPr>
            <w:tcW w:w="1843" w:type="dxa"/>
            <w:shd w:val="clear" w:color="auto" w:fill="auto"/>
            <w:vAlign w:val="center"/>
          </w:tcPr>
          <w:p w:rsidR="003A662B" w:rsidRPr="003A662B" w:rsidRDefault="008D0C6F"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58</w:t>
            </w:r>
          </w:p>
        </w:tc>
        <w:tc>
          <w:tcPr>
            <w:tcW w:w="1701" w:type="dxa"/>
            <w:shd w:val="clear" w:color="auto" w:fill="auto"/>
            <w:vAlign w:val="center"/>
          </w:tcPr>
          <w:p w:rsidR="003A662B" w:rsidRPr="003A662B" w:rsidRDefault="009D6998"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75</w:t>
            </w:r>
          </w:p>
        </w:tc>
        <w:tc>
          <w:tcPr>
            <w:tcW w:w="1523" w:type="dxa"/>
            <w:shd w:val="clear" w:color="auto" w:fill="auto"/>
            <w:vAlign w:val="center"/>
          </w:tcPr>
          <w:p w:rsidR="003A662B" w:rsidRPr="003A662B" w:rsidRDefault="003D6D83"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54</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2</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Специальная физическая подготовка</w:t>
            </w:r>
          </w:p>
        </w:tc>
        <w:tc>
          <w:tcPr>
            <w:tcW w:w="1843" w:type="dxa"/>
            <w:shd w:val="clear" w:color="auto" w:fill="auto"/>
            <w:vAlign w:val="center"/>
          </w:tcPr>
          <w:p w:rsidR="003A662B" w:rsidRPr="003A662B" w:rsidRDefault="00B8482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29</w:t>
            </w:r>
          </w:p>
        </w:tc>
        <w:tc>
          <w:tcPr>
            <w:tcW w:w="1701" w:type="dxa"/>
            <w:shd w:val="clear" w:color="auto" w:fill="auto"/>
            <w:vAlign w:val="center"/>
          </w:tcPr>
          <w:p w:rsidR="003A662B"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52</w:t>
            </w:r>
          </w:p>
        </w:tc>
        <w:tc>
          <w:tcPr>
            <w:tcW w:w="1523" w:type="dxa"/>
            <w:shd w:val="clear" w:color="auto" w:fill="auto"/>
            <w:vAlign w:val="center"/>
          </w:tcPr>
          <w:p w:rsidR="003A662B" w:rsidRPr="003A662B" w:rsidRDefault="003D6D83"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54</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3</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Хореографическая подготовка</w:t>
            </w:r>
          </w:p>
        </w:tc>
        <w:tc>
          <w:tcPr>
            <w:tcW w:w="1843" w:type="dxa"/>
            <w:shd w:val="clear" w:color="auto" w:fill="auto"/>
            <w:vAlign w:val="center"/>
          </w:tcPr>
          <w:p w:rsidR="003A662B" w:rsidRPr="003A662B" w:rsidRDefault="00B8482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7</w:t>
            </w:r>
          </w:p>
        </w:tc>
        <w:tc>
          <w:tcPr>
            <w:tcW w:w="1701" w:type="dxa"/>
            <w:shd w:val="clear" w:color="auto" w:fill="auto"/>
            <w:vAlign w:val="center"/>
          </w:tcPr>
          <w:p w:rsidR="003A662B" w:rsidRPr="003A662B" w:rsidRDefault="009D6998"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11</w:t>
            </w:r>
          </w:p>
        </w:tc>
        <w:tc>
          <w:tcPr>
            <w:tcW w:w="1523" w:type="dxa"/>
            <w:shd w:val="clear" w:color="auto" w:fill="auto"/>
            <w:vAlign w:val="center"/>
          </w:tcPr>
          <w:p w:rsidR="003A662B" w:rsidRPr="003A662B" w:rsidRDefault="003D6D83"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22</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4</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Техническая подготовка</w:t>
            </w:r>
          </w:p>
        </w:tc>
        <w:tc>
          <w:tcPr>
            <w:tcW w:w="1843" w:type="dxa"/>
            <w:shd w:val="clear" w:color="auto" w:fill="auto"/>
            <w:vAlign w:val="center"/>
          </w:tcPr>
          <w:p w:rsidR="003A662B" w:rsidRPr="003A662B" w:rsidRDefault="00B8482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46</w:t>
            </w:r>
          </w:p>
        </w:tc>
        <w:tc>
          <w:tcPr>
            <w:tcW w:w="1701" w:type="dxa"/>
            <w:shd w:val="clear" w:color="auto" w:fill="auto"/>
            <w:vAlign w:val="center"/>
          </w:tcPr>
          <w:p w:rsidR="003A662B" w:rsidRPr="003A662B" w:rsidRDefault="009D6998"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72</w:t>
            </w:r>
          </w:p>
        </w:tc>
        <w:tc>
          <w:tcPr>
            <w:tcW w:w="1523" w:type="dxa"/>
            <w:shd w:val="clear" w:color="auto" w:fill="auto"/>
            <w:vAlign w:val="center"/>
          </w:tcPr>
          <w:p w:rsidR="003A662B" w:rsidRPr="003A662B" w:rsidRDefault="003D6D83"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80</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5</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Теоретическая подготовка</w:t>
            </w:r>
          </w:p>
        </w:tc>
        <w:tc>
          <w:tcPr>
            <w:tcW w:w="1843" w:type="dxa"/>
            <w:shd w:val="clear" w:color="auto" w:fill="auto"/>
            <w:vAlign w:val="center"/>
          </w:tcPr>
          <w:p w:rsidR="003A662B" w:rsidRPr="003A662B" w:rsidRDefault="008D0C6F"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3</w:t>
            </w:r>
          </w:p>
        </w:tc>
        <w:tc>
          <w:tcPr>
            <w:tcW w:w="1701" w:type="dxa"/>
            <w:shd w:val="clear" w:color="auto" w:fill="auto"/>
            <w:vAlign w:val="center"/>
          </w:tcPr>
          <w:p w:rsidR="003A662B" w:rsidRPr="003A662B" w:rsidRDefault="009D6998"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4</w:t>
            </w:r>
          </w:p>
        </w:tc>
        <w:tc>
          <w:tcPr>
            <w:tcW w:w="1523" w:type="dxa"/>
            <w:shd w:val="clear" w:color="auto" w:fill="auto"/>
            <w:vAlign w:val="center"/>
          </w:tcPr>
          <w:p w:rsidR="003A662B" w:rsidRPr="003A662B" w:rsidRDefault="00CB3EB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3</w:t>
            </w:r>
          </w:p>
        </w:tc>
      </w:tr>
      <w:tr w:rsidR="003A662B" w:rsidRPr="003A662B" w:rsidTr="009619F3">
        <w:tc>
          <w:tcPr>
            <w:tcW w:w="675" w:type="dxa"/>
            <w:shd w:val="clear" w:color="auto" w:fill="auto"/>
          </w:tcPr>
          <w:p w:rsidR="003A662B" w:rsidRPr="003A66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6</w:t>
            </w:r>
          </w:p>
        </w:tc>
        <w:tc>
          <w:tcPr>
            <w:tcW w:w="3544" w:type="dxa"/>
            <w:shd w:val="clear" w:color="auto" w:fill="auto"/>
            <w:vAlign w:val="center"/>
          </w:tcPr>
          <w:p w:rsidR="003A662B" w:rsidRPr="003A662B"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Контрольно-переводные испытания (час)</w:t>
            </w:r>
          </w:p>
        </w:tc>
        <w:tc>
          <w:tcPr>
            <w:tcW w:w="1843" w:type="dxa"/>
            <w:shd w:val="clear" w:color="auto" w:fill="auto"/>
            <w:vAlign w:val="center"/>
          </w:tcPr>
          <w:p w:rsidR="003A662B" w:rsidRPr="003A662B" w:rsidRDefault="008D0C6F"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1</w:t>
            </w:r>
          </w:p>
        </w:tc>
        <w:tc>
          <w:tcPr>
            <w:tcW w:w="1701" w:type="dxa"/>
            <w:shd w:val="clear" w:color="auto" w:fill="auto"/>
            <w:vAlign w:val="center"/>
          </w:tcPr>
          <w:p w:rsidR="003A662B"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w:t>
            </w:r>
          </w:p>
        </w:tc>
        <w:tc>
          <w:tcPr>
            <w:tcW w:w="1523" w:type="dxa"/>
            <w:shd w:val="clear" w:color="auto" w:fill="auto"/>
            <w:vAlign w:val="center"/>
          </w:tcPr>
          <w:p w:rsidR="003A662B" w:rsidRPr="003A662B" w:rsidRDefault="00CB3EB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w:t>
            </w:r>
          </w:p>
        </w:tc>
      </w:tr>
      <w:tr w:rsidR="00F97CD1" w:rsidRPr="003A662B" w:rsidTr="009619F3">
        <w:tc>
          <w:tcPr>
            <w:tcW w:w="675" w:type="dxa"/>
            <w:shd w:val="clear" w:color="auto" w:fill="auto"/>
          </w:tcPr>
          <w:p w:rsidR="00F97CD1" w:rsidRPr="003A662B" w:rsidRDefault="00F97CD1"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7</w:t>
            </w:r>
          </w:p>
        </w:tc>
        <w:tc>
          <w:tcPr>
            <w:tcW w:w="3544"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Восстановительные мероприятия</w:t>
            </w:r>
          </w:p>
        </w:tc>
        <w:tc>
          <w:tcPr>
            <w:tcW w:w="184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F97CD1" w:rsidRPr="003A662B" w:rsidRDefault="00F97CD1" w:rsidP="00F83A33">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F97CD1" w:rsidRPr="003A662B" w:rsidRDefault="00F97CD1" w:rsidP="00F83A33">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r>
      <w:tr w:rsidR="00F97CD1" w:rsidRPr="003A662B" w:rsidTr="009619F3">
        <w:tc>
          <w:tcPr>
            <w:tcW w:w="675" w:type="dxa"/>
            <w:shd w:val="clear" w:color="auto" w:fill="auto"/>
          </w:tcPr>
          <w:p w:rsidR="00F97CD1" w:rsidRPr="003A662B" w:rsidRDefault="00F97CD1"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8</w:t>
            </w:r>
          </w:p>
        </w:tc>
        <w:tc>
          <w:tcPr>
            <w:tcW w:w="3544"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Контрольные соревнования</w:t>
            </w:r>
          </w:p>
        </w:tc>
        <w:tc>
          <w:tcPr>
            <w:tcW w:w="184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F97CD1" w:rsidRPr="003A662B" w:rsidRDefault="00F97CD1" w:rsidP="00F83A33">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F97CD1" w:rsidRPr="003A662B" w:rsidRDefault="00CB3EB4" w:rsidP="00F83A33">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1</w:t>
            </w:r>
          </w:p>
        </w:tc>
      </w:tr>
      <w:tr w:rsidR="00F97CD1" w:rsidRPr="003A662B" w:rsidTr="009619F3">
        <w:tc>
          <w:tcPr>
            <w:tcW w:w="675" w:type="dxa"/>
            <w:shd w:val="clear" w:color="auto" w:fill="auto"/>
          </w:tcPr>
          <w:p w:rsidR="00F97CD1" w:rsidRPr="003A662B" w:rsidRDefault="00F97CD1"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A662B">
              <w:rPr>
                <w:rFonts w:ascii="Times New Roman" w:eastAsia="Times New Roman" w:hAnsi="Times New Roman" w:cs="Times New Roman"/>
                <w:color w:val="000000"/>
                <w:spacing w:val="-2"/>
                <w:kern w:val="1"/>
                <w:sz w:val="24"/>
                <w:szCs w:val="24"/>
                <w:lang w:eastAsia="ar-SA"/>
              </w:rPr>
              <w:t>9</w:t>
            </w:r>
          </w:p>
        </w:tc>
        <w:tc>
          <w:tcPr>
            <w:tcW w:w="3544"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Медицинское обследование (кол-во в год)</w:t>
            </w:r>
          </w:p>
        </w:tc>
        <w:tc>
          <w:tcPr>
            <w:tcW w:w="184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F97CD1" w:rsidRPr="003A662B" w:rsidRDefault="00CB3EB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F97CD1" w:rsidRPr="003A662B" w:rsidRDefault="00CB3EB4"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w:t>
            </w:r>
          </w:p>
        </w:tc>
      </w:tr>
      <w:tr w:rsidR="00F97CD1" w:rsidRPr="003A662B" w:rsidTr="009619F3">
        <w:tc>
          <w:tcPr>
            <w:tcW w:w="675" w:type="dxa"/>
            <w:shd w:val="clear" w:color="auto" w:fill="auto"/>
          </w:tcPr>
          <w:p w:rsidR="00F97CD1" w:rsidRPr="003A662B" w:rsidRDefault="00F97CD1"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eastAsia="ar-SA"/>
              </w:rPr>
            </w:pPr>
          </w:p>
        </w:tc>
        <w:tc>
          <w:tcPr>
            <w:tcW w:w="3544"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rPr>
                <w:rFonts w:ascii="Times New Roman" w:eastAsia="Andale Sans UI" w:hAnsi="Times New Roman" w:cs="Times New Roman"/>
                <w:b/>
                <w:kern w:val="1"/>
                <w:sz w:val="24"/>
                <w:szCs w:val="24"/>
                <w:lang w:eastAsia="ar-SA"/>
              </w:rPr>
            </w:pPr>
            <w:r w:rsidRPr="003A662B">
              <w:rPr>
                <w:rFonts w:ascii="Times New Roman" w:eastAsia="Andale Sans UI" w:hAnsi="Times New Roman" w:cs="Times New Roman"/>
                <w:b/>
                <w:kern w:val="1"/>
                <w:sz w:val="24"/>
                <w:szCs w:val="24"/>
                <w:lang w:eastAsia="ar-SA"/>
              </w:rPr>
              <w:t>Общее количество часов</w:t>
            </w:r>
          </w:p>
        </w:tc>
        <w:tc>
          <w:tcPr>
            <w:tcW w:w="184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144</w:t>
            </w:r>
          </w:p>
        </w:tc>
        <w:tc>
          <w:tcPr>
            <w:tcW w:w="1701"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216</w:t>
            </w:r>
          </w:p>
        </w:tc>
        <w:tc>
          <w:tcPr>
            <w:tcW w:w="1523" w:type="dxa"/>
            <w:shd w:val="clear" w:color="auto" w:fill="auto"/>
            <w:vAlign w:val="center"/>
          </w:tcPr>
          <w:p w:rsidR="00F97CD1" w:rsidRPr="003A662B" w:rsidRDefault="00F97CD1"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216</w:t>
            </w:r>
          </w:p>
        </w:tc>
      </w:tr>
    </w:tbl>
    <w:p w:rsidR="003639F6" w:rsidRDefault="003639F6" w:rsidP="00C101A1">
      <w:pPr>
        <w:pStyle w:val="afc"/>
        <w:ind w:firstLine="708"/>
        <w:jc w:val="both"/>
        <w:rPr>
          <w:sz w:val="26"/>
          <w:szCs w:val="26"/>
        </w:rPr>
      </w:pPr>
      <w:r>
        <w:rPr>
          <w:sz w:val="26"/>
          <w:szCs w:val="26"/>
        </w:rPr>
        <w:lastRenderedPageBreak/>
        <w:t>В</w:t>
      </w:r>
      <w:r w:rsidR="00C101A1" w:rsidRPr="000001AC">
        <w:rPr>
          <w:sz w:val="26"/>
          <w:szCs w:val="26"/>
        </w:rPr>
        <w:t xml:space="preserve"> таблице 3 </w:t>
      </w:r>
      <w:r w:rsidR="00C101A1">
        <w:rPr>
          <w:sz w:val="26"/>
          <w:szCs w:val="26"/>
        </w:rPr>
        <w:t xml:space="preserve">приведено </w:t>
      </w:r>
      <w:r w:rsidR="008C6B3C">
        <w:rPr>
          <w:sz w:val="26"/>
          <w:szCs w:val="26"/>
        </w:rPr>
        <w:t xml:space="preserve">процентное </w:t>
      </w:r>
      <w:r w:rsidR="00C101A1">
        <w:rPr>
          <w:sz w:val="26"/>
          <w:szCs w:val="26"/>
        </w:rPr>
        <w:t>с</w:t>
      </w:r>
      <w:r w:rsidR="00C101A1" w:rsidRPr="000001AC">
        <w:rPr>
          <w:sz w:val="26"/>
          <w:szCs w:val="26"/>
        </w:rPr>
        <w:t>оотношение средств физической, технической</w:t>
      </w:r>
      <w:r w:rsidR="00C101A1">
        <w:rPr>
          <w:sz w:val="26"/>
          <w:szCs w:val="26"/>
        </w:rPr>
        <w:t xml:space="preserve"> </w:t>
      </w:r>
      <w:r w:rsidR="00C101A1" w:rsidRPr="00ED52F1">
        <w:rPr>
          <w:sz w:val="26"/>
          <w:szCs w:val="26"/>
        </w:rPr>
        <w:t>и хореографической подготовки по годам обучения</w:t>
      </w:r>
      <w:r w:rsidR="008C6B3C">
        <w:rPr>
          <w:sz w:val="26"/>
          <w:szCs w:val="26"/>
        </w:rPr>
        <w:t>.</w:t>
      </w:r>
      <w:r w:rsidR="00C101A1" w:rsidRPr="00ED52F1">
        <w:rPr>
          <w:sz w:val="26"/>
          <w:szCs w:val="26"/>
        </w:rPr>
        <w:t xml:space="preserve"> </w:t>
      </w:r>
    </w:p>
    <w:p w:rsidR="008C6B3C" w:rsidRPr="00ED52F1" w:rsidRDefault="008C6B3C" w:rsidP="00C101A1">
      <w:pPr>
        <w:pStyle w:val="afc"/>
        <w:ind w:firstLine="708"/>
        <w:jc w:val="both"/>
        <w:rPr>
          <w:sz w:val="26"/>
          <w:szCs w:val="26"/>
        </w:rPr>
      </w:pPr>
    </w:p>
    <w:p w:rsidR="00B52C74" w:rsidRDefault="003639F6" w:rsidP="003639F6">
      <w:pPr>
        <w:pStyle w:val="afc"/>
        <w:ind w:left="6372" w:firstLine="708"/>
        <w:jc w:val="center"/>
        <w:rPr>
          <w:sz w:val="26"/>
          <w:szCs w:val="26"/>
        </w:rPr>
      </w:pPr>
      <w:r>
        <w:rPr>
          <w:sz w:val="26"/>
          <w:szCs w:val="26"/>
        </w:rPr>
        <w:t xml:space="preserve">                 </w:t>
      </w:r>
      <w:r w:rsidR="00B11760" w:rsidRPr="00B11760">
        <w:rPr>
          <w:sz w:val="26"/>
          <w:szCs w:val="26"/>
        </w:rPr>
        <w:t>Таблица 3</w:t>
      </w:r>
    </w:p>
    <w:p w:rsidR="00B11760" w:rsidRPr="00B11760" w:rsidRDefault="00B11760" w:rsidP="003639F6">
      <w:pPr>
        <w:pStyle w:val="afc"/>
        <w:ind w:left="6372" w:firstLine="708"/>
        <w:jc w:val="center"/>
        <w:rPr>
          <w:sz w:val="26"/>
          <w:szCs w:val="26"/>
        </w:rPr>
      </w:pPr>
      <w:r w:rsidRPr="00B11760">
        <w:rPr>
          <w:sz w:val="26"/>
          <w:szCs w:val="26"/>
        </w:rPr>
        <w:t xml:space="preserve"> </w:t>
      </w:r>
    </w:p>
    <w:p w:rsidR="003A662B" w:rsidRPr="00505C1B" w:rsidRDefault="003A662B" w:rsidP="00505C1B">
      <w:pPr>
        <w:pStyle w:val="afc"/>
        <w:jc w:val="center"/>
        <w:rPr>
          <w:b/>
          <w:sz w:val="26"/>
          <w:szCs w:val="26"/>
        </w:rPr>
      </w:pPr>
      <w:r w:rsidRPr="00505C1B">
        <w:rPr>
          <w:b/>
          <w:sz w:val="26"/>
          <w:szCs w:val="26"/>
        </w:rPr>
        <w:t>Соотношение средств физической, технической</w:t>
      </w:r>
    </w:p>
    <w:p w:rsidR="003A662B" w:rsidRPr="00505C1B" w:rsidRDefault="003A662B" w:rsidP="00505C1B">
      <w:pPr>
        <w:pStyle w:val="afc"/>
        <w:jc w:val="center"/>
        <w:rPr>
          <w:b/>
          <w:sz w:val="26"/>
          <w:szCs w:val="26"/>
        </w:rPr>
      </w:pPr>
      <w:r w:rsidRPr="00505C1B">
        <w:rPr>
          <w:b/>
          <w:sz w:val="26"/>
          <w:szCs w:val="26"/>
        </w:rPr>
        <w:t>и хореографической подготовки по годам обучения (в %)</w:t>
      </w:r>
    </w:p>
    <w:p w:rsidR="003A662B" w:rsidRPr="003A662B" w:rsidRDefault="003A662B" w:rsidP="003A662B">
      <w:pPr>
        <w:keepLines/>
        <w:widowControl w:val="0"/>
        <w:shd w:val="clear" w:color="auto" w:fill="FFFFFF"/>
        <w:suppressAutoHyphens/>
        <w:autoSpaceDE w:val="0"/>
        <w:spacing w:before="230" w:after="0" w:line="240" w:lineRule="auto"/>
        <w:jc w:val="center"/>
        <w:rPr>
          <w:rFonts w:ascii="Times New Roman" w:eastAsia="Andale Sans UI" w:hAnsi="Times New Roman" w:cs="Times New Roman"/>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1843"/>
        <w:gridCol w:w="1701"/>
        <w:gridCol w:w="1523"/>
      </w:tblGrid>
      <w:tr w:rsidR="003A662B" w:rsidRPr="007849B1" w:rsidTr="009619F3">
        <w:tc>
          <w:tcPr>
            <w:tcW w:w="675" w:type="dxa"/>
            <w:vMerge w:val="restart"/>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6"/>
                <w:szCs w:val="26"/>
                <w:lang w:eastAsia="ar-SA"/>
              </w:rPr>
            </w:pPr>
            <w:r w:rsidRPr="007849B1">
              <w:rPr>
                <w:rFonts w:ascii="Times New Roman" w:eastAsia="Andale Sans UI" w:hAnsi="Times New Roman" w:cs="Times New Roman"/>
                <w:b/>
                <w:kern w:val="1"/>
                <w:sz w:val="26"/>
                <w:szCs w:val="26"/>
                <w:lang w:eastAsia="ar-SA"/>
              </w:rPr>
              <w:t>№</w:t>
            </w:r>
          </w:p>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6"/>
                <w:szCs w:val="26"/>
                <w:lang w:eastAsia="ar-SA"/>
              </w:rPr>
            </w:pPr>
            <w:r w:rsidRPr="007849B1">
              <w:rPr>
                <w:rFonts w:ascii="Times New Roman" w:eastAsia="Andale Sans UI" w:hAnsi="Times New Roman" w:cs="Times New Roman"/>
                <w:b/>
                <w:kern w:val="1"/>
                <w:sz w:val="26"/>
                <w:szCs w:val="26"/>
                <w:lang w:eastAsia="ar-SA"/>
              </w:rPr>
              <w:t>п\п</w:t>
            </w:r>
          </w:p>
        </w:tc>
        <w:tc>
          <w:tcPr>
            <w:tcW w:w="3544" w:type="dxa"/>
            <w:vMerge w:val="restart"/>
            <w:shd w:val="clear" w:color="auto" w:fill="auto"/>
            <w:vAlign w:val="center"/>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b/>
                <w:color w:val="000000"/>
                <w:spacing w:val="-2"/>
                <w:kern w:val="1"/>
                <w:sz w:val="26"/>
                <w:szCs w:val="26"/>
                <w:lang w:val="en-US" w:eastAsia="ar-SA"/>
              </w:rPr>
            </w:pPr>
            <w:r w:rsidRPr="007849B1">
              <w:rPr>
                <w:rFonts w:ascii="Times New Roman" w:eastAsia="Andale Sans UI" w:hAnsi="Times New Roman" w:cs="Times New Roman"/>
                <w:b/>
                <w:kern w:val="1"/>
                <w:sz w:val="26"/>
                <w:szCs w:val="26"/>
                <w:lang w:eastAsia="ar-SA"/>
              </w:rPr>
              <w:t>Разделы подготовки</w:t>
            </w:r>
          </w:p>
        </w:tc>
        <w:tc>
          <w:tcPr>
            <w:tcW w:w="5067" w:type="dxa"/>
            <w:gridSpan w:val="3"/>
            <w:shd w:val="clear" w:color="auto" w:fill="auto"/>
          </w:tcPr>
          <w:p w:rsidR="003A662B" w:rsidRPr="007849B1" w:rsidRDefault="003A662B" w:rsidP="003A662B">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7849B1">
              <w:rPr>
                <w:rFonts w:ascii="Times New Roman" w:eastAsia="Andale Sans UI" w:hAnsi="Times New Roman" w:cs="Times New Roman"/>
                <w:b/>
                <w:kern w:val="1"/>
                <w:sz w:val="26"/>
                <w:szCs w:val="26"/>
                <w:lang w:eastAsia="ar-SA"/>
              </w:rPr>
              <w:t>Спортивно-оздоровительные этапы подготовки</w:t>
            </w:r>
          </w:p>
        </w:tc>
      </w:tr>
      <w:tr w:rsidR="003A662B" w:rsidRPr="007849B1" w:rsidTr="009619F3">
        <w:tc>
          <w:tcPr>
            <w:tcW w:w="675" w:type="dxa"/>
            <w:vMerge/>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6"/>
                <w:szCs w:val="26"/>
                <w:lang w:eastAsia="ar-SA"/>
              </w:rPr>
            </w:pPr>
          </w:p>
        </w:tc>
        <w:tc>
          <w:tcPr>
            <w:tcW w:w="3544" w:type="dxa"/>
            <w:vMerge/>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6"/>
                <w:szCs w:val="26"/>
                <w:lang w:val="en-US" w:eastAsia="ar-SA"/>
              </w:rPr>
            </w:pPr>
          </w:p>
        </w:tc>
        <w:tc>
          <w:tcPr>
            <w:tcW w:w="1843"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1 год</w:t>
            </w:r>
          </w:p>
        </w:tc>
        <w:tc>
          <w:tcPr>
            <w:tcW w:w="1701"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2 год</w:t>
            </w:r>
          </w:p>
        </w:tc>
        <w:tc>
          <w:tcPr>
            <w:tcW w:w="1523"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3 год</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1</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Общая физическая подготовка</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40</w:t>
            </w:r>
          </w:p>
        </w:tc>
        <w:tc>
          <w:tcPr>
            <w:tcW w:w="1701"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35</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25</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2</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Специальная физическая подготовка</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20</w:t>
            </w:r>
          </w:p>
        </w:tc>
        <w:tc>
          <w:tcPr>
            <w:tcW w:w="1701" w:type="dxa"/>
            <w:shd w:val="clear" w:color="auto" w:fill="auto"/>
            <w:vAlign w:val="center"/>
          </w:tcPr>
          <w:p w:rsidR="003A662B" w:rsidRPr="007849B1" w:rsidRDefault="001A4ED7"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24</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25</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3</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Хореографическая подготовка</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5</w:t>
            </w:r>
          </w:p>
        </w:tc>
        <w:tc>
          <w:tcPr>
            <w:tcW w:w="1701"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5</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10</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4</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Техническая подготовка</w:t>
            </w:r>
          </w:p>
        </w:tc>
        <w:tc>
          <w:tcPr>
            <w:tcW w:w="1843" w:type="dxa"/>
            <w:shd w:val="clear" w:color="auto" w:fill="auto"/>
            <w:vAlign w:val="center"/>
          </w:tcPr>
          <w:p w:rsidR="003A662B" w:rsidRPr="007849B1" w:rsidRDefault="001A4ED7"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32</w:t>
            </w:r>
          </w:p>
        </w:tc>
        <w:tc>
          <w:tcPr>
            <w:tcW w:w="1701" w:type="dxa"/>
            <w:shd w:val="clear" w:color="auto" w:fill="auto"/>
            <w:vAlign w:val="center"/>
          </w:tcPr>
          <w:p w:rsidR="003A662B" w:rsidRPr="007849B1" w:rsidRDefault="001A4ED7"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33</w:t>
            </w:r>
          </w:p>
        </w:tc>
        <w:tc>
          <w:tcPr>
            <w:tcW w:w="1523" w:type="dxa"/>
            <w:shd w:val="clear" w:color="auto" w:fill="auto"/>
            <w:vAlign w:val="center"/>
          </w:tcPr>
          <w:p w:rsidR="003A662B" w:rsidRPr="007849B1" w:rsidRDefault="00D315D6"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37</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5</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Теоретическая подготовка</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w:t>
            </w:r>
          </w:p>
        </w:tc>
        <w:tc>
          <w:tcPr>
            <w:tcW w:w="1701"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2</w:t>
            </w:r>
          </w:p>
        </w:tc>
      </w:tr>
      <w:tr w:rsidR="003A662B" w:rsidRPr="007849B1" w:rsidTr="009619F3">
        <w:tc>
          <w:tcPr>
            <w:tcW w:w="675" w:type="dxa"/>
            <w:shd w:val="clear" w:color="auto" w:fill="auto"/>
          </w:tcPr>
          <w:p w:rsidR="003A662B" w:rsidRPr="007849B1"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6"/>
                <w:szCs w:val="26"/>
                <w:lang w:eastAsia="ar-SA"/>
              </w:rPr>
            </w:pPr>
            <w:r w:rsidRPr="007849B1">
              <w:rPr>
                <w:rFonts w:ascii="Times New Roman" w:eastAsia="Times New Roman" w:hAnsi="Times New Roman" w:cs="Times New Roman"/>
                <w:color w:val="000000"/>
                <w:spacing w:val="-2"/>
                <w:kern w:val="1"/>
                <w:sz w:val="26"/>
                <w:szCs w:val="26"/>
                <w:lang w:eastAsia="ar-SA"/>
              </w:rPr>
              <w:t>6</w:t>
            </w:r>
          </w:p>
        </w:tc>
        <w:tc>
          <w:tcPr>
            <w:tcW w:w="3544"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Контрольные нормативы</w:t>
            </w:r>
          </w:p>
        </w:tc>
        <w:tc>
          <w:tcPr>
            <w:tcW w:w="184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1</w:t>
            </w:r>
          </w:p>
        </w:tc>
        <w:tc>
          <w:tcPr>
            <w:tcW w:w="1701"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1</w:t>
            </w:r>
          </w:p>
        </w:tc>
        <w:tc>
          <w:tcPr>
            <w:tcW w:w="1523" w:type="dxa"/>
            <w:shd w:val="clear" w:color="auto" w:fill="auto"/>
            <w:vAlign w:val="center"/>
          </w:tcPr>
          <w:p w:rsidR="003A662B" w:rsidRPr="007849B1"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6"/>
                <w:szCs w:val="26"/>
                <w:lang w:eastAsia="ar-SA"/>
              </w:rPr>
            </w:pPr>
            <w:r w:rsidRPr="007849B1">
              <w:rPr>
                <w:rFonts w:ascii="Times New Roman" w:eastAsia="Andale Sans UI" w:hAnsi="Times New Roman" w:cs="Times New Roman"/>
                <w:kern w:val="1"/>
                <w:sz w:val="26"/>
                <w:szCs w:val="26"/>
                <w:lang w:eastAsia="ar-SA"/>
              </w:rPr>
              <w:t>1</w:t>
            </w:r>
          </w:p>
        </w:tc>
      </w:tr>
    </w:tbl>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jc w:val="both"/>
        <w:rPr>
          <w:rFonts w:ascii="Times New Roman" w:eastAsia="Andale Sans UI" w:hAnsi="Times New Roman" w:cs="Times New Roman"/>
          <w:kern w:val="1"/>
          <w:sz w:val="24"/>
          <w:szCs w:val="24"/>
          <w:lang w:eastAsia="ar-SA"/>
        </w:rPr>
      </w:pPr>
    </w:p>
    <w:p w:rsidR="003A662B" w:rsidRPr="001121BA" w:rsidRDefault="004A5C88" w:rsidP="00485419">
      <w:pPr>
        <w:keepLines/>
        <w:widowControl w:val="0"/>
        <w:shd w:val="clear" w:color="auto" w:fill="FFFFFF"/>
        <w:tabs>
          <w:tab w:val="left" w:pos="0"/>
          <w:tab w:val="left" w:pos="244"/>
        </w:tabs>
        <w:suppressAutoHyphens/>
        <w:autoSpaceDE w:val="0"/>
        <w:spacing w:before="5" w:after="0" w:line="100" w:lineRule="atLeast"/>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sidR="003A662B" w:rsidRPr="001121BA">
        <w:rPr>
          <w:rFonts w:ascii="Times New Roman" w:eastAsia="Times New Roman" w:hAnsi="Times New Roman" w:cs="Times New Roman"/>
          <w:kern w:val="1"/>
          <w:sz w:val="26"/>
          <w:szCs w:val="26"/>
          <w:lang w:eastAsia="ar-SA"/>
        </w:rPr>
        <w:t xml:space="preserve">Объемы теоретической подготовки определены минимально, в соответствии с тематикой теоретических занятий, указанных в разделе </w:t>
      </w:r>
      <w:r w:rsidR="006804C1" w:rsidRPr="001121BA">
        <w:rPr>
          <w:rFonts w:ascii="Times New Roman" w:eastAsia="Times New Roman" w:hAnsi="Times New Roman" w:cs="Times New Roman"/>
          <w:kern w:val="1"/>
          <w:sz w:val="26"/>
          <w:szCs w:val="26"/>
          <w:lang w:eastAsia="ar-SA"/>
        </w:rPr>
        <w:t>3.4</w:t>
      </w:r>
      <w:r w:rsidR="00B47F3C" w:rsidRPr="001121BA">
        <w:rPr>
          <w:rFonts w:ascii="Times New Roman" w:eastAsia="Times New Roman" w:hAnsi="Times New Roman" w:cs="Times New Roman"/>
          <w:kern w:val="1"/>
          <w:sz w:val="26"/>
          <w:szCs w:val="26"/>
          <w:lang w:eastAsia="ar-SA"/>
        </w:rPr>
        <w:t>.</w:t>
      </w:r>
    </w:p>
    <w:p w:rsidR="003A662B" w:rsidRPr="001121BA" w:rsidRDefault="00D67DE2" w:rsidP="00485419">
      <w:pPr>
        <w:keepLines/>
        <w:widowControl w:val="0"/>
        <w:shd w:val="clear" w:color="auto" w:fill="FFFFFF"/>
        <w:suppressAutoHyphens/>
        <w:autoSpaceDE w:val="0"/>
        <w:spacing w:after="0" w:line="274" w:lineRule="exact"/>
        <w:ind w:right="130"/>
        <w:jc w:val="both"/>
        <w:rPr>
          <w:rFonts w:ascii="Times New Roman" w:eastAsia="Times New Roman" w:hAnsi="Times New Roman" w:cs="Times New Roman"/>
          <w:kern w:val="1"/>
          <w:sz w:val="26"/>
          <w:szCs w:val="26"/>
          <w:lang w:eastAsia="ar-SA"/>
        </w:rPr>
      </w:pPr>
      <w:r w:rsidRPr="001121BA">
        <w:rPr>
          <w:rFonts w:ascii="Times New Roman" w:eastAsia="Times New Roman" w:hAnsi="Times New Roman" w:cs="Times New Roman"/>
          <w:kern w:val="1"/>
          <w:sz w:val="26"/>
          <w:szCs w:val="26"/>
          <w:lang w:eastAsia="ar-SA"/>
        </w:rPr>
        <w:tab/>
        <w:t>Объемы других разделов, таких</w:t>
      </w:r>
      <w:r w:rsidR="00154EBB">
        <w:rPr>
          <w:rFonts w:ascii="Times New Roman" w:eastAsia="Times New Roman" w:hAnsi="Times New Roman" w:cs="Times New Roman"/>
          <w:kern w:val="1"/>
          <w:sz w:val="26"/>
          <w:szCs w:val="26"/>
          <w:lang w:eastAsia="ar-SA"/>
        </w:rPr>
        <w:t xml:space="preserve"> как, контрольные соревнования, восстановительные мероприятия</w:t>
      </w:r>
      <w:r w:rsidR="00E537FD">
        <w:rPr>
          <w:rFonts w:ascii="Times New Roman" w:eastAsia="Times New Roman" w:hAnsi="Times New Roman" w:cs="Times New Roman"/>
          <w:kern w:val="1"/>
          <w:sz w:val="26"/>
          <w:szCs w:val="26"/>
          <w:lang w:eastAsia="ar-SA"/>
        </w:rPr>
        <w:t xml:space="preserve"> и медицинские обследования специально не определяю</w:t>
      </w:r>
      <w:r w:rsidR="003A662B" w:rsidRPr="001121BA">
        <w:rPr>
          <w:rFonts w:ascii="Times New Roman" w:eastAsia="Times New Roman" w:hAnsi="Times New Roman" w:cs="Times New Roman"/>
          <w:kern w:val="1"/>
          <w:sz w:val="26"/>
          <w:szCs w:val="26"/>
          <w:lang w:eastAsia="ar-SA"/>
        </w:rPr>
        <w:t>тся. Время, отводимое на данные разделы, заимствуется из основных разделов. Общее количество часов определено суммированием времени отводимого на общую и специальную физическую подготовку, включая хореографию, техническую,  теоретическую подготовки, контрольные нормативы.</w:t>
      </w:r>
    </w:p>
    <w:p w:rsidR="004C5E16" w:rsidRDefault="003A662B" w:rsidP="00485419">
      <w:pPr>
        <w:pStyle w:val="afc"/>
        <w:jc w:val="both"/>
        <w:rPr>
          <w:sz w:val="26"/>
          <w:szCs w:val="26"/>
        </w:rPr>
      </w:pPr>
      <w:r w:rsidRPr="001121BA">
        <w:rPr>
          <w:sz w:val="26"/>
          <w:szCs w:val="26"/>
        </w:rPr>
        <w:tab/>
        <w:t>Периодизация подготовки в спор</w:t>
      </w:r>
      <w:r w:rsidR="00A70E9F">
        <w:rPr>
          <w:sz w:val="26"/>
          <w:szCs w:val="26"/>
        </w:rPr>
        <w:t>тивно-оздоровительных группах</w:t>
      </w:r>
      <w:r w:rsidRPr="001121BA">
        <w:rPr>
          <w:sz w:val="26"/>
          <w:szCs w:val="26"/>
        </w:rPr>
        <w:t xml:space="preserve"> 1 года носит условный характер и планируется как сплошной подготовительный период</w:t>
      </w:r>
      <w:r w:rsidR="00A70E9F">
        <w:rPr>
          <w:sz w:val="26"/>
          <w:szCs w:val="26"/>
        </w:rPr>
        <w:t xml:space="preserve"> (таблицы 4, 5 ,6)</w:t>
      </w:r>
      <w:r w:rsidRPr="001121BA">
        <w:rPr>
          <w:sz w:val="26"/>
          <w:szCs w:val="26"/>
        </w:rPr>
        <w:t>. Основное внимание уделяется разносторонней общей физической подготовке с использованием средств хореографических, акробатических, гимнастических упражнений и уп</w:t>
      </w:r>
      <w:r w:rsidR="00251185">
        <w:rPr>
          <w:sz w:val="26"/>
          <w:szCs w:val="26"/>
        </w:rPr>
        <w:t>ражнений на развитие координации</w:t>
      </w:r>
      <w:r w:rsidRPr="001121BA">
        <w:rPr>
          <w:sz w:val="26"/>
          <w:szCs w:val="26"/>
        </w:rPr>
        <w:t xml:space="preserve"> движений, т.е. средств, характерных для фигурного катания на коньках.</w:t>
      </w:r>
      <w:r w:rsidRPr="001121BA">
        <w:rPr>
          <w:sz w:val="26"/>
          <w:szCs w:val="26"/>
        </w:rPr>
        <w:tab/>
      </w:r>
      <w:r w:rsidRPr="001121BA">
        <w:rPr>
          <w:sz w:val="26"/>
          <w:szCs w:val="26"/>
        </w:rPr>
        <w:tab/>
      </w:r>
      <w:r w:rsidRPr="001121BA">
        <w:rPr>
          <w:sz w:val="26"/>
          <w:szCs w:val="26"/>
        </w:rPr>
        <w:tab/>
      </w:r>
      <w:r w:rsidRPr="001121BA">
        <w:rPr>
          <w:sz w:val="26"/>
          <w:szCs w:val="26"/>
        </w:rPr>
        <w:tab/>
      </w:r>
      <w:r w:rsidRPr="001121BA">
        <w:rPr>
          <w:sz w:val="26"/>
          <w:szCs w:val="26"/>
        </w:rPr>
        <w:tab/>
      </w:r>
      <w:r w:rsidRPr="001121BA">
        <w:rPr>
          <w:sz w:val="26"/>
          <w:szCs w:val="26"/>
        </w:rPr>
        <w:tab/>
      </w:r>
      <w:r w:rsidRPr="001121BA">
        <w:tab/>
      </w:r>
      <w:r w:rsidRPr="001121BA">
        <w:tab/>
      </w:r>
      <w:r w:rsidRPr="001121BA">
        <w:tab/>
      </w:r>
      <w:r w:rsidRPr="001121BA">
        <w:tab/>
      </w:r>
      <w:r w:rsidRPr="00FE6A54">
        <w:tab/>
      </w:r>
      <w:r w:rsidRPr="00FE6A54">
        <w:tab/>
      </w:r>
      <w:r w:rsidRPr="00FE6A54">
        <w:tab/>
      </w:r>
      <w:r w:rsidRPr="00FE6A54">
        <w:tab/>
      </w:r>
      <w:r w:rsidR="00FA0FA4" w:rsidRPr="00FA0FA4">
        <w:rPr>
          <w:sz w:val="26"/>
          <w:szCs w:val="26"/>
        </w:rPr>
        <w:t xml:space="preserve">                                                                  </w:t>
      </w:r>
      <w:r w:rsidR="00FA0FA4">
        <w:rPr>
          <w:sz w:val="26"/>
          <w:szCs w:val="26"/>
        </w:rPr>
        <w:t xml:space="preserve">                                       </w:t>
      </w: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4C5E16" w:rsidRDefault="004C5E16" w:rsidP="00485419">
      <w:pPr>
        <w:pStyle w:val="afc"/>
        <w:jc w:val="both"/>
        <w:rPr>
          <w:sz w:val="26"/>
          <w:szCs w:val="26"/>
        </w:rPr>
      </w:pPr>
    </w:p>
    <w:p w:rsidR="003A662B" w:rsidRPr="00FA0FA4" w:rsidRDefault="004C5E16" w:rsidP="004C5E16">
      <w:pPr>
        <w:pStyle w:val="afc"/>
        <w:ind w:left="5664"/>
        <w:jc w:val="both"/>
      </w:pPr>
      <w:r>
        <w:rPr>
          <w:sz w:val="26"/>
          <w:szCs w:val="26"/>
        </w:rPr>
        <w:lastRenderedPageBreak/>
        <w:t xml:space="preserve">                                       Таблица 4</w:t>
      </w:r>
      <w:r w:rsidR="003A662B" w:rsidRPr="00FA0FA4">
        <w:rPr>
          <w:sz w:val="26"/>
          <w:szCs w:val="26"/>
        </w:rPr>
        <w:tab/>
      </w:r>
      <w:r w:rsidR="003A662B" w:rsidRPr="00FE6A54">
        <w:tab/>
      </w:r>
      <w:r w:rsidR="003A662B" w:rsidRPr="00FE6A54">
        <w:tab/>
      </w:r>
      <w:r w:rsidR="003A662B" w:rsidRPr="00FE6A54">
        <w:tab/>
      </w:r>
      <w:r w:rsidR="003A662B" w:rsidRPr="00FE6A54">
        <w:tab/>
      </w:r>
      <w:r w:rsidR="003A662B" w:rsidRPr="00FE6A54">
        <w:tab/>
      </w:r>
      <w:r w:rsidR="003A662B" w:rsidRPr="00FE6A54">
        <w:tab/>
        <w:t xml:space="preserve">                                                   </w:t>
      </w:r>
      <w:r w:rsidR="00FA0FA4">
        <w:t xml:space="preserve">                                                   </w:t>
      </w:r>
      <w:r w:rsidR="00FA0FA4">
        <w:rPr>
          <w:color w:val="000000"/>
          <w:sz w:val="26"/>
          <w:szCs w:val="26"/>
        </w:rPr>
        <w:t xml:space="preserve">        </w:t>
      </w:r>
    </w:p>
    <w:p w:rsidR="003A662B" w:rsidRPr="00247C4C" w:rsidRDefault="004128E5" w:rsidP="00FA0FA4">
      <w:pPr>
        <w:pStyle w:val="afc"/>
        <w:jc w:val="center"/>
        <w:rPr>
          <w:b/>
          <w:bCs/>
          <w:color w:val="000000"/>
          <w:sz w:val="26"/>
          <w:szCs w:val="26"/>
        </w:rPr>
      </w:pPr>
      <w:r>
        <w:rPr>
          <w:b/>
          <w:bCs/>
          <w:color w:val="000000"/>
          <w:sz w:val="26"/>
          <w:szCs w:val="26"/>
        </w:rPr>
        <w:t>П</w:t>
      </w:r>
      <w:r w:rsidR="003A662B" w:rsidRPr="00247C4C">
        <w:rPr>
          <w:b/>
          <w:bCs/>
          <w:color w:val="000000"/>
          <w:sz w:val="26"/>
          <w:szCs w:val="26"/>
        </w:rPr>
        <w:t>лан – график распределения учебных часов</w:t>
      </w:r>
    </w:p>
    <w:p w:rsidR="003A662B" w:rsidRDefault="003A662B" w:rsidP="00FA0FA4">
      <w:pPr>
        <w:pStyle w:val="afc"/>
        <w:jc w:val="center"/>
        <w:rPr>
          <w:b/>
          <w:bCs/>
          <w:color w:val="000000"/>
          <w:sz w:val="26"/>
          <w:szCs w:val="26"/>
        </w:rPr>
      </w:pPr>
      <w:r w:rsidRPr="00247C4C">
        <w:rPr>
          <w:b/>
          <w:bCs/>
          <w:color w:val="000000"/>
          <w:sz w:val="26"/>
          <w:szCs w:val="26"/>
        </w:rPr>
        <w:t>в спортивно-оздоровительных группах (1 год)</w:t>
      </w:r>
    </w:p>
    <w:p w:rsidR="00C80E07" w:rsidRPr="00247C4C" w:rsidRDefault="00C80E07" w:rsidP="003A662B">
      <w:pPr>
        <w:keepLines/>
        <w:widowControl w:val="0"/>
        <w:shd w:val="clear" w:color="auto" w:fill="FFFFFF"/>
        <w:suppressAutoHyphens/>
        <w:autoSpaceDE w:val="0"/>
        <w:spacing w:after="0" w:line="240" w:lineRule="auto"/>
        <w:jc w:val="center"/>
        <w:rPr>
          <w:rFonts w:ascii="Times New Roman" w:eastAsia="Andale Sans UI" w:hAnsi="Times New Roman" w:cs="Times New Roman"/>
          <w:kern w:val="1"/>
          <w:sz w:val="26"/>
          <w:szCs w:val="26"/>
          <w:lang w:eastAsia="ar-SA"/>
        </w:rPr>
      </w:pPr>
    </w:p>
    <w:tbl>
      <w:tblPr>
        <w:tblStyle w:val="a3"/>
        <w:tblW w:w="0" w:type="auto"/>
        <w:tblLayout w:type="fixed"/>
        <w:tblLook w:val="04A0" w:firstRow="1" w:lastRow="0" w:firstColumn="1" w:lastColumn="0" w:noHBand="0" w:noVBand="1"/>
      </w:tblPr>
      <w:tblGrid>
        <w:gridCol w:w="3227"/>
        <w:gridCol w:w="709"/>
        <w:gridCol w:w="708"/>
        <w:gridCol w:w="567"/>
        <w:gridCol w:w="709"/>
        <w:gridCol w:w="709"/>
        <w:gridCol w:w="567"/>
        <w:gridCol w:w="567"/>
        <w:gridCol w:w="567"/>
        <w:gridCol w:w="567"/>
        <w:gridCol w:w="674"/>
      </w:tblGrid>
      <w:tr w:rsidR="008B6A5C" w:rsidRPr="00193B79" w:rsidTr="00F068DC">
        <w:trPr>
          <w:trHeight w:val="390"/>
        </w:trPr>
        <w:tc>
          <w:tcPr>
            <w:tcW w:w="3227" w:type="dxa"/>
            <w:vMerge w:val="restart"/>
            <w:vAlign w:val="center"/>
          </w:tcPr>
          <w:p w:rsidR="008B6A5C" w:rsidRPr="00193B79" w:rsidRDefault="008B6A5C" w:rsidP="004B363A">
            <w:pPr>
              <w:pStyle w:val="afc"/>
              <w:jc w:val="center"/>
            </w:pPr>
            <w:r w:rsidRPr="00193B79">
              <w:t>Периоды</w:t>
            </w:r>
          </w:p>
        </w:tc>
        <w:tc>
          <w:tcPr>
            <w:tcW w:w="5670" w:type="dxa"/>
            <w:gridSpan w:val="9"/>
            <w:vAlign w:val="center"/>
          </w:tcPr>
          <w:p w:rsidR="008B6A5C" w:rsidRPr="00193B79" w:rsidRDefault="008B6A5C" w:rsidP="004B363A">
            <w:pPr>
              <w:pStyle w:val="afc"/>
              <w:jc w:val="center"/>
            </w:pPr>
            <w:r w:rsidRPr="00193B79">
              <w:t>Месяцы</w:t>
            </w:r>
          </w:p>
        </w:tc>
        <w:tc>
          <w:tcPr>
            <w:tcW w:w="674" w:type="dxa"/>
            <w:vMerge w:val="restart"/>
          </w:tcPr>
          <w:p w:rsidR="008B6A5C" w:rsidRPr="00193B79" w:rsidRDefault="008B6A5C" w:rsidP="00F068DC">
            <w:pPr>
              <w:pStyle w:val="afc"/>
              <w:jc w:val="center"/>
            </w:pPr>
            <w:r w:rsidRPr="00193B79">
              <w:t>Всего</w:t>
            </w:r>
          </w:p>
        </w:tc>
      </w:tr>
      <w:tr w:rsidR="008B6A5C" w:rsidRPr="00193B79" w:rsidTr="00F068DC">
        <w:trPr>
          <w:trHeight w:val="312"/>
        </w:trPr>
        <w:tc>
          <w:tcPr>
            <w:tcW w:w="3227" w:type="dxa"/>
            <w:vMerge/>
          </w:tcPr>
          <w:p w:rsidR="008B6A5C" w:rsidRPr="00193B79" w:rsidRDefault="008B6A5C" w:rsidP="00B96D03">
            <w:pPr>
              <w:pStyle w:val="afc"/>
            </w:pPr>
          </w:p>
        </w:tc>
        <w:tc>
          <w:tcPr>
            <w:tcW w:w="709" w:type="dxa"/>
            <w:vAlign w:val="center"/>
          </w:tcPr>
          <w:p w:rsidR="008B6A5C" w:rsidRPr="00193B79" w:rsidRDefault="008B6A5C" w:rsidP="00F729CA">
            <w:pPr>
              <w:pStyle w:val="afc"/>
              <w:jc w:val="center"/>
            </w:pPr>
            <w:r w:rsidRPr="00193B79">
              <w:t>9</w:t>
            </w:r>
          </w:p>
        </w:tc>
        <w:tc>
          <w:tcPr>
            <w:tcW w:w="708" w:type="dxa"/>
            <w:vAlign w:val="center"/>
          </w:tcPr>
          <w:p w:rsidR="008B6A5C" w:rsidRPr="00193B79" w:rsidRDefault="008B6A5C" w:rsidP="00F729CA">
            <w:pPr>
              <w:pStyle w:val="afc"/>
              <w:jc w:val="center"/>
            </w:pPr>
            <w:r w:rsidRPr="00193B79">
              <w:t>10</w:t>
            </w:r>
          </w:p>
        </w:tc>
        <w:tc>
          <w:tcPr>
            <w:tcW w:w="567" w:type="dxa"/>
            <w:vAlign w:val="center"/>
          </w:tcPr>
          <w:p w:rsidR="008B6A5C" w:rsidRPr="00193B79" w:rsidRDefault="008B6A5C" w:rsidP="00F729CA">
            <w:pPr>
              <w:pStyle w:val="afc"/>
              <w:jc w:val="center"/>
            </w:pPr>
            <w:r w:rsidRPr="00193B79">
              <w:t>11</w:t>
            </w:r>
          </w:p>
        </w:tc>
        <w:tc>
          <w:tcPr>
            <w:tcW w:w="709" w:type="dxa"/>
            <w:vAlign w:val="center"/>
          </w:tcPr>
          <w:p w:rsidR="008B6A5C" w:rsidRPr="00193B79" w:rsidRDefault="008B6A5C" w:rsidP="00F729CA">
            <w:pPr>
              <w:pStyle w:val="afc"/>
              <w:jc w:val="center"/>
            </w:pPr>
            <w:r w:rsidRPr="00193B79">
              <w:t>12</w:t>
            </w:r>
          </w:p>
        </w:tc>
        <w:tc>
          <w:tcPr>
            <w:tcW w:w="709" w:type="dxa"/>
            <w:vAlign w:val="center"/>
          </w:tcPr>
          <w:p w:rsidR="008B6A5C" w:rsidRPr="00193B79" w:rsidRDefault="008B6A5C" w:rsidP="00F729CA">
            <w:pPr>
              <w:pStyle w:val="afc"/>
              <w:jc w:val="center"/>
            </w:pPr>
            <w:r w:rsidRPr="00193B79">
              <w:t>1</w:t>
            </w:r>
          </w:p>
        </w:tc>
        <w:tc>
          <w:tcPr>
            <w:tcW w:w="567" w:type="dxa"/>
            <w:vAlign w:val="center"/>
          </w:tcPr>
          <w:p w:rsidR="008B6A5C" w:rsidRPr="00193B79" w:rsidRDefault="008B6A5C" w:rsidP="00F729CA">
            <w:pPr>
              <w:pStyle w:val="afc"/>
              <w:jc w:val="center"/>
            </w:pPr>
            <w:r w:rsidRPr="00193B79">
              <w:t>2</w:t>
            </w:r>
          </w:p>
        </w:tc>
        <w:tc>
          <w:tcPr>
            <w:tcW w:w="567" w:type="dxa"/>
            <w:vAlign w:val="center"/>
          </w:tcPr>
          <w:p w:rsidR="008B6A5C" w:rsidRPr="00193B79" w:rsidRDefault="008B6A5C" w:rsidP="00F729CA">
            <w:pPr>
              <w:pStyle w:val="afc"/>
              <w:jc w:val="center"/>
            </w:pPr>
            <w:r w:rsidRPr="00193B79">
              <w:t>3</w:t>
            </w:r>
          </w:p>
        </w:tc>
        <w:tc>
          <w:tcPr>
            <w:tcW w:w="567" w:type="dxa"/>
            <w:vAlign w:val="center"/>
          </w:tcPr>
          <w:p w:rsidR="008B6A5C" w:rsidRPr="00193B79" w:rsidRDefault="008B6A5C" w:rsidP="00F729CA">
            <w:pPr>
              <w:pStyle w:val="afc"/>
              <w:jc w:val="center"/>
            </w:pPr>
            <w:r w:rsidRPr="00193B79">
              <w:t>4</w:t>
            </w:r>
          </w:p>
        </w:tc>
        <w:tc>
          <w:tcPr>
            <w:tcW w:w="567" w:type="dxa"/>
            <w:vAlign w:val="center"/>
          </w:tcPr>
          <w:p w:rsidR="008B6A5C" w:rsidRPr="00193B79" w:rsidRDefault="008B6A5C" w:rsidP="00F729CA">
            <w:pPr>
              <w:pStyle w:val="afc"/>
              <w:jc w:val="center"/>
            </w:pPr>
            <w:r w:rsidRPr="00193B79">
              <w:t>5</w:t>
            </w:r>
          </w:p>
        </w:tc>
        <w:tc>
          <w:tcPr>
            <w:tcW w:w="674" w:type="dxa"/>
            <w:vMerge/>
          </w:tcPr>
          <w:p w:rsidR="008B6A5C" w:rsidRPr="00193B79" w:rsidRDefault="008B6A5C" w:rsidP="00B96D03">
            <w:pPr>
              <w:pStyle w:val="afc"/>
            </w:pPr>
          </w:p>
        </w:tc>
      </w:tr>
      <w:tr w:rsidR="008B6A5C" w:rsidRPr="00193B79" w:rsidTr="00F068DC">
        <w:tc>
          <w:tcPr>
            <w:tcW w:w="3227" w:type="dxa"/>
            <w:vMerge/>
          </w:tcPr>
          <w:p w:rsidR="008B6A5C" w:rsidRPr="00193B79" w:rsidRDefault="008B6A5C" w:rsidP="00B96D03">
            <w:pPr>
              <w:pStyle w:val="afc"/>
            </w:pPr>
          </w:p>
        </w:tc>
        <w:tc>
          <w:tcPr>
            <w:tcW w:w="5670" w:type="dxa"/>
            <w:gridSpan w:val="9"/>
          </w:tcPr>
          <w:p w:rsidR="008B6A5C" w:rsidRPr="00193B79" w:rsidRDefault="008B6A5C" w:rsidP="00172612">
            <w:pPr>
              <w:pStyle w:val="afc"/>
              <w:jc w:val="center"/>
            </w:pPr>
            <w:r w:rsidRPr="00193B79">
              <w:t>подготовительный</w:t>
            </w:r>
          </w:p>
        </w:tc>
        <w:tc>
          <w:tcPr>
            <w:tcW w:w="674" w:type="dxa"/>
            <w:vMerge/>
          </w:tcPr>
          <w:p w:rsidR="008B6A5C" w:rsidRPr="00193B79" w:rsidRDefault="008B6A5C" w:rsidP="00B96D03">
            <w:pPr>
              <w:pStyle w:val="afc"/>
            </w:pPr>
          </w:p>
        </w:tc>
      </w:tr>
      <w:tr w:rsidR="008B6A5C" w:rsidRPr="00193B79" w:rsidTr="00F068DC">
        <w:trPr>
          <w:trHeight w:val="320"/>
        </w:trPr>
        <w:tc>
          <w:tcPr>
            <w:tcW w:w="3227" w:type="dxa"/>
          </w:tcPr>
          <w:p w:rsidR="008B6A5C" w:rsidRPr="00193B79" w:rsidRDefault="008B6A5C" w:rsidP="00B96D03">
            <w:pPr>
              <w:pStyle w:val="afc"/>
            </w:pPr>
            <w:r w:rsidRPr="00193B79">
              <w:t>Этапы</w:t>
            </w:r>
          </w:p>
        </w:tc>
        <w:tc>
          <w:tcPr>
            <w:tcW w:w="5670" w:type="dxa"/>
            <w:gridSpan w:val="9"/>
          </w:tcPr>
          <w:p w:rsidR="008B6A5C" w:rsidRPr="00193B79" w:rsidRDefault="008B6A5C" w:rsidP="00172612">
            <w:pPr>
              <w:pStyle w:val="afc"/>
              <w:jc w:val="center"/>
            </w:pPr>
            <w:r w:rsidRPr="00193B79">
              <w:t>базовой подготовки</w:t>
            </w:r>
          </w:p>
        </w:tc>
        <w:tc>
          <w:tcPr>
            <w:tcW w:w="674" w:type="dxa"/>
            <w:vMerge/>
          </w:tcPr>
          <w:p w:rsidR="008B6A5C" w:rsidRPr="00193B79" w:rsidRDefault="008B6A5C" w:rsidP="00B96D03">
            <w:pPr>
              <w:pStyle w:val="afc"/>
            </w:pPr>
          </w:p>
        </w:tc>
      </w:tr>
      <w:tr w:rsidR="00C80E07" w:rsidRPr="00193B79" w:rsidTr="00D32F28">
        <w:trPr>
          <w:trHeight w:val="636"/>
        </w:trPr>
        <w:tc>
          <w:tcPr>
            <w:tcW w:w="3227" w:type="dxa"/>
          </w:tcPr>
          <w:p w:rsidR="00DB216E" w:rsidRPr="00724574" w:rsidRDefault="00B96D03" w:rsidP="00B96D03">
            <w:pPr>
              <w:pStyle w:val="afc"/>
              <w:rPr>
                <w:color w:val="000000"/>
              </w:rPr>
            </w:pPr>
            <w:r w:rsidRPr="00193B79">
              <w:rPr>
                <w:color w:val="000000"/>
              </w:rPr>
              <w:t>Количество тренировочных дней</w:t>
            </w:r>
          </w:p>
        </w:tc>
        <w:tc>
          <w:tcPr>
            <w:tcW w:w="709" w:type="dxa"/>
            <w:vAlign w:val="center"/>
          </w:tcPr>
          <w:p w:rsidR="00C80E07" w:rsidRPr="00193B79" w:rsidRDefault="00F068DC" w:rsidP="00D32F28">
            <w:pPr>
              <w:pStyle w:val="afc"/>
              <w:jc w:val="center"/>
            </w:pPr>
            <w:r>
              <w:t>8</w:t>
            </w:r>
          </w:p>
        </w:tc>
        <w:tc>
          <w:tcPr>
            <w:tcW w:w="708" w:type="dxa"/>
            <w:vAlign w:val="center"/>
          </w:tcPr>
          <w:p w:rsidR="00C80E07" w:rsidRPr="00193B79" w:rsidRDefault="00F068DC" w:rsidP="00D32F28">
            <w:pPr>
              <w:pStyle w:val="afc"/>
              <w:jc w:val="center"/>
            </w:pPr>
            <w:r>
              <w:t>9</w:t>
            </w:r>
          </w:p>
        </w:tc>
        <w:tc>
          <w:tcPr>
            <w:tcW w:w="567" w:type="dxa"/>
            <w:vAlign w:val="center"/>
          </w:tcPr>
          <w:p w:rsidR="00C80E07" w:rsidRPr="00193B79" w:rsidRDefault="00F068DC" w:rsidP="00D32F28">
            <w:pPr>
              <w:pStyle w:val="afc"/>
              <w:jc w:val="center"/>
            </w:pPr>
            <w:r>
              <w:t>8</w:t>
            </w:r>
          </w:p>
        </w:tc>
        <w:tc>
          <w:tcPr>
            <w:tcW w:w="709" w:type="dxa"/>
            <w:vAlign w:val="center"/>
          </w:tcPr>
          <w:p w:rsidR="00C80E07" w:rsidRPr="00193B79" w:rsidRDefault="00F068DC" w:rsidP="00D32F28">
            <w:pPr>
              <w:pStyle w:val="afc"/>
              <w:jc w:val="center"/>
            </w:pPr>
            <w:r>
              <w:t>9</w:t>
            </w:r>
          </w:p>
        </w:tc>
        <w:tc>
          <w:tcPr>
            <w:tcW w:w="709" w:type="dxa"/>
            <w:vAlign w:val="center"/>
          </w:tcPr>
          <w:p w:rsidR="00C80E07" w:rsidRPr="00193B79" w:rsidRDefault="00F068DC" w:rsidP="00D32F28">
            <w:pPr>
              <w:pStyle w:val="afc"/>
              <w:jc w:val="center"/>
            </w:pPr>
            <w:r>
              <w:t>7</w:t>
            </w:r>
          </w:p>
        </w:tc>
        <w:tc>
          <w:tcPr>
            <w:tcW w:w="567" w:type="dxa"/>
            <w:vAlign w:val="center"/>
          </w:tcPr>
          <w:p w:rsidR="00C80E07" w:rsidRPr="00193B79" w:rsidRDefault="00F068DC" w:rsidP="00D32F28">
            <w:pPr>
              <w:pStyle w:val="afc"/>
              <w:jc w:val="center"/>
            </w:pPr>
            <w:r>
              <w:t>7</w:t>
            </w:r>
          </w:p>
        </w:tc>
        <w:tc>
          <w:tcPr>
            <w:tcW w:w="567" w:type="dxa"/>
            <w:vAlign w:val="center"/>
          </w:tcPr>
          <w:p w:rsidR="00C80E07" w:rsidRPr="00193B79" w:rsidRDefault="00F068DC" w:rsidP="00D32F28">
            <w:pPr>
              <w:pStyle w:val="afc"/>
              <w:jc w:val="center"/>
            </w:pPr>
            <w:r>
              <w:t>8</w:t>
            </w:r>
          </w:p>
        </w:tc>
        <w:tc>
          <w:tcPr>
            <w:tcW w:w="567" w:type="dxa"/>
            <w:vAlign w:val="center"/>
          </w:tcPr>
          <w:p w:rsidR="00C80E07" w:rsidRPr="00193B79" w:rsidRDefault="00F068DC" w:rsidP="00D32F28">
            <w:pPr>
              <w:pStyle w:val="afc"/>
              <w:jc w:val="center"/>
            </w:pPr>
            <w:r>
              <w:t>8</w:t>
            </w:r>
          </w:p>
        </w:tc>
        <w:tc>
          <w:tcPr>
            <w:tcW w:w="567" w:type="dxa"/>
            <w:vAlign w:val="center"/>
          </w:tcPr>
          <w:p w:rsidR="00C80E07" w:rsidRPr="00193B79" w:rsidRDefault="00F068DC" w:rsidP="00D32F28">
            <w:pPr>
              <w:pStyle w:val="afc"/>
              <w:jc w:val="center"/>
            </w:pPr>
            <w:r>
              <w:t>8</w:t>
            </w:r>
          </w:p>
        </w:tc>
        <w:tc>
          <w:tcPr>
            <w:tcW w:w="674" w:type="dxa"/>
            <w:vAlign w:val="center"/>
          </w:tcPr>
          <w:p w:rsidR="00C80E07" w:rsidRPr="00193B79" w:rsidRDefault="000A5195" w:rsidP="00D32F28">
            <w:pPr>
              <w:pStyle w:val="afc"/>
              <w:jc w:val="center"/>
            </w:pPr>
            <w:r>
              <w:t>72</w:t>
            </w:r>
          </w:p>
        </w:tc>
      </w:tr>
      <w:tr w:rsidR="00B96D03" w:rsidRPr="00193B79" w:rsidTr="00D32F28">
        <w:trPr>
          <w:trHeight w:val="561"/>
        </w:trPr>
        <w:tc>
          <w:tcPr>
            <w:tcW w:w="3227" w:type="dxa"/>
          </w:tcPr>
          <w:p w:rsidR="00B96D03" w:rsidRPr="00193B79" w:rsidRDefault="00B96D03" w:rsidP="00F83A33">
            <w:pPr>
              <w:keepLines/>
              <w:widowControl w:val="0"/>
              <w:shd w:val="clear" w:color="auto" w:fill="FFFFFF"/>
              <w:suppressAutoHyphens/>
              <w:snapToGrid w:val="0"/>
              <w:spacing w:line="230" w:lineRule="exact"/>
              <w:ind w:right="34"/>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Количество тренировочных занятий</w:t>
            </w:r>
          </w:p>
        </w:tc>
        <w:tc>
          <w:tcPr>
            <w:tcW w:w="709" w:type="dxa"/>
            <w:vAlign w:val="center"/>
          </w:tcPr>
          <w:p w:rsidR="00B96D03" w:rsidRPr="00193B79" w:rsidRDefault="00F068DC" w:rsidP="00D32F28">
            <w:pPr>
              <w:pStyle w:val="afc"/>
              <w:jc w:val="center"/>
            </w:pPr>
            <w:r>
              <w:t>8</w:t>
            </w:r>
          </w:p>
        </w:tc>
        <w:tc>
          <w:tcPr>
            <w:tcW w:w="708" w:type="dxa"/>
            <w:vAlign w:val="center"/>
          </w:tcPr>
          <w:p w:rsidR="00B96D03" w:rsidRPr="00193B79" w:rsidRDefault="00F068DC" w:rsidP="00D32F28">
            <w:pPr>
              <w:pStyle w:val="afc"/>
              <w:jc w:val="center"/>
            </w:pPr>
            <w:r>
              <w:t>9</w:t>
            </w:r>
          </w:p>
        </w:tc>
        <w:tc>
          <w:tcPr>
            <w:tcW w:w="567" w:type="dxa"/>
            <w:vAlign w:val="center"/>
          </w:tcPr>
          <w:p w:rsidR="00B96D03" w:rsidRPr="00193B79" w:rsidRDefault="00F068DC" w:rsidP="00D32F28">
            <w:pPr>
              <w:pStyle w:val="afc"/>
              <w:jc w:val="center"/>
            </w:pPr>
            <w:r>
              <w:t>8</w:t>
            </w:r>
          </w:p>
        </w:tc>
        <w:tc>
          <w:tcPr>
            <w:tcW w:w="709" w:type="dxa"/>
            <w:vAlign w:val="center"/>
          </w:tcPr>
          <w:p w:rsidR="00B96D03" w:rsidRPr="00193B79" w:rsidRDefault="00A531DE" w:rsidP="00D32F28">
            <w:pPr>
              <w:pStyle w:val="afc"/>
              <w:jc w:val="center"/>
            </w:pPr>
            <w:r>
              <w:t>9</w:t>
            </w:r>
          </w:p>
        </w:tc>
        <w:tc>
          <w:tcPr>
            <w:tcW w:w="709" w:type="dxa"/>
            <w:vAlign w:val="center"/>
          </w:tcPr>
          <w:p w:rsidR="00B96D03" w:rsidRPr="00193B79" w:rsidRDefault="00A531DE" w:rsidP="00D32F28">
            <w:pPr>
              <w:pStyle w:val="afc"/>
              <w:jc w:val="center"/>
            </w:pPr>
            <w:r>
              <w:t>7</w:t>
            </w:r>
          </w:p>
        </w:tc>
        <w:tc>
          <w:tcPr>
            <w:tcW w:w="567" w:type="dxa"/>
            <w:vAlign w:val="center"/>
          </w:tcPr>
          <w:p w:rsidR="00B96D03" w:rsidRPr="00193B79" w:rsidRDefault="00A531DE" w:rsidP="00D32F28">
            <w:pPr>
              <w:pStyle w:val="afc"/>
              <w:jc w:val="center"/>
            </w:pPr>
            <w:r>
              <w:t>7</w:t>
            </w:r>
          </w:p>
        </w:tc>
        <w:tc>
          <w:tcPr>
            <w:tcW w:w="567" w:type="dxa"/>
            <w:vAlign w:val="center"/>
          </w:tcPr>
          <w:p w:rsidR="00B96D03" w:rsidRPr="00193B79" w:rsidRDefault="00A531DE" w:rsidP="00D32F28">
            <w:pPr>
              <w:pStyle w:val="afc"/>
              <w:jc w:val="center"/>
            </w:pPr>
            <w:r>
              <w:t>8</w:t>
            </w:r>
          </w:p>
        </w:tc>
        <w:tc>
          <w:tcPr>
            <w:tcW w:w="567" w:type="dxa"/>
            <w:vAlign w:val="center"/>
          </w:tcPr>
          <w:p w:rsidR="00B96D03" w:rsidRPr="00193B79" w:rsidRDefault="00A531DE" w:rsidP="00D32F28">
            <w:pPr>
              <w:pStyle w:val="afc"/>
              <w:jc w:val="center"/>
            </w:pPr>
            <w:r>
              <w:t>8</w:t>
            </w:r>
          </w:p>
        </w:tc>
        <w:tc>
          <w:tcPr>
            <w:tcW w:w="567" w:type="dxa"/>
            <w:vAlign w:val="center"/>
          </w:tcPr>
          <w:p w:rsidR="00B96D03" w:rsidRPr="00193B79" w:rsidRDefault="00A531DE" w:rsidP="00D32F28">
            <w:pPr>
              <w:pStyle w:val="afc"/>
              <w:jc w:val="center"/>
            </w:pPr>
            <w:r>
              <w:t>8</w:t>
            </w:r>
          </w:p>
        </w:tc>
        <w:tc>
          <w:tcPr>
            <w:tcW w:w="674" w:type="dxa"/>
            <w:vAlign w:val="center"/>
          </w:tcPr>
          <w:p w:rsidR="00B96D03" w:rsidRPr="00193B79" w:rsidRDefault="000A5195" w:rsidP="00D32F28">
            <w:pPr>
              <w:pStyle w:val="afc"/>
              <w:jc w:val="center"/>
            </w:pPr>
            <w:r>
              <w:t>72</w:t>
            </w:r>
          </w:p>
        </w:tc>
      </w:tr>
      <w:tr w:rsidR="004A2B6B" w:rsidRPr="00193B79" w:rsidTr="00150B8D">
        <w:tc>
          <w:tcPr>
            <w:tcW w:w="9571" w:type="dxa"/>
            <w:gridSpan w:val="11"/>
            <w:vAlign w:val="center"/>
          </w:tcPr>
          <w:p w:rsidR="004A2B6B" w:rsidRPr="00193B79" w:rsidRDefault="004A2B6B" w:rsidP="00150B8D">
            <w:pPr>
              <w:pStyle w:val="afc"/>
              <w:jc w:val="center"/>
              <w:rPr>
                <w:color w:val="000000"/>
              </w:rPr>
            </w:pPr>
            <w:r w:rsidRPr="00193B79">
              <w:rPr>
                <w:color w:val="000000"/>
              </w:rPr>
              <w:t>Объем по видам подготовки (в часах)</w:t>
            </w:r>
          </w:p>
          <w:p w:rsidR="004A2B6B" w:rsidRPr="00193B79" w:rsidRDefault="004A2B6B" w:rsidP="00150B8D">
            <w:pPr>
              <w:pStyle w:val="afc"/>
              <w:jc w:val="center"/>
            </w:pPr>
          </w:p>
        </w:tc>
      </w:tr>
      <w:tr w:rsidR="00B96D03" w:rsidRPr="00193B79" w:rsidTr="00F068DC">
        <w:tc>
          <w:tcPr>
            <w:tcW w:w="3227" w:type="dxa"/>
          </w:tcPr>
          <w:p w:rsidR="00B96D03" w:rsidRPr="00193B79" w:rsidRDefault="00945A3C" w:rsidP="00B96D03">
            <w:pPr>
              <w:pStyle w:val="afc"/>
              <w:rPr>
                <w:color w:val="000000"/>
              </w:rPr>
            </w:pPr>
            <w:r w:rsidRPr="00193B79">
              <w:rPr>
                <w:color w:val="000000"/>
              </w:rPr>
              <w:t>Теоретическая подготовка</w:t>
            </w:r>
          </w:p>
          <w:p w:rsidR="00DB216E" w:rsidRPr="00193B79" w:rsidRDefault="00DB216E" w:rsidP="00B96D03">
            <w:pPr>
              <w:pStyle w:val="afc"/>
            </w:pPr>
          </w:p>
        </w:tc>
        <w:tc>
          <w:tcPr>
            <w:tcW w:w="709" w:type="dxa"/>
            <w:vAlign w:val="center"/>
          </w:tcPr>
          <w:p w:rsidR="00B96D03" w:rsidRPr="00193B79" w:rsidRDefault="000B7AC7" w:rsidP="00327A5F">
            <w:pPr>
              <w:pStyle w:val="afc"/>
              <w:jc w:val="center"/>
            </w:pPr>
            <w:r w:rsidRPr="00193B79">
              <w:t>1</w:t>
            </w:r>
          </w:p>
        </w:tc>
        <w:tc>
          <w:tcPr>
            <w:tcW w:w="708" w:type="dxa"/>
            <w:vAlign w:val="center"/>
          </w:tcPr>
          <w:p w:rsidR="00B96D03" w:rsidRPr="00193B79" w:rsidRDefault="00B96D03" w:rsidP="00327A5F">
            <w:pPr>
              <w:pStyle w:val="afc"/>
              <w:jc w:val="center"/>
            </w:pPr>
          </w:p>
        </w:tc>
        <w:tc>
          <w:tcPr>
            <w:tcW w:w="567" w:type="dxa"/>
            <w:vAlign w:val="center"/>
          </w:tcPr>
          <w:p w:rsidR="00B96D03" w:rsidRPr="00193B79" w:rsidRDefault="00B96D03" w:rsidP="00327A5F">
            <w:pPr>
              <w:pStyle w:val="afc"/>
              <w:jc w:val="center"/>
            </w:pPr>
          </w:p>
        </w:tc>
        <w:tc>
          <w:tcPr>
            <w:tcW w:w="709" w:type="dxa"/>
            <w:vAlign w:val="center"/>
          </w:tcPr>
          <w:p w:rsidR="00B96D03" w:rsidRPr="00193B79" w:rsidRDefault="007C6CC2" w:rsidP="00327A5F">
            <w:pPr>
              <w:pStyle w:val="afc"/>
              <w:jc w:val="center"/>
            </w:pPr>
            <w:r w:rsidRPr="00193B79">
              <w:t>1</w:t>
            </w:r>
          </w:p>
        </w:tc>
        <w:tc>
          <w:tcPr>
            <w:tcW w:w="709" w:type="dxa"/>
            <w:vAlign w:val="center"/>
          </w:tcPr>
          <w:p w:rsidR="00B96D03" w:rsidRPr="00193B79" w:rsidRDefault="00B96D03" w:rsidP="00327A5F">
            <w:pPr>
              <w:pStyle w:val="afc"/>
              <w:jc w:val="center"/>
            </w:pPr>
          </w:p>
        </w:tc>
        <w:tc>
          <w:tcPr>
            <w:tcW w:w="567" w:type="dxa"/>
            <w:vAlign w:val="center"/>
          </w:tcPr>
          <w:p w:rsidR="00B96D03" w:rsidRPr="00193B79" w:rsidRDefault="00B96D03" w:rsidP="00327A5F">
            <w:pPr>
              <w:pStyle w:val="afc"/>
              <w:jc w:val="center"/>
            </w:pPr>
          </w:p>
        </w:tc>
        <w:tc>
          <w:tcPr>
            <w:tcW w:w="567" w:type="dxa"/>
            <w:vAlign w:val="center"/>
          </w:tcPr>
          <w:p w:rsidR="00B96D03" w:rsidRPr="00193B79" w:rsidRDefault="00B96D03" w:rsidP="00327A5F">
            <w:pPr>
              <w:pStyle w:val="afc"/>
              <w:jc w:val="center"/>
            </w:pPr>
          </w:p>
        </w:tc>
        <w:tc>
          <w:tcPr>
            <w:tcW w:w="567" w:type="dxa"/>
            <w:vAlign w:val="center"/>
          </w:tcPr>
          <w:p w:rsidR="00B96D03" w:rsidRPr="00193B79" w:rsidRDefault="00B96D03" w:rsidP="00327A5F">
            <w:pPr>
              <w:pStyle w:val="afc"/>
              <w:jc w:val="center"/>
            </w:pPr>
          </w:p>
        </w:tc>
        <w:tc>
          <w:tcPr>
            <w:tcW w:w="567" w:type="dxa"/>
            <w:vAlign w:val="center"/>
          </w:tcPr>
          <w:p w:rsidR="00B96D03" w:rsidRPr="00193B79" w:rsidRDefault="007C6CC2" w:rsidP="00327A5F">
            <w:pPr>
              <w:pStyle w:val="afc"/>
              <w:jc w:val="center"/>
            </w:pPr>
            <w:r w:rsidRPr="00193B79">
              <w:t>1</w:t>
            </w:r>
          </w:p>
        </w:tc>
        <w:tc>
          <w:tcPr>
            <w:tcW w:w="674" w:type="dxa"/>
            <w:vAlign w:val="center"/>
          </w:tcPr>
          <w:p w:rsidR="00B96D03" w:rsidRPr="00193B79" w:rsidRDefault="004A2B6B" w:rsidP="00327A5F">
            <w:pPr>
              <w:pStyle w:val="afc"/>
              <w:jc w:val="center"/>
            </w:pPr>
            <w:r w:rsidRPr="00193B79">
              <w:t>3</w:t>
            </w:r>
          </w:p>
        </w:tc>
      </w:tr>
      <w:tr w:rsidR="00B96D03" w:rsidRPr="00193B79" w:rsidTr="00F068DC">
        <w:tc>
          <w:tcPr>
            <w:tcW w:w="3227" w:type="dxa"/>
          </w:tcPr>
          <w:p w:rsidR="00B96D03" w:rsidRPr="00193B79" w:rsidRDefault="00945A3C" w:rsidP="00B96D03">
            <w:pPr>
              <w:pStyle w:val="afc"/>
            </w:pPr>
            <w:r w:rsidRPr="00193B79">
              <w:rPr>
                <w:color w:val="000000"/>
              </w:rPr>
              <w:t>Общая физическая подготовка (ОФП)</w:t>
            </w:r>
          </w:p>
        </w:tc>
        <w:tc>
          <w:tcPr>
            <w:tcW w:w="709" w:type="dxa"/>
            <w:vAlign w:val="center"/>
          </w:tcPr>
          <w:p w:rsidR="00B96D03" w:rsidRPr="00193B79" w:rsidRDefault="000B7AC7" w:rsidP="00327A5F">
            <w:pPr>
              <w:pStyle w:val="afc"/>
              <w:jc w:val="center"/>
            </w:pPr>
            <w:r w:rsidRPr="00193B79">
              <w:t>6</w:t>
            </w:r>
          </w:p>
        </w:tc>
        <w:tc>
          <w:tcPr>
            <w:tcW w:w="708" w:type="dxa"/>
            <w:vAlign w:val="center"/>
          </w:tcPr>
          <w:p w:rsidR="00B96D03" w:rsidRPr="00193B79" w:rsidRDefault="007C6CC2" w:rsidP="00327A5F">
            <w:pPr>
              <w:pStyle w:val="afc"/>
              <w:jc w:val="center"/>
            </w:pPr>
            <w:r w:rsidRPr="00193B79">
              <w:t>7</w:t>
            </w:r>
          </w:p>
        </w:tc>
        <w:tc>
          <w:tcPr>
            <w:tcW w:w="567" w:type="dxa"/>
            <w:vAlign w:val="center"/>
          </w:tcPr>
          <w:p w:rsidR="00B96D03" w:rsidRPr="00193B79" w:rsidRDefault="007C6CC2" w:rsidP="00327A5F">
            <w:pPr>
              <w:pStyle w:val="afc"/>
              <w:jc w:val="center"/>
            </w:pPr>
            <w:r w:rsidRPr="00193B79">
              <w:t>6</w:t>
            </w:r>
          </w:p>
        </w:tc>
        <w:tc>
          <w:tcPr>
            <w:tcW w:w="709" w:type="dxa"/>
            <w:vAlign w:val="center"/>
          </w:tcPr>
          <w:p w:rsidR="00B96D03" w:rsidRPr="00193B79" w:rsidRDefault="007C6CC2" w:rsidP="00327A5F">
            <w:pPr>
              <w:pStyle w:val="afc"/>
              <w:jc w:val="center"/>
            </w:pPr>
            <w:r w:rsidRPr="00193B79">
              <w:t>7</w:t>
            </w:r>
          </w:p>
        </w:tc>
        <w:tc>
          <w:tcPr>
            <w:tcW w:w="709" w:type="dxa"/>
            <w:vAlign w:val="center"/>
          </w:tcPr>
          <w:p w:rsidR="00B96D03" w:rsidRPr="00193B79" w:rsidRDefault="007C6CC2" w:rsidP="00327A5F">
            <w:pPr>
              <w:pStyle w:val="afc"/>
              <w:jc w:val="center"/>
            </w:pPr>
            <w:r w:rsidRPr="00193B79">
              <w:t>7</w:t>
            </w:r>
          </w:p>
        </w:tc>
        <w:tc>
          <w:tcPr>
            <w:tcW w:w="567" w:type="dxa"/>
            <w:vAlign w:val="center"/>
          </w:tcPr>
          <w:p w:rsidR="00B96D03" w:rsidRPr="00193B79" w:rsidRDefault="007C6CC2" w:rsidP="00327A5F">
            <w:pPr>
              <w:pStyle w:val="afc"/>
              <w:jc w:val="center"/>
            </w:pPr>
            <w:r w:rsidRPr="00193B79">
              <w:t>7</w:t>
            </w:r>
          </w:p>
        </w:tc>
        <w:tc>
          <w:tcPr>
            <w:tcW w:w="567" w:type="dxa"/>
            <w:vAlign w:val="center"/>
          </w:tcPr>
          <w:p w:rsidR="00B96D03" w:rsidRPr="00193B79" w:rsidRDefault="007C6CC2" w:rsidP="00327A5F">
            <w:pPr>
              <w:pStyle w:val="afc"/>
              <w:jc w:val="center"/>
            </w:pPr>
            <w:r w:rsidRPr="00193B79">
              <w:t>6</w:t>
            </w:r>
          </w:p>
        </w:tc>
        <w:tc>
          <w:tcPr>
            <w:tcW w:w="567" w:type="dxa"/>
            <w:vAlign w:val="center"/>
          </w:tcPr>
          <w:p w:rsidR="00B96D03" w:rsidRPr="00193B79" w:rsidRDefault="007C6CC2" w:rsidP="00327A5F">
            <w:pPr>
              <w:pStyle w:val="afc"/>
              <w:jc w:val="center"/>
            </w:pPr>
            <w:r w:rsidRPr="00193B79">
              <w:t>6</w:t>
            </w:r>
          </w:p>
        </w:tc>
        <w:tc>
          <w:tcPr>
            <w:tcW w:w="567" w:type="dxa"/>
            <w:vAlign w:val="center"/>
          </w:tcPr>
          <w:p w:rsidR="00B96D03" w:rsidRPr="00193B79" w:rsidRDefault="007C6CC2" w:rsidP="00327A5F">
            <w:pPr>
              <w:pStyle w:val="afc"/>
              <w:jc w:val="center"/>
            </w:pPr>
            <w:r w:rsidRPr="00193B79">
              <w:t>6</w:t>
            </w:r>
          </w:p>
        </w:tc>
        <w:tc>
          <w:tcPr>
            <w:tcW w:w="674" w:type="dxa"/>
            <w:vAlign w:val="center"/>
          </w:tcPr>
          <w:p w:rsidR="00B96D03" w:rsidRPr="00193B79" w:rsidRDefault="004A2B6B" w:rsidP="00327A5F">
            <w:pPr>
              <w:pStyle w:val="afc"/>
              <w:jc w:val="center"/>
            </w:pPr>
            <w:r w:rsidRPr="00193B79">
              <w:t>58</w:t>
            </w:r>
          </w:p>
        </w:tc>
      </w:tr>
      <w:tr w:rsidR="00B96D03" w:rsidRPr="00193B79" w:rsidTr="00F068DC">
        <w:tc>
          <w:tcPr>
            <w:tcW w:w="3227" w:type="dxa"/>
          </w:tcPr>
          <w:p w:rsidR="00B96D03" w:rsidRPr="00193B79" w:rsidRDefault="00772DC3" w:rsidP="00B96D03">
            <w:pPr>
              <w:pStyle w:val="afc"/>
            </w:pPr>
            <w:r w:rsidRPr="00193B79">
              <w:rPr>
                <w:color w:val="000000"/>
              </w:rPr>
              <w:t>Специальная физическая подготовка (СФП)</w:t>
            </w:r>
          </w:p>
        </w:tc>
        <w:tc>
          <w:tcPr>
            <w:tcW w:w="709" w:type="dxa"/>
            <w:vAlign w:val="center"/>
          </w:tcPr>
          <w:p w:rsidR="00B96D03" w:rsidRPr="00193B79" w:rsidRDefault="000B7AC7" w:rsidP="00327A5F">
            <w:pPr>
              <w:pStyle w:val="afc"/>
              <w:jc w:val="center"/>
            </w:pPr>
            <w:r w:rsidRPr="00193B79">
              <w:t>4</w:t>
            </w:r>
          </w:p>
        </w:tc>
        <w:tc>
          <w:tcPr>
            <w:tcW w:w="708" w:type="dxa"/>
            <w:vAlign w:val="center"/>
          </w:tcPr>
          <w:p w:rsidR="00B96D03" w:rsidRPr="00193B79" w:rsidRDefault="00000871" w:rsidP="00327A5F">
            <w:pPr>
              <w:pStyle w:val="afc"/>
              <w:jc w:val="center"/>
            </w:pPr>
            <w:r>
              <w:t>5</w:t>
            </w:r>
          </w:p>
        </w:tc>
        <w:tc>
          <w:tcPr>
            <w:tcW w:w="567" w:type="dxa"/>
            <w:vAlign w:val="center"/>
          </w:tcPr>
          <w:p w:rsidR="00B96D03" w:rsidRPr="00193B79" w:rsidRDefault="0091229E" w:rsidP="00327A5F">
            <w:pPr>
              <w:pStyle w:val="afc"/>
              <w:jc w:val="center"/>
            </w:pPr>
            <w:r w:rsidRPr="00193B79">
              <w:t>5</w:t>
            </w:r>
          </w:p>
        </w:tc>
        <w:tc>
          <w:tcPr>
            <w:tcW w:w="709" w:type="dxa"/>
            <w:vAlign w:val="center"/>
          </w:tcPr>
          <w:p w:rsidR="00B96D03" w:rsidRPr="00193B79" w:rsidRDefault="0091229E" w:rsidP="00327A5F">
            <w:pPr>
              <w:pStyle w:val="afc"/>
              <w:jc w:val="center"/>
            </w:pPr>
            <w:r w:rsidRPr="00193B79">
              <w:t>3</w:t>
            </w:r>
          </w:p>
        </w:tc>
        <w:tc>
          <w:tcPr>
            <w:tcW w:w="709" w:type="dxa"/>
            <w:vAlign w:val="center"/>
          </w:tcPr>
          <w:p w:rsidR="00B96D03" w:rsidRPr="00193B79" w:rsidRDefault="0091229E" w:rsidP="00327A5F">
            <w:pPr>
              <w:pStyle w:val="afc"/>
              <w:jc w:val="center"/>
            </w:pPr>
            <w:r w:rsidRPr="00193B79">
              <w:t>1</w:t>
            </w:r>
          </w:p>
        </w:tc>
        <w:tc>
          <w:tcPr>
            <w:tcW w:w="567" w:type="dxa"/>
            <w:vAlign w:val="center"/>
          </w:tcPr>
          <w:p w:rsidR="00B96D03" w:rsidRPr="00193B79" w:rsidRDefault="00000871" w:rsidP="00327A5F">
            <w:pPr>
              <w:pStyle w:val="afc"/>
              <w:jc w:val="center"/>
            </w:pPr>
            <w:r>
              <w:t>1</w:t>
            </w:r>
          </w:p>
        </w:tc>
        <w:tc>
          <w:tcPr>
            <w:tcW w:w="567" w:type="dxa"/>
            <w:vAlign w:val="center"/>
          </w:tcPr>
          <w:p w:rsidR="00B96D03" w:rsidRPr="00193B79" w:rsidRDefault="0091229E" w:rsidP="00327A5F">
            <w:pPr>
              <w:pStyle w:val="afc"/>
              <w:jc w:val="center"/>
            </w:pPr>
            <w:r w:rsidRPr="00193B79">
              <w:t>4</w:t>
            </w:r>
          </w:p>
        </w:tc>
        <w:tc>
          <w:tcPr>
            <w:tcW w:w="567" w:type="dxa"/>
            <w:vAlign w:val="center"/>
          </w:tcPr>
          <w:p w:rsidR="00B96D03" w:rsidRPr="00193B79" w:rsidRDefault="0091229E" w:rsidP="00327A5F">
            <w:pPr>
              <w:pStyle w:val="afc"/>
              <w:jc w:val="center"/>
            </w:pPr>
            <w:r w:rsidRPr="00193B79">
              <w:t>4</w:t>
            </w:r>
          </w:p>
        </w:tc>
        <w:tc>
          <w:tcPr>
            <w:tcW w:w="567" w:type="dxa"/>
            <w:vAlign w:val="center"/>
          </w:tcPr>
          <w:p w:rsidR="00B96D03" w:rsidRPr="00193B79" w:rsidRDefault="0091229E" w:rsidP="00327A5F">
            <w:pPr>
              <w:pStyle w:val="afc"/>
              <w:jc w:val="center"/>
            </w:pPr>
            <w:r w:rsidRPr="00193B79">
              <w:t>2</w:t>
            </w:r>
          </w:p>
        </w:tc>
        <w:tc>
          <w:tcPr>
            <w:tcW w:w="674" w:type="dxa"/>
            <w:vAlign w:val="center"/>
          </w:tcPr>
          <w:p w:rsidR="00B96D03" w:rsidRPr="00193B79" w:rsidRDefault="00FB00A5" w:rsidP="00327A5F">
            <w:pPr>
              <w:pStyle w:val="afc"/>
              <w:jc w:val="center"/>
            </w:pPr>
            <w:r>
              <w:t>29</w:t>
            </w:r>
          </w:p>
        </w:tc>
      </w:tr>
      <w:tr w:rsidR="00B96D03" w:rsidRPr="00193B79" w:rsidTr="00F068DC">
        <w:tc>
          <w:tcPr>
            <w:tcW w:w="3227" w:type="dxa"/>
          </w:tcPr>
          <w:p w:rsidR="00B96D03" w:rsidRPr="00193B79" w:rsidRDefault="00DB216E" w:rsidP="00B96D03">
            <w:pPr>
              <w:pStyle w:val="afc"/>
              <w:rPr>
                <w:color w:val="000000"/>
              </w:rPr>
            </w:pPr>
            <w:r w:rsidRPr="00193B79">
              <w:rPr>
                <w:color w:val="000000"/>
              </w:rPr>
              <w:t>Хореографическая подготовка</w:t>
            </w:r>
          </w:p>
          <w:p w:rsidR="00DB216E" w:rsidRPr="00193B79" w:rsidRDefault="00DB216E" w:rsidP="00B96D03">
            <w:pPr>
              <w:pStyle w:val="afc"/>
            </w:pPr>
          </w:p>
        </w:tc>
        <w:tc>
          <w:tcPr>
            <w:tcW w:w="709" w:type="dxa"/>
            <w:vAlign w:val="center"/>
          </w:tcPr>
          <w:p w:rsidR="00B96D03" w:rsidRPr="00193B79" w:rsidRDefault="000B7AC7" w:rsidP="00327A5F">
            <w:pPr>
              <w:pStyle w:val="afc"/>
              <w:jc w:val="center"/>
            </w:pPr>
            <w:r w:rsidRPr="00193B79">
              <w:t>-</w:t>
            </w:r>
          </w:p>
        </w:tc>
        <w:tc>
          <w:tcPr>
            <w:tcW w:w="708" w:type="dxa"/>
            <w:vAlign w:val="center"/>
          </w:tcPr>
          <w:p w:rsidR="00B96D03" w:rsidRPr="00193B79" w:rsidRDefault="00877B90" w:rsidP="00327A5F">
            <w:pPr>
              <w:pStyle w:val="afc"/>
              <w:jc w:val="center"/>
            </w:pPr>
            <w:r w:rsidRPr="00193B79">
              <w:t>1</w:t>
            </w:r>
          </w:p>
        </w:tc>
        <w:tc>
          <w:tcPr>
            <w:tcW w:w="567" w:type="dxa"/>
            <w:vAlign w:val="center"/>
          </w:tcPr>
          <w:p w:rsidR="00B96D03" w:rsidRPr="00193B79" w:rsidRDefault="00877B90" w:rsidP="00327A5F">
            <w:pPr>
              <w:pStyle w:val="afc"/>
              <w:jc w:val="center"/>
            </w:pPr>
            <w:r w:rsidRPr="00193B79">
              <w:t>-</w:t>
            </w:r>
          </w:p>
        </w:tc>
        <w:tc>
          <w:tcPr>
            <w:tcW w:w="709" w:type="dxa"/>
            <w:vAlign w:val="center"/>
          </w:tcPr>
          <w:p w:rsidR="00B96D03" w:rsidRPr="00193B79" w:rsidRDefault="00877B90" w:rsidP="00327A5F">
            <w:pPr>
              <w:pStyle w:val="afc"/>
              <w:jc w:val="center"/>
            </w:pPr>
            <w:r w:rsidRPr="00193B79">
              <w:t>1</w:t>
            </w:r>
          </w:p>
        </w:tc>
        <w:tc>
          <w:tcPr>
            <w:tcW w:w="709" w:type="dxa"/>
            <w:vAlign w:val="center"/>
          </w:tcPr>
          <w:p w:rsidR="00B96D03" w:rsidRPr="00193B79" w:rsidRDefault="00877B90" w:rsidP="00327A5F">
            <w:pPr>
              <w:pStyle w:val="afc"/>
              <w:jc w:val="center"/>
            </w:pPr>
            <w:r w:rsidRPr="00193B79">
              <w:t>1</w:t>
            </w:r>
          </w:p>
        </w:tc>
        <w:tc>
          <w:tcPr>
            <w:tcW w:w="567" w:type="dxa"/>
            <w:vAlign w:val="center"/>
          </w:tcPr>
          <w:p w:rsidR="00B96D03" w:rsidRPr="00193B79" w:rsidRDefault="00877B90" w:rsidP="00327A5F">
            <w:pPr>
              <w:pStyle w:val="afc"/>
              <w:jc w:val="center"/>
            </w:pPr>
            <w:r w:rsidRPr="00193B79">
              <w:t>1</w:t>
            </w:r>
          </w:p>
        </w:tc>
        <w:tc>
          <w:tcPr>
            <w:tcW w:w="567" w:type="dxa"/>
            <w:vAlign w:val="center"/>
          </w:tcPr>
          <w:p w:rsidR="00B96D03" w:rsidRPr="00193B79" w:rsidRDefault="00877B90" w:rsidP="00327A5F">
            <w:pPr>
              <w:pStyle w:val="afc"/>
              <w:jc w:val="center"/>
            </w:pPr>
            <w:r w:rsidRPr="00193B79">
              <w:t>1</w:t>
            </w:r>
          </w:p>
        </w:tc>
        <w:tc>
          <w:tcPr>
            <w:tcW w:w="567" w:type="dxa"/>
            <w:vAlign w:val="center"/>
          </w:tcPr>
          <w:p w:rsidR="00B96D03" w:rsidRPr="00193B79" w:rsidRDefault="007C13BD" w:rsidP="00327A5F">
            <w:pPr>
              <w:pStyle w:val="afc"/>
              <w:jc w:val="center"/>
            </w:pPr>
            <w:r>
              <w:t>1</w:t>
            </w:r>
          </w:p>
        </w:tc>
        <w:tc>
          <w:tcPr>
            <w:tcW w:w="567" w:type="dxa"/>
            <w:vAlign w:val="center"/>
          </w:tcPr>
          <w:p w:rsidR="00B96D03" w:rsidRPr="00193B79" w:rsidRDefault="00877B90" w:rsidP="00327A5F">
            <w:pPr>
              <w:pStyle w:val="afc"/>
              <w:jc w:val="center"/>
            </w:pPr>
            <w:r w:rsidRPr="00193B79">
              <w:t>1</w:t>
            </w:r>
          </w:p>
        </w:tc>
        <w:tc>
          <w:tcPr>
            <w:tcW w:w="674" w:type="dxa"/>
            <w:vAlign w:val="center"/>
          </w:tcPr>
          <w:p w:rsidR="00B96D03" w:rsidRPr="00193B79" w:rsidRDefault="00FB00A5" w:rsidP="00327A5F">
            <w:pPr>
              <w:pStyle w:val="afc"/>
              <w:jc w:val="center"/>
            </w:pPr>
            <w:r>
              <w:t>7</w:t>
            </w:r>
          </w:p>
        </w:tc>
      </w:tr>
      <w:tr w:rsidR="00B96D03" w:rsidRPr="00193B79" w:rsidTr="00F068DC">
        <w:tc>
          <w:tcPr>
            <w:tcW w:w="3227" w:type="dxa"/>
          </w:tcPr>
          <w:p w:rsidR="00B96D03" w:rsidRPr="00193B79" w:rsidRDefault="00DB216E" w:rsidP="00B96D03">
            <w:pPr>
              <w:pStyle w:val="afc"/>
              <w:rPr>
                <w:color w:val="000000"/>
              </w:rPr>
            </w:pPr>
            <w:r w:rsidRPr="00193B79">
              <w:rPr>
                <w:color w:val="000000"/>
              </w:rPr>
              <w:t>Техническая (ледовая) подготовка</w:t>
            </w:r>
          </w:p>
          <w:p w:rsidR="00DB216E" w:rsidRPr="00193B79" w:rsidRDefault="00DB216E" w:rsidP="00B96D03">
            <w:pPr>
              <w:pStyle w:val="afc"/>
            </w:pPr>
          </w:p>
        </w:tc>
        <w:tc>
          <w:tcPr>
            <w:tcW w:w="709" w:type="dxa"/>
            <w:vAlign w:val="center"/>
          </w:tcPr>
          <w:p w:rsidR="00B96D03" w:rsidRPr="00193B79" w:rsidRDefault="000B7AC7" w:rsidP="00327A5F">
            <w:pPr>
              <w:pStyle w:val="afc"/>
              <w:jc w:val="center"/>
            </w:pPr>
            <w:r w:rsidRPr="00193B79">
              <w:t>5</w:t>
            </w:r>
          </w:p>
        </w:tc>
        <w:tc>
          <w:tcPr>
            <w:tcW w:w="708" w:type="dxa"/>
            <w:vAlign w:val="center"/>
          </w:tcPr>
          <w:p w:rsidR="00B96D03" w:rsidRPr="00193B79" w:rsidRDefault="007C13BD" w:rsidP="00327A5F">
            <w:pPr>
              <w:pStyle w:val="afc"/>
              <w:jc w:val="center"/>
            </w:pPr>
            <w:r>
              <w:t>5</w:t>
            </w:r>
          </w:p>
        </w:tc>
        <w:tc>
          <w:tcPr>
            <w:tcW w:w="567" w:type="dxa"/>
            <w:vAlign w:val="center"/>
          </w:tcPr>
          <w:p w:rsidR="00B96D03" w:rsidRPr="00193B79" w:rsidRDefault="00A25C27" w:rsidP="00327A5F">
            <w:pPr>
              <w:pStyle w:val="afc"/>
              <w:jc w:val="center"/>
            </w:pPr>
            <w:r w:rsidRPr="00193B79">
              <w:t>5</w:t>
            </w:r>
          </w:p>
        </w:tc>
        <w:tc>
          <w:tcPr>
            <w:tcW w:w="709" w:type="dxa"/>
            <w:vAlign w:val="center"/>
          </w:tcPr>
          <w:p w:rsidR="00B96D03" w:rsidRPr="00193B79" w:rsidRDefault="00A25C27" w:rsidP="00327A5F">
            <w:pPr>
              <w:pStyle w:val="afc"/>
              <w:jc w:val="center"/>
            </w:pPr>
            <w:r w:rsidRPr="00193B79">
              <w:t>6</w:t>
            </w:r>
          </w:p>
        </w:tc>
        <w:tc>
          <w:tcPr>
            <w:tcW w:w="709" w:type="dxa"/>
            <w:vAlign w:val="center"/>
          </w:tcPr>
          <w:p w:rsidR="00B96D03" w:rsidRPr="00193B79" w:rsidRDefault="00A25C27" w:rsidP="00327A5F">
            <w:pPr>
              <w:pStyle w:val="afc"/>
              <w:jc w:val="center"/>
            </w:pPr>
            <w:r w:rsidRPr="00193B79">
              <w:t>5</w:t>
            </w:r>
          </w:p>
        </w:tc>
        <w:tc>
          <w:tcPr>
            <w:tcW w:w="567" w:type="dxa"/>
            <w:vAlign w:val="center"/>
          </w:tcPr>
          <w:p w:rsidR="00B96D03" w:rsidRPr="00193B79" w:rsidRDefault="00A25C27" w:rsidP="00327A5F">
            <w:pPr>
              <w:pStyle w:val="afc"/>
              <w:jc w:val="center"/>
            </w:pPr>
            <w:r w:rsidRPr="00193B79">
              <w:t>5</w:t>
            </w:r>
          </w:p>
        </w:tc>
        <w:tc>
          <w:tcPr>
            <w:tcW w:w="567" w:type="dxa"/>
            <w:vAlign w:val="center"/>
          </w:tcPr>
          <w:p w:rsidR="00B96D03" w:rsidRPr="00193B79" w:rsidRDefault="00A25C27" w:rsidP="00327A5F">
            <w:pPr>
              <w:pStyle w:val="afc"/>
              <w:jc w:val="center"/>
            </w:pPr>
            <w:r w:rsidRPr="00193B79">
              <w:t>5</w:t>
            </w:r>
          </w:p>
        </w:tc>
        <w:tc>
          <w:tcPr>
            <w:tcW w:w="567" w:type="dxa"/>
            <w:vAlign w:val="center"/>
          </w:tcPr>
          <w:p w:rsidR="00B96D03" w:rsidRPr="00193B79" w:rsidRDefault="007C13BD" w:rsidP="00327A5F">
            <w:pPr>
              <w:pStyle w:val="afc"/>
              <w:jc w:val="center"/>
            </w:pPr>
            <w:r>
              <w:t>5</w:t>
            </w:r>
          </w:p>
        </w:tc>
        <w:tc>
          <w:tcPr>
            <w:tcW w:w="567" w:type="dxa"/>
            <w:vAlign w:val="center"/>
          </w:tcPr>
          <w:p w:rsidR="00B96D03" w:rsidRPr="00193B79" w:rsidRDefault="00A25C27" w:rsidP="00327A5F">
            <w:pPr>
              <w:pStyle w:val="afc"/>
              <w:jc w:val="center"/>
            </w:pPr>
            <w:r w:rsidRPr="00193B79">
              <w:t>5</w:t>
            </w:r>
          </w:p>
        </w:tc>
        <w:tc>
          <w:tcPr>
            <w:tcW w:w="674" w:type="dxa"/>
            <w:vAlign w:val="center"/>
          </w:tcPr>
          <w:p w:rsidR="00B96D03" w:rsidRPr="00193B79" w:rsidRDefault="00FB00A5" w:rsidP="00327A5F">
            <w:pPr>
              <w:pStyle w:val="afc"/>
              <w:jc w:val="center"/>
            </w:pPr>
            <w:r>
              <w:t>46</w:t>
            </w:r>
          </w:p>
        </w:tc>
      </w:tr>
      <w:tr w:rsidR="00DB216E" w:rsidRPr="00193B79" w:rsidTr="00F068DC">
        <w:tc>
          <w:tcPr>
            <w:tcW w:w="3227" w:type="dxa"/>
          </w:tcPr>
          <w:p w:rsidR="00DB216E" w:rsidRPr="00193B79" w:rsidRDefault="00DB216E" w:rsidP="00F83A33">
            <w:pPr>
              <w:keepLines/>
              <w:widowControl w:val="0"/>
              <w:shd w:val="clear" w:color="auto" w:fill="FFFFFF"/>
              <w:suppressAutoHyphens/>
              <w:snapToGrid w:val="0"/>
              <w:spacing w:line="230" w:lineRule="exact"/>
              <w:ind w:right="451"/>
              <w:rPr>
                <w:rFonts w:ascii="Times New Roman" w:eastAsia="Times New Roman" w:hAnsi="Times New Roman" w:cs="Times New Roman"/>
                <w:color w:val="000000"/>
                <w:kern w:val="1"/>
                <w:sz w:val="24"/>
                <w:szCs w:val="24"/>
                <w:lang w:val="en-US" w:eastAsia="ar-SA"/>
              </w:rPr>
            </w:pPr>
            <w:r w:rsidRPr="00193B79">
              <w:rPr>
                <w:rFonts w:ascii="Times New Roman" w:eastAsia="Andale Sans UI" w:hAnsi="Times New Roman" w:cs="Times New Roman"/>
                <w:color w:val="000000"/>
                <w:spacing w:val="-2"/>
                <w:kern w:val="1"/>
                <w:sz w:val="24"/>
                <w:szCs w:val="24"/>
                <w:lang w:eastAsia="ar-SA"/>
              </w:rPr>
              <w:t xml:space="preserve">Приемные переводные </w:t>
            </w:r>
            <w:r w:rsidRPr="00193B79">
              <w:rPr>
                <w:rFonts w:ascii="Times New Roman" w:eastAsia="Andale Sans UI" w:hAnsi="Times New Roman" w:cs="Times New Roman"/>
                <w:color w:val="000000"/>
                <w:kern w:val="1"/>
                <w:sz w:val="24"/>
                <w:szCs w:val="24"/>
                <w:lang w:eastAsia="ar-SA"/>
              </w:rPr>
              <w:t>испытания</w:t>
            </w:r>
          </w:p>
        </w:tc>
        <w:tc>
          <w:tcPr>
            <w:tcW w:w="709" w:type="dxa"/>
            <w:vAlign w:val="center"/>
          </w:tcPr>
          <w:p w:rsidR="00DB216E" w:rsidRPr="00193B79" w:rsidRDefault="000B7AC7" w:rsidP="00327A5F">
            <w:pPr>
              <w:pStyle w:val="afc"/>
              <w:jc w:val="center"/>
            </w:pPr>
            <w:r w:rsidRPr="00193B79">
              <w:t>-</w:t>
            </w:r>
          </w:p>
        </w:tc>
        <w:tc>
          <w:tcPr>
            <w:tcW w:w="708"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709" w:type="dxa"/>
            <w:vAlign w:val="center"/>
          </w:tcPr>
          <w:p w:rsidR="00DB216E" w:rsidRPr="00193B79" w:rsidRDefault="00C00671" w:rsidP="00327A5F">
            <w:pPr>
              <w:pStyle w:val="afc"/>
              <w:jc w:val="center"/>
            </w:pPr>
            <w:r w:rsidRPr="00193B79">
              <w:t>-</w:t>
            </w:r>
          </w:p>
        </w:tc>
        <w:tc>
          <w:tcPr>
            <w:tcW w:w="709"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674" w:type="dxa"/>
            <w:vAlign w:val="center"/>
          </w:tcPr>
          <w:p w:rsidR="00DB216E" w:rsidRPr="00193B79" w:rsidRDefault="00C00671" w:rsidP="00327A5F">
            <w:pPr>
              <w:pStyle w:val="afc"/>
              <w:jc w:val="center"/>
            </w:pPr>
            <w:r w:rsidRPr="00193B79">
              <w:t>-</w:t>
            </w:r>
          </w:p>
        </w:tc>
      </w:tr>
      <w:tr w:rsidR="00DB216E" w:rsidRPr="00193B79" w:rsidTr="00F068DC">
        <w:tc>
          <w:tcPr>
            <w:tcW w:w="3227" w:type="dxa"/>
          </w:tcPr>
          <w:p w:rsidR="00DB216E" w:rsidRPr="00193B79" w:rsidRDefault="00DB216E"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r w:rsidRPr="00193B79">
              <w:rPr>
                <w:rFonts w:ascii="Times New Roman" w:eastAsia="Andale Sans UI" w:hAnsi="Times New Roman" w:cs="Times New Roman"/>
                <w:color w:val="000000"/>
                <w:spacing w:val="-2"/>
                <w:kern w:val="1"/>
                <w:sz w:val="24"/>
                <w:szCs w:val="24"/>
                <w:lang w:eastAsia="ar-SA"/>
              </w:rPr>
              <w:t>Контрольные нормативы</w:t>
            </w:r>
          </w:p>
          <w:p w:rsidR="00DB216E" w:rsidRPr="00193B79" w:rsidRDefault="00DB216E" w:rsidP="00F83A33">
            <w:pPr>
              <w:keepLines/>
              <w:widowControl w:val="0"/>
              <w:shd w:val="clear" w:color="auto" w:fill="FFFFFF"/>
              <w:suppressAutoHyphens/>
              <w:snapToGrid w:val="0"/>
              <w:rPr>
                <w:rFonts w:ascii="Times New Roman" w:eastAsia="Andale Sans UI" w:hAnsi="Times New Roman" w:cs="Times New Roman"/>
                <w:kern w:val="1"/>
                <w:sz w:val="24"/>
                <w:szCs w:val="24"/>
                <w:lang w:eastAsia="ar-SA"/>
              </w:rPr>
            </w:pPr>
          </w:p>
        </w:tc>
        <w:tc>
          <w:tcPr>
            <w:tcW w:w="709" w:type="dxa"/>
            <w:vAlign w:val="center"/>
          </w:tcPr>
          <w:p w:rsidR="00DB216E" w:rsidRPr="00193B79" w:rsidRDefault="000B7AC7" w:rsidP="00327A5F">
            <w:pPr>
              <w:pStyle w:val="afc"/>
              <w:jc w:val="center"/>
            </w:pPr>
            <w:r w:rsidRPr="00193B79">
              <w:t>-</w:t>
            </w:r>
          </w:p>
        </w:tc>
        <w:tc>
          <w:tcPr>
            <w:tcW w:w="708"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709" w:type="dxa"/>
            <w:vAlign w:val="center"/>
          </w:tcPr>
          <w:p w:rsidR="00DB216E" w:rsidRPr="00193B79" w:rsidRDefault="00C00671" w:rsidP="00327A5F">
            <w:pPr>
              <w:pStyle w:val="afc"/>
              <w:jc w:val="center"/>
            </w:pPr>
            <w:r w:rsidRPr="00193B79">
              <w:t>-</w:t>
            </w:r>
          </w:p>
        </w:tc>
        <w:tc>
          <w:tcPr>
            <w:tcW w:w="709"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w:t>
            </w:r>
          </w:p>
        </w:tc>
        <w:tc>
          <w:tcPr>
            <w:tcW w:w="567" w:type="dxa"/>
            <w:vAlign w:val="center"/>
          </w:tcPr>
          <w:p w:rsidR="00DB216E" w:rsidRPr="00193B79" w:rsidRDefault="00C00671" w:rsidP="00327A5F">
            <w:pPr>
              <w:pStyle w:val="afc"/>
              <w:jc w:val="center"/>
            </w:pPr>
            <w:r w:rsidRPr="00193B79">
              <w:t>1</w:t>
            </w:r>
          </w:p>
        </w:tc>
        <w:tc>
          <w:tcPr>
            <w:tcW w:w="674" w:type="dxa"/>
            <w:vAlign w:val="center"/>
          </w:tcPr>
          <w:p w:rsidR="00DB216E" w:rsidRPr="00193B79" w:rsidRDefault="004A2B6B" w:rsidP="00327A5F">
            <w:pPr>
              <w:pStyle w:val="afc"/>
              <w:jc w:val="center"/>
            </w:pPr>
            <w:r w:rsidRPr="00193B79">
              <w:t>1</w:t>
            </w:r>
          </w:p>
        </w:tc>
      </w:tr>
      <w:tr w:rsidR="00DB216E" w:rsidRPr="00193B79" w:rsidTr="00F068DC">
        <w:tc>
          <w:tcPr>
            <w:tcW w:w="3227" w:type="dxa"/>
          </w:tcPr>
          <w:p w:rsidR="00DB216E" w:rsidRPr="00193B79" w:rsidRDefault="00DB216E"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Итого:</w:t>
            </w:r>
          </w:p>
          <w:p w:rsidR="00DB216E" w:rsidRPr="00193B79" w:rsidRDefault="00DB216E"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p>
        </w:tc>
        <w:tc>
          <w:tcPr>
            <w:tcW w:w="709" w:type="dxa"/>
            <w:vAlign w:val="center"/>
          </w:tcPr>
          <w:p w:rsidR="00DB216E" w:rsidRPr="00193B79" w:rsidRDefault="00465D6E" w:rsidP="00327A5F">
            <w:pPr>
              <w:pStyle w:val="afc"/>
              <w:jc w:val="center"/>
            </w:pPr>
            <w:r w:rsidRPr="00193B79">
              <w:t>16</w:t>
            </w:r>
          </w:p>
        </w:tc>
        <w:tc>
          <w:tcPr>
            <w:tcW w:w="708" w:type="dxa"/>
            <w:vAlign w:val="center"/>
          </w:tcPr>
          <w:p w:rsidR="00DB216E" w:rsidRPr="00193B79" w:rsidRDefault="00465D6E" w:rsidP="00327A5F">
            <w:pPr>
              <w:pStyle w:val="afc"/>
              <w:jc w:val="center"/>
            </w:pPr>
            <w:r w:rsidRPr="00193B79">
              <w:t>18</w:t>
            </w:r>
          </w:p>
        </w:tc>
        <w:tc>
          <w:tcPr>
            <w:tcW w:w="567" w:type="dxa"/>
            <w:vAlign w:val="center"/>
          </w:tcPr>
          <w:p w:rsidR="00DB216E" w:rsidRPr="00193B79" w:rsidRDefault="00465D6E" w:rsidP="00327A5F">
            <w:pPr>
              <w:pStyle w:val="afc"/>
              <w:jc w:val="center"/>
            </w:pPr>
            <w:r w:rsidRPr="00193B79">
              <w:t>16</w:t>
            </w:r>
          </w:p>
        </w:tc>
        <w:tc>
          <w:tcPr>
            <w:tcW w:w="709" w:type="dxa"/>
            <w:vAlign w:val="center"/>
          </w:tcPr>
          <w:p w:rsidR="00DB216E" w:rsidRPr="00193B79" w:rsidRDefault="00465D6E" w:rsidP="00327A5F">
            <w:pPr>
              <w:pStyle w:val="afc"/>
              <w:jc w:val="center"/>
            </w:pPr>
            <w:r w:rsidRPr="00193B79">
              <w:t>18</w:t>
            </w:r>
          </w:p>
        </w:tc>
        <w:tc>
          <w:tcPr>
            <w:tcW w:w="709" w:type="dxa"/>
            <w:vAlign w:val="center"/>
          </w:tcPr>
          <w:p w:rsidR="00DB216E" w:rsidRPr="00193B79" w:rsidRDefault="00465D6E" w:rsidP="00327A5F">
            <w:pPr>
              <w:pStyle w:val="afc"/>
              <w:jc w:val="center"/>
            </w:pPr>
            <w:r w:rsidRPr="00193B79">
              <w:t>14</w:t>
            </w:r>
          </w:p>
        </w:tc>
        <w:tc>
          <w:tcPr>
            <w:tcW w:w="567" w:type="dxa"/>
            <w:vAlign w:val="center"/>
          </w:tcPr>
          <w:p w:rsidR="00DB216E" w:rsidRPr="00193B79" w:rsidRDefault="00465D6E" w:rsidP="00327A5F">
            <w:pPr>
              <w:pStyle w:val="afc"/>
              <w:jc w:val="center"/>
            </w:pPr>
            <w:r w:rsidRPr="00193B79">
              <w:t>14</w:t>
            </w:r>
          </w:p>
        </w:tc>
        <w:tc>
          <w:tcPr>
            <w:tcW w:w="567" w:type="dxa"/>
            <w:vAlign w:val="center"/>
          </w:tcPr>
          <w:p w:rsidR="00DB216E" w:rsidRPr="00193B79" w:rsidRDefault="00465D6E" w:rsidP="00327A5F">
            <w:pPr>
              <w:pStyle w:val="afc"/>
              <w:jc w:val="center"/>
            </w:pPr>
            <w:r w:rsidRPr="00193B79">
              <w:t>16</w:t>
            </w:r>
          </w:p>
        </w:tc>
        <w:tc>
          <w:tcPr>
            <w:tcW w:w="567" w:type="dxa"/>
            <w:vAlign w:val="center"/>
          </w:tcPr>
          <w:p w:rsidR="00DB216E" w:rsidRPr="00193B79" w:rsidRDefault="00465D6E" w:rsidP="00327A5F">
            <w:pPr>
              <w:pStyle w:val="afc"/>
              <w:jc w:val="center"/>
            </w:pPr>
            <w:r w:rsidRPr="00193B79">
              <w:t>16</w:t>
            </w:r>
          </w:p>
        </w:tc>
        <w:tc>
          <w:tcPr>
            <w:tcW w:w="567" w:type="dxa"/>
            <w:vAlign w:val="center"/>
          </w:tcPr>
          <w:p w:rsidR="00DB216E" w:rsidRPr="00193B79" w:rsidRDefault="00465D6E" w:rsidP="00327A5F">
            <w:pPr>
              <w:pStyle w:val="afc"/>
              <w:jc w:val="center"/>
            </w:pPr>
            <w:r w:rsidRPr="00193B79">
              <w:t>16</w:t>
            </w:r>
          </w:p>
        </w:tc>
        <w:tc>
          <w:tcPr>
            <w:tcW w:w="674" w:type="dxa"/>
            <w:vAlign w:val="center"/>
          </w:tcPr>
          <w:p w:rsidR="00DB216E" w:rsidRPr="00193B79" w:rsidRDefault="004A2B6B" w:rsidP="00327A5F">
            <w:pPr>
              <w:pStyle w:val="afc"/>
              <w:jc w:val="center"/>
            </w:pPr>
            <w:r w:rsidRPr="00193B79">
              <w:t>144</w:t>
            </w:r>
          </w:p>
        </w:tc>
      </w:tr>
    </w:tbl>
    <w:p w:rsidR="008D2FDF" w:rsidRDefault="008D2FDF" w:rsidP="008D2FDF">
      <w:pPr>
        <w:keepLines/>
        <w:widowControl w:val="0"/>
        <w:shd w:val="clear" w:color="auto" w:fill="FFFFFF"/>
        <w:suppressAutoHyphens/>
        <w:autoSpaceDE w:val="0"/>
        <w:spacing w:before="235" w:after="0" w:line="240" w:lineRule="auto"/>
        <w:rPr>
          <w:rFonts w:ascii="Times New Roman" w:eastAsia="Andale Sans UI" w:hAnsi="Times New Roman" w:cs="Times New Roman"/>
          <w:kern w:val="1"/>
          <w:sz w:val="24"/>
          <w:szCs w:val="24"/>
          <w:lang w:eastAsia="ar-SA"/>
        </w:rPr>
      </w:pPr>
    </w:p>
    <w:p w:rsidR="009D38D2" w:rsidRDefault="008D2FDF"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 xml:space="preserve">       </w:t>
      </w: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9D38D2" w:rsidRDefault="009D38D2" w:rsidP="008D2FDF">
      <w:pPr>
        <w:keepLines/>
        <w:widowControl w:val="0"/>
        <w:shd w:val="clear" w:color="auto" w:fill="FFFFFF"/>
        <w:suppressAutoHyphens/>
        <w:autoSpaceDE w:val="0"/>
        <w:spacing w:before="235" w:after="0" w:line="240" w:lineRule="auto"/>
        <w:ind w:left="7080" w:firstLine="708"/>
        <w:rPr>
          <w:rFonts w:ascii="Times New Roman" w:eastAsia="Andale Sans UI" w:hAnsi="Times New Roman" w:cs="Times New Roman"/>
          <w:kern w:val="1"/>
          <w:sz w:val="24"/>
          <w:szCs w:val="24"/>
          <w:lang w:eastAsia="ar-SA"/>
        </w:rPr>
      </w:pPr>
    </w:p>
    <w:p w:rsidR="003634C4" w:rsidRDefault="003634C4" w:rsidP="003634C4">
      <w:pPr>
        <w:keepLines/>
        <w:widowControl w:val="0"/>
        <w:shd w:val="clear" w:color="auto" w:fill="FFFFFF"/>
        <w:suppressAutoHyphens/>
        <w:autoSpaceDE w:val="0"/>
        <w:spacing w:before="235" w:after="0" w:line="240" w:lineRule="auto"/>
        <w:rPr>
          <w:rFonts w:ascii="Times New Roman" w:eastAsia="Andale Sans UI" w:hAnsi="Times New Roman" w:cs="Times New Roman"/>
          <w:kern w:val="1"/>
          <w:sz w:val="24"/>
          <w:szCs w:val="24"/>
          <w:lang w:eastAsia="ar-SA"/>
        </w:rPr>
      </w:pPr>
    </w:p>
    <w:p w:rsidR="003A662B" w:rsidRPr="00435649" w:rsidRDefault="003634C4" w:rsidP="003634C4">
      <w:pPr>
        <w:keepLines/>
        <w:widowControl w:val="0"/>
        <w:shd w:val="clear" w:color="auto" w:fill="FFFFFF"/>
        <w:suppressAutoHyphens/>
        <w:autoSpaceDE w:val="0"/>
        <w:spacing w:before="235" w:after="0" w:line="240" w:lineRule="auto"/>
        <w:ind w:left="7080" w:firstLine="708"/>
        <w:rPr>
          <w:rFonts w:ascii="Times New Roman" w:eastAsia="Times New Roman" w:hAnsi="Times New Roman" w:cs="Times New Roman"/>
          <w:b/>
          <w:bCs/>
          <w:color w:val="000000"/>
          <w:kern w:val="1"/>
          <w:sz w:val="26"/>
          <w:szCs w:val="26"/>
          <w:lang w:eastAsia="ar-SA"/>
        </w:rPr>
      </w:pPr>
      <w:r>
        <w:rPr>
          <w:rFonts w:ascii="Times New Roman" w:eastAsia="Andale Sans UI" w:hAnsi="Times New Roman" w:cs="Times New Roman"/>
          <w:kern w:val="1"/>
          <w:sz w:val="24"/>
          <w:szCs w:val="24"/>
          <w:lang w:eastAsia="ar-SA"/>
        </w:rPr>
        <w:lastRenderedPageBreak/>
        <w:t xml:space="preserve">       </w:t>
      </w:r>
      <w:r w:rsidR="003A662B" w:rsidRPr="00435649">
        <w:rPr>
          <w:rFonts w:ascii="Times New Roman" w:eastAsia="Times New Roman" w:hAnsi="Times New Roman" w:cs="Times New Roman"/>
          <w:bCs/>
          <w:color w:val="000000"/>
          <w:kern w:val="1"/>
          <w:sz w:val="26"/>
          <w:szCs w:val="26"/>
          <w:lang w:eastAsia="ar-SA"/>
        </w:rPr>
        <w:t>Таблица 5</w:t>
      </w:r>
    </w:p>
    <w:p w:rsidR="003A662B" w:rsidRPr="00435649" w:rsidRDefault="00F333AB" w:rsidP="00F333AB">
      <w:pPr>
        <w:keepLines/>
        <w:widowControl w:val="0"/>
        <w:shd w:val="clear" w:color="auto" w:fill="FFFFFF"/>
        <w:suppressAutoHyphens/>
        <w:autoSpaceDE w:val="0"/>
        <w:spacing w:before="235" w:after="0" w:line="240" w:lineRule="auto"/>
        <w:jc w:val="center"/>
        <w:rPr>
          <w:rFonts w:ascii="Times New Roman" w:eastAsia="Times New Roman" w:hAnsi="Times New Roman" w:cs="Times New Roman"/>
          <w:b/>
          <w:bCs/>
          <w:color w:val="000000"/>
          <w:kern w:val="1"/>
          <w:sz w:val="26"/>
          <w:szCs w:val="26"/>
          <w:lang w:eastAsia="ar-SA"/>
        </w:rPr>
      </w:pPr>
      <w:r>
        <w:rPr>
          <w:rFonts w:ascii="Times New Roman" w:eastAsia="Times New Roman" w:hAnsi="Times New Roman" w:cs="Times New Roman"/>
          <w:b/>
          <w:bCs/>
          <w:color w:val="000000"/>
          <w:kern w:val="1"/>
          <w:sz w:val="26"/>
          <w:szCs w:val="26"/>
          <w:lang w:eastAsia="ar-SA"/>
        </w:rPr>
        <w:t>П</w:t>
      </w:r>
      <w:r w:rsidR="003A662B" w:rsidRPr="00435649">
        <w:rPr>
          <w:rFonts w:ascii="Times New Roman" w:eastAsia="Times New Roman" w:hAnsi="Times New Roman" w:cs="Times New Roman"/>
          <w:b/>
          <w:bCs/>
          <w:color w:val="000000"/>
          <w:kern w:val="1"/>
          <w:sz w:val="26"/>
          <w:szCs w:val="26"/>
          <w:lang w:eastAsia="ar-SA"/>
        </w:rPr>
        <w:t>лан – график распределения учебных часов</w:t>
      </w:r>
    </w:p>
    <w:p w:rsidR="003A662B" w:rsidRDefault="003A662B" w:rsidP="00F333AB">
      <w:pPr>
        <w:keepLines/>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kern w:val="1"/>
          <w:sz w:val="26"/>
          <w:szCs w:val="26"/>
          <w:lang w:eastAsia="ar-SA"/>
        </w:rPr>
      </w:pPr>
      <w:r w:rsidRPr="00435649">
        <w:rPr>
          <w:rFonts w:ascii="Times New Roman" w:eastAsia="Times New Roman" w:hAnsi="Times New Roman" w:cs="Times New Roman"/>
          <w:b/>
          <w:bCs/>
          <w:color w:val="000000"/>
          <w:kern w:val="1"/>
          <w:sz w:val="26"/>
          <w:szCs w:val="26"/>
          <w:lang w:eastAsia="ar-SA"/>
        </w:rPr>
        <w:t>в спортивно-оздоровительных группах (2 год)</w:t>
      </w:r>
    </w:p>
    <w:p w:rsidR="005334BA" w:rsidRPr="00435649" w:rsidRDefault="005334BA" w:rsidP="00F333AB">
      <w:pPr>
        <w:keepLines/>
        <w:widowControl w:val="0"/>
        <w:shd w:val="clear" w:color="auto" w:fill="FFFFFF"/>
        <w:suppressAutoHyphens/>
        <w:autoSpaceDE w:val="0"/>
        <w:spacing w:after="0" w:line="240" w:lineRule="auto"/>
        <w:jc w:val="center"/>
        <w:rPr>
          <w:rFonts w:ascii="Times New Roman" w:eastAsia="Andale Sans UI" w:hAnsi="Times New Roman" w:cs="Times New Roman"/>
          <w:kern w:val="1"/>
          <w:sz w:val="26"/>
          <w:szCs w:val="26"/>
          <w:lang w:eastAsia="ar-SA"/>
        </w:rPr>
      </w:pPr>
    </w:p>
    <w:tbl>
      <w:tblPr>
        <w:tblStyle w:val="a3"/>
        <w:tblW w:w="0" w:type="auto"/>
        <w:tblLayout w:type="fixed"/>
        <w:tblLook w:val="04A0" w:firstRow="1" w:lastRow="0" w:firstColumn="1" w:lastColumn="0" w:noHBand="0" w:noVBand="1"/>
      </w:tblPr>
      <w:tblGrid>
        <w:gridCol w:w="3227"/>
        <w:gridCol w:w="709"/>
        <w:gridCol w:w="708"/>
        <w:gridCol w:w="567"/>
        <w:gridCol w:w="709"/>
        <w:gridCol w:w="709"/>
        <w:gridCol w:w="567"/>
        <w:gridCol w:w="567"/>
        <w:gridCol w:w="567"/>
        <w:gridCol w:w="567"/>
        <w:gridCol w:w="674"/>
      </w:tblGrid>
      <w:tr w:rsidR="008B6A5C" w:rsidRPr="00193B79" w:rsidTr="00F83A33">
        <w:trPr>
          <w:trHeight w:val="390"/>
        </w:trPr>
        <w:tc>
          <w:tcPr>
            <w:tcW w:w="3227" w:type="dxa"/>
            <w:vMerge w:val="restart"/>
            <w:vAlign w:val="center"/>
          </w:tcPr>
          <w:p w:rsidR="008B6A5C" w:rsidRPr="00193B79" w:rsidRDefault="008B6A5C" w:rsidP="00F83A33">
            <w:pPr>
              <w:pStyle w:val="afc"/>
              <w:jc w:val="center"/>
            </w:pPr>
            <w:r w:rsidRPr="00193B79">
              <w:t>Периоды</w:t>
            </w:r>
          </w:p>
        </w:tc>
        <w:tc>
          <w:tcPr>
            <w:tcW w:w="5670" w:type="dxa"/>
            <w:gridSpan w:val="9"/>
            <w:vAlign w:val="center"/>
          </w:tcPr>
          <w:p w:rsidR="008B6A5C" w:rsidRPr="00193B79" w:rsidRDefault="008B6A5C" w:rsidP="00F83A33">
            <w:pPr>
              <w:pStyle w:val="afc"/>
              <w:jc w:val="center"/>
            </w:pPr>
            <w:r w:rsidRPr="00193B79">
              <w:t>Месяцы</w:t>
            </w:r>
          </w:p>
        </w:tc>
        <w:tc>
          <w:tcPr>
            <w:tcW w:w="674" w:type="dxa"/>
            <w:vMerge w:val="restart"/>
          </w:tcPr>
          <w:p w:rsidR="008B6A5C" w:rsidRPr="00193B79" w:rsidRDefault="008B6A5C" w:rsidP="00F83A33">
            <w:pPr>
              <w:pStyle w:val="afc"/>
              <w:jc w:val="center"/>
            </w:pPr>
            <w:r w:rsidRPr="00193B79">
              <w:t>Всего</w:t>
            </w:r>
          </w:p>
        </w:tc>
      </w:tr>
      <w:tr w:rsidR="008B6A5C" w:rsidRPr="00193B79" w:rsidTr="00F83A33">
        <w:trPr>
          <w:trHeight w:val="312"/>
        </w:trPr>
        <w:tc>
          <w:tcPr>
            <w:tcW w:w="3227" w:type="dxa"/>
            <w:vMerge/>
          </w:tcPr>
          <w:p w:rsidR="008B6A5C" w:rsidRPr="00193B79" w:rsidRDefault="008B6A5C" w:rsidP="00F83A33">
            <w:pPr>
              <w:pStyle w:val="afc"/>
            </w:pPr>
          </w:p>
        </w:tc>
        <w:tc>
          <w:tcPr>
            <w:tcW w:w="709" w:type="dxa"/>
            <w:vAlign w:val="center"/>
          </w:tcPr>
          <w:p w:rsidR="008B6A5C" w:rsidRPr="00193B79" w:rsidRDefault="008B6A5C" w:rsidP="00F83A33">
            <w:pPr>
              <w:pStyle w:val="afc"/>
              <w:jc w:val="center"/>
            </w:pPr>
            <w:r w:rsidRPr="00193B79">
              <w:t>9</w:t>
            </w:r>
          </w:p>
        </w:tc>
        <w:tc>
          <w:tcPr>
            <w:tcW w:w="708" w:type="dxa"/>
            <w:vAlign w:val="center"/>
          </w:tcPr>
          <w:p w:rsidR="008B6A5C" w:rsidRPr="00193B79" w:rsidRDefault="008B6A5C" w:rsidP="00F83A33">
            <w:pPr>
              <w:pStyle w:val="afc"/>
              <w:jc w:val="center"/>
            </w:pPr>
            <w:r w:rsidRPr="00193B79">
              <w:t>10</w:t>
            </w:r>
          </w:p>
        </w:tc>
        <w:tc>
          <w:tcPr>
            <w:tcW w:w="567" w:type="dxa"/>
            <w:vAlign w:val="center"/>
          </w:tcPr>
          <w:p w:rsidR="008B6A5C" w:rsidRPr="00193B79" w:rsidRDefault="008B6A5C" w:rsidP="00F83A33">
            <w:pPr>
              <w:pStyle w:val="afc"/>
              <w:jc w:val="center"/>
            </w:pPr>
            <w:r w:rsidRPr="00193B79">
              <w:t>11</w:t>
            </w:r>
          </w:p>
        </w:tc>
        <w:tc>
          <w:tcPr>
            <w:tcW w:w="709" w:type="dxa"/>
            <w:vAlign w:val="center"/>
          </w:tcPr>
          <w:p w:rsidR="008B6A5C" w:rsidRPr="00193B79" w:rsidRDefault="008B6A5C" w:rsidP="00F83A33">
            <w:pPr>
              <w:pStyle w:val="afc"/>
              <w:jc w:val="center"/>
            </w:pPr>
            <w:r w:rsidRPr="00193B79">
              <w:t>12</w:t>
            </w:r>
          </w:p>
        </w:tc>
        <w:tc>
          <w:tcPr>
            <w:tcW w:w="709" w:type="dxa"/>
            <w:vAlign w:val="center"/>
          </w:tcPr>
          <w:p w:rsidR="008B6A5C" w:rsidRPr="00193B79" w:rsidRDefault="008B6A5C" w:rsidP="00F83A33">
            <w:pPr>
              <w:pStyle w:val="afc"/>
              <w:jc w:val="center"/>
            </w:pPr>
            <w:r w:rsidRPr="00193B79">
              <w:t>1</w:t>
            </w:r>
          </w:p>
        </w:tc>
        <w:tc>
          <w:tcPr>
            <w:tcW w:w="567" w:type="dxa"/>
            <w:vAlign w:val="center"/>
          </w:tcPr>
          <w:p w:rsidR="008B6A5C" w:rsidRPr="00193B79" w:rsidRDefault="008B6A5C" w:rsidP="00F83A33">
            <w:pPr>
              <w:pStyle w:val="afc"/>
              <w:jc w:val="center"/>
            </w:pPr>
            <w:r w:rsidRPr="00193B79">
              <w:t>2</w:t>
            </w:r>
          </w:p>
        </w:tc>
        <w:tc>
          <w:tcPr>
            <w:tcW w:w="567" w:type="dxa"/>
            <w:vAlign w:val="center"/>
          </w:tcPr>
          <w:p w:rsidR="008B6A5C" w:rsidRPr="00193B79" w:rsidRDefault="008B6A5C" w:rsidP="00F83A33">
            <w:pPr>
              <w:pStyle w:val="afc"/>
              <w:jc w:val="center"/>
            </w:pPr>
            <w:r w:rsidRPr="00193B79">
              <w:t>3</w:t>
            </w:r>
          </w:p>
        </w:tc>
        <w:tc>
          <w:tcPr>
            <w:tcW w:w="567" w:type="dxa"/>
            <w:vAlign w:val="center"/>
          </w:tcPr>
          <w:p w:rsidR="008B6A5C" w:rsidRPr="00193B79" w:rsidRDefault="008B6A5C" w:rsidP="00F83A33">
            <w:pPr>
              <w:pStyle w:val="afc"/>
              <w:jc w:val="center"/>
            </w:pPr>
            <w:r w:rsidRPr="00193B79">
              <w:t>4</w:t>
            </w:r>
          </w:p>
        </w:tc>
        <w:tc>
          <w:tcPr>
            <w:tcW w:w="567" w:type="dxa"/>
            <w:vAlign w:val="center"/>
          </w:tcPr>
          <w:p w:rsidR="008B6A5C" w:rsidRPr="00193B79" w:rsidRDefault="008B6A5C" w:rsidP="00F83A33">
            <w:pPr>
              <w:pStyle w:val="afc"/>
              <w:jc w:val="center"/>
            </w:pPr>
            <w:r w:rsidRPr="00193B79">
              <w:t>5</w:t>
            </w:r>
          </w:p>
        </w:tc>
        <w:tc>
          <w:tcPr>
            <w:tcW w:w="674" w:type="dxa"/>
            <w:vMerge/>
          </w:tcPr>
          <w:p w:rsidR="008B6A5C" w:rsidRPr="00193B79" w:rsidRDefault="008B6A5C" w:rsidP="00F83A33">
            <w:pPr>
              <w:pStyle w:val="afc"/>
            </w:pPr>
          </w:p>
        </w:tc>
      </w:tr>
      <w:tr w:rsidR="008B6A5C" w:rsidRPr="00193B79" w:rsidTr="00F83A33">
        <w:tc>
          <w:tcPr>
            <w:tcW w:w="3227" w:type="dxa"/>
            <w:vMerge/>
          </w:tcPr>
          <w:p w:rsidR="008B6A5C" w:rsidRPr="00193B79" w:rsidRDefault="008B6A5C" w:rsidP="00F83A33">
            <w:pPr>
              <w:pStyle w:val="afc"/>
            </w:pPr>
          </w:p>
        </w:tc>
        <w:tc>
          <w:tcPr>
            <w:tcW w:w="5670" w:type="dxa"/>
            <w:gridSpan w:val="9"/>
          </w:tcPr>
          <w:p w:rsidR="008B6A5C" w:rsidRPr="00193B79" w:rsidRDefault="008B6A5C" w:rsidP="00F83A33">
            <w:pPr>
              <w:pStyle w:val="afc"/>
              <w:jc w:val="center"/>
            </w:pPr>
            <w:r w:rsidRPr="00193B79">
              <w:t>подготовительный</w:t>
            </w:r>
          </w:p>
        </w:tc>
        <w:tc>
          <w:tcPr>
            <w:tcW w:w="674" w:type="dxa"/>
            <w:vMerge/>
          </w:tcPr>
          <w:p w:rsidR="008B6A5C" w:rsidRPr="00193B79" w:rsidRDefault="008B6A5C" w:rsidP="00F83A33">
            <w:pPr>
              <w:pStyle w:val="afc"/>
            </w:pPr>
          </w:p>
        </w:tc>
      </w:tr>
      <w:tr w:rsidR="008B6A5C" w:rsidRPr="00193B79" w:rsidTr="00F83A33">
        <w:trPr>
          <w:trHeight w:val="320"/>
        </w:trPr>
        <w:tc>
          <w:tcPr>
            <w:tcW w:w="3227" w:type="dxa"/>
          </w:tcPr>
          <w:p w:rsidR="008B6A5C" w:rsidRPr="00193B79" w:rsidRDefault="008B6A5C" w:rsidP="00F83A33">
            <w:pPr>
              <w:pStyle w:val="afc"/>
            </w:pPr>
            <w:r w:rsidRPr="00193B79">
              <w:t>Этапы</w:t>
            </w:r>
          </w:p>
        </w:tc>
        <w:tc>
          <w:tcPr>
            <w:tcW w:w="5670" w:type="dxa"/>
            <w:gridSpan w:val="9"/>
          </w:tcPr>
          <w:p w:rsidR="008B6A5C" w:rsidRPr="00193B79" w:rsidRDefault="008B6A5C" w:rsidP="00F83A33">
            <w:pPr>
              <w:pStyle w:val="afc"/>
              <w:jc w:val="center"/>
            </w:pPr>
            <w:r w:rsidRPr="00193B79">
              <w:t>базовой подготовки</w:t>
            </w:r>
          </w:p>
        </w:tc>
        <w:tc>
          <w:tcPr>
            <w:tcW w:w="674" w:type="dxa"/>
            <w:vMerge/>
          </w:tcPr>
          <w:p w:rsidR="008B6A5C" w:rsidRPr="00193B79" w:rsidRDefault="008B6A5C" w:rsidP="00F83A33">
            <w:pPr>
              <w:pStyle w:val="afc"/>
            </w:pPr>
          </w:p>
        </w:tc>
      </w:tr>
      <w:tr w:rsidR="009B0A22" w:rsidRPr="00193B79" w:rsidTr="009B0A22">
        <w:trPr>
          <w:trHeight w:val="636"/>
        </w:trPr>
        <w:tc>
          <w:tcPr>
            <w:tcW w:w="3227" w:type="dxa"/>
          </w:tcPr>
          <w:p w:rsidR="009B0A22" w:rsidRPr="00724574" w:rsidRDefault="009B0A22" w:rsidP="00F83A33">
            <w:pPr>
              <w:pStyle w:val="afc"/>
              <w:rPr>
                <w:color w:val="000000"/>
              </w:rPr>
            </w:pPr>
            <w:r w:rsidRPr="00193B79">
              <w:rPr>
                <w:color w:val="000000"/>
              </w:rPr>
              <w:t>Количество тренировочных дней</w:t>
            </w:r>
          </w:p>
        </w:tc>
        <w:tc>
          <w:tcPr>
            <w:tcW w:w="709" w:type="dxa"/>
            <w:vAlign w:val="center"/>
          </w:tcPr>
          <w:p w:rsidR="009B0A22" w:rsidRPr="009B0A22" w:rsidRDefault="00E30C71" w:rsidP="009B0A22">
            <w:pPr>
              <w:pStyle w:val="afc"/>
              <w:jc w:val="center"/>
            </w:pPr>
            <w:r>
              <w:t>13</w:t>
            </w:r>
          </w:p>
        </w:tc>
        <w:tc>
          <w:tcPr>
            <w:tcW w:w="708"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9B0A22" w:rsidRPr="009B0A22" w:rsidRDefault="00E30C71" w:rsidP="009B0A22">
            <w:pPr>
              <w:jc w:val="center"/>
              <w:rPr>
                <w:rFonts w:ascii="Times New Roman" w:hAnsi="Times New Roman" w:cs="Times New Roman"/>
                <w:sz w:val="24"/>
                <w:szCs w:val="24"/>
              </w:rPr>
            </w:pPr>
            <w:r>
              <w:rPr>
                <w:rFonts w:ascii="Times New Roman" w:hAnsi="Times New Roman" w:cs="Times New Roman"/>
                <w:sz w:val="24"/>
                <w:szCs w:val="24"/>
              </w:rPr>
              <w:t>10</w:t>
            </w:r>
          </w:p>
        </w:tc>
        <w:tc>
          <w:tcPr>
            <w:tcW w:w="674" w:type="dxa"/>
            <w:vAlign w:val="center"/>
          </w:tcPr>
          <w:p w:rsidR="009B0A22" w:rsidRPr="00193B79" w:rsidRDefault="00881C23" w:rsidP="00F83A33">
            <w:pPr>
              <w:pStyle w:val="afc"/>
              <w:jc w:val="center"/>
            </w:pPr>
            <w:r>
              <w:t>108</w:t>
            </w:r>
          </w:p>
        </w:tc>
      </w:tr>
      <w:tr w:rsidR="0037176B" w:rsidRPr="00193B79" w:rsidTr="009B0A22">
        <w:trPr>
          <w:trHeight w:val="561"/>
        </w:trPr>
        <w:tc>
          <w:tcPr>
            <w:tcW w:w="3227" w:type="dxa"/>
          </w:tcPr>
          <w:p w:rsidR="0037176B" w:rsidRPr="00193B79" w:rsidRDefault="0037176B" w:rsidP="00F83A33">
            <w:pPr>
              <w:keepLines/>
              <w:widowControl w:val="0"/>
              <w:shd w:val="clear" w:color="auto" w:fill="FFFFFF"/>
              <w:suppressAutoHyphens/>
              <w:snapToGrid w:val="0"/>
              <w:spacing w:line="230" w:lineRule="exact"/>
              <w:ind w:right="34"/>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Количество тренировочных занятий</w:t>
            </w:r>
          </w:p>
        </w:tc>
        <w:tc>
          <w:tcPr>
            <w:tcW w:w="709" w:type="dxa"/>
            <w:vAlign w:val="center"/>
          </w:tcPr>
          <w:p w:rsidR="0037176B" w:rsidRPr="009B0A22" w:rsidRDefault="0037176B" w:rsidP="00F83A33">
            <w:pPr>
              <w:pStyle w:val="afc"/>
              <w:jc w:val="center"/>
            </w:pPr>
            <w:r>
              <w:t>13</w:t>
            </w:r>
          </w:p>
        </w:tc>
        <w:tc>
          <w:tcPr>
            <w:tcW w:w="708"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37176B" w:rsidRPr="009B0A22" w:rsidRDefault="0037176B"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674" w:type="dxa"/>
            <w:vAlign w:val="center"/>
          </w:tcPr>
          <w:p w:rsidR="0037176B" w:rsidRPr="00193B79" w:rsidRDefault="0037176B" w:rsidP="00F83A33">
            <w:pPr>
              <w:pStyle w:val="afc"/>
              <w:jc w:val="center"/>
            </w:pPr>
            <w:r>
              <w:t>108</w:t>
            </w:r>
          </w:p>
        </w:tc>
      </w:tr>
      <w:tr w:rsidR="0037176B" w:rsidRPr="00193B79" w:rsidTr="00F83A33">
        <w:tc>
          <w:tcPr>
            <w:tcW w:w="9571" w:type="dxa"/>
            <w:gridSpan w:val="11"/>
            <w:vAlign w:val="center"/>
          </w:tcPr>
          <w:p w:rsidR="0037176B" w:rsidRPr="00193B79" w:rsidRDefault="0037176B" w:rsidP="00F83A33">
            <w:pPr>
              <w:pStyle w:val="afc"/>
              <w:jc w:val="center"/>
              <w:rPr>
                <w:color w:val="000000"/>
              </w:rPr>
            </w:pPr>
            <w:r w:rsidRPr="00193B79">
              <w:rPr>
                <w:color w:val="000000"/>
              </w:rPr>
              <w:t>Объем по видам подготовки (в часах)</w:t>
            </w:r>
          </w:p>
          <w:p w:rsidR="0037176B" w:rsidRPr="00193B79" w:rsidRDefault="0037176B" w:rsidP="00F83A33">
            <w:pPr>
              <w:pStyle w:val="afc"/>
              <w:jc w:val="center"/>
            </w:pPr>
          </w:p>
        </w:tc>
      </w:tr>
      <w:tr w:rsidR="0037176B" w:rsidRPr="00193B79" w:rsidTr="00A8194E">
        <w:tc>
          <w:tcPr>
            <w:tcW w:w="3227" w:type="dxa"/>
          </w:tcPr>
          <w:p w:rsidR="0037176B" w:rsidRPr="00193B79" w:rsidRDefault="0037176B" w:rsidP="00F83A33">
            <w:pPr>
              <w:pStyle w:val="afc"/>
              <w:rPr>
                <w:color w:val="000000"/>
              </w:rPr>
            </w:pPr>
            <w:r w:rsidRPr="00193B79">
              <w:rPr>
                <w:color w:val="000000"/>
              </w:rPr>
              <w:t>Теоретическая подготовка</w:t>
            </w:r>
          </w:p>
          <w:p w:rsidR="0037176B" w:rsidRPr="00193B79" w:rsidRDefault="0037176B" w:rsidP="00F83A33">
            <w:pPr>
              <w:pStyle w:val="afc"/>
            </w:pPr>
          </w:p>
        </w:tc>
        <w:tc>
          <w:tcPr>
            <w:tcW w:w="709" w:type="dxa"/>
            <w:vAlign w:val="center"/>
          </w:tcPr>
          <w:p w:rsidR="0037176B" w:rsidRPr="00A8194E" w:rsidRDefault="0037176B" w:rsidP="00A8194E">
            <w:pPr>
              <w:pStyle w:val="afc"/>
              <w:jc w:val="center"/>
            </w:pPr>
            <w:r w:rsidRPr="00A8194E">
              <w:t>1</w:t>
            </w:r>
          </w:p>
        </w:tc>
        <w:tc>
          <w:tcPr>
            <w:tcW w:w="708" w:type="dxa"/>
            <w:vAlign w:val="center"/>
          </w:tcPr>
          <w:p w:rsidR="0037176B" w:rsidRPr="00A8194E" w:rsidRDefault="007806A0" w:rsidP="00A8194E">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pStyle w:val="afc"/>
              <w:jc w:val="center"/>
            </w:pPr>
            <w:r w:rsidRPr="00A8194E">
              <w:t>1</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pStyle w:val="afc"/>
              <w:jc w:val="center"/>
            </w:pPr>
            <w:r w:rsidRPr="00A8194E">
              <w:t>1</w:t>
            </w:r>
          </w:p>
        </w:tc>
        <w:tc>
          <w:tcPr>
            <w:tcW w:w="674" w:type="dxa"/>
            <w:vAlign w:val="center"/>
          </w:tcPr>
          <w:p w:rsidR="0037176B" w:rsidRPr="00A8194E" w:rsidRDefault="004678EB" w:rsidP="00A8194E">
            <w:pPr>
              <w:pStyle w:val="afc"/>
              <w:jc w:val="center"/>
            </w:pPr>
            <w:r>
              <w:t>4</w:t>
            </w:r>
          </w:p>
        </w:tc>
      </w:tr>
      <w:tr w:rsidR="0037176B" w:rsidRPr="00193B79" w:rsidTr="00A8194E">
        <w:tc>
          <w:tcPr>
            <w:tcW w:w="3227" w:type="dxa"/>
          </w:tcPr>
          <w:p w:rsidR="0037176B" w:rsidRPr="00193B79" w:rsidRDefault="0037176B" w:rsidP="00F83A33">
            <w:pPr>
              <w:pStyle w:val="afc"/>
            </w:pPr>
            <w:r w:rsidRPr="00193B79">
              <w:rPr>
                <w:color w:val="000000"/>
              </w:rPr>
              <w:t>Общая физическая подготовка (ОФП)</w:t>
            </w:r>
          </w:p>
        </w:tc>
        <w:tc>
          <w:tcPr>
            <w:tcW w:w="709" w:type="dxa"/>
            <w:vAlign w:val="center"/>
          </w:tcPr>
          <w:p w:rsidR="0037176B" w:rsidRPr="00A8194E" w:rsidRDefault="000A1C0A" w:rsidP="00A8194E">
            <w:pPr>
              <w:pStyle w:val="afc"/>
              <w:jc w:val="center"/>
            </w:pPr>
            <w:r>
              <w:t>10</w:t>
            </w:r>
          </w:p>
        </w:tc>
        <w:tc>
          <w:tcPr>
            <w:tcW w:w="708" w:type="dxa"/>
            <w:vAlign w:val="center"/>
          </w:tcPr>
          <w:p w:rsidR="0037176B" w:rsidRPr="00A8194E" w:rsidRDefault="000C5C0B" w:rsidP="00A8194E">
            <w:pPr>
              <w:pStyle w:val="afc"/>
              <w:jc w:val="center"/>
            </w:pPr>
            <w:r>
              <w:t>10</w:t>
            </w:r>
          </w:p>
        </w:tc>
        <w:tc>
          <w:tcPr>
            <w:tcW w:w="567" w:type="dxa"/>
            <w:vAlign w:val="center"/>
          </w:tcPr>
          <w:p w:rsidR="0037176B" w:rsidRPr="00A8194E" w:rsidRDefault="0037176B" w:rsidP="00A8194E">
            <w:pPr>
              <w:pStyle w:val="afc"/>
              <w:jc w:val="center"/>
            </w:pPr>
            <w:r w:rsidRPr="00A8194E">
              <w:t>8</w:t>
            </w:r>
          </w:p>
        </w:tc>
        <w:tc>
          <w:tcPr>
            <w:tcW w:w="709" w:type="dxa"/>
            <w:vAlign w:val="center"/>
          </w:tcPr>
          <w:p w:rsidR="0037176B" w:rsidRPr="00A8194E" w:rsidRDefault="009E397C" w:rsidP="00A8194E">
            <w:pPr>
              <w:pStyle w:val="afc"/>
              <w:jc w:val="center"/>
            </w:pPr>
            <w:r>
              <w:t>10</w:t>
            </w:r>
          </w:p>
        </w:tc>
        <w:tc>
          <w:tcPr>
            <w:tcW w:w="709" w:type="dxa"/>
            <w:vAlign w:val="center"/>
          </w:tcPr>
          <w:p w:rsidR="0037176B" w:rsidRPr="00A8194E" w:rsidRDefault="008E607F" w:rsidP="00A8194E">
            <w:pPr>
              <w:pStyle w:val="afc"/>
              <w:jc w:val="center"/>
            </w:pPr>
            <w:r>
              <w:t>5</w:t>
            </w:r>
          </w:p>
        </w:tc>
        <w:tc>
          <w:tcPr>
            <w:tcW w:w="567" w:type="dxa"/>
            <w:vAlign w:val="center"/>
          </w:tcPr>
          <w:p w:rsidR="0037176B" w:rsidRPr="00A8194E" w:rsidRDefault="009E397C" w:rsidP="00A8194E">
            <w:pPr>
              <w:pStyle w:val="afc"/>
              <w:jc w:val="center"/>
            </w:pPr>
            <w:r>
              <w:t>9</w:t>
            </w:r>
          </w:p>
        </w:tc>
        <w:tc>
          <w:tcPr>
            <w:tcW w:w="567" w:type="dxa"/>
            <w:vAlign w:val="center"/>
          </w:tcPr>
          <w:p w:rsidR="0037176B" w:rsidRPr="00A8194E" w:rsidRDefault="0037176B" w:rsidP="00A8194E">
            <w:pPr>
              <w:pStyle w:val="afc"/>
              <w:jc w:val="center"/>
            </w:pPr>
            <w:r w:rsidRPr="00A8194E">
              <w:t>8</w:t>
            </w:r>
          </w:p>
        </w:tc>
        <w:tc>
          <w:tcPr>
            <w:tcW w:w="567" w:type="dxa"/>
            <w:vAlign w:val="center"/>
          </w:tcPr>
          <w:p w:rsidR="0037176B" w:rsidRPr="00A8194E" w:rsidRDefault="0037176B" w:rsidP="00A8194E">
            <w:pPr>
              <w:pStyle w:val="afc"/>
              <w:jc w:val="center"/>
            </w:pPr>
            <w:r w:rsidRPr="00A8194E">
              <w:t>9</w:t>
            </w:r>
          </w:p>
        </w:tc>
        <w:tc>
          <w:tcPr>
            <w:tcW w:w="567" w:type="dxa"/>
            <w:vAlign w:val="center"/>
          </w:tcPr>
          <w:p w:rsidR="0037176B" w:rsidRPr="00A8194E" w:rsidRDefault="00750DEC" w:rsidP="00A8194E">
            <w:pPr>
              <w:pStyle w:val="afc"/>
              <w:jc w:val="center"/>
            </w:pPr>
            <w:r>
              <w:t>6</w:t>
            </w:r>
          </w:p>
        </w:tc>
        <w:tc>
          <w:tcPr>
            <w:tcW w:w="674" w:type="dxa"/>
            <w:vAlign w:val="center"/>
          </w:tcPr>
          <w:p w:rsidR="0037176B" w:rsidRPr="00A8194E" w:rsidRDefault="004678EB" w:rsidP="00A8194E">
            <w:pPr>
              <w:pStyle w:val="afc"/>
              <w:jc w:val="center"/>
            </w:pPr>
            <w:r>
              <w:t>75</w:t>
            </w:r>
          </w:p>
        </w:tc>
      </w:tr>
      <w:tr w:rsidR="0037176B" w:rsidRPr="00193B79" w:rsidTr="00A8194E">
        <w:tc>
          <w:tcPr>
            <w:tcW w:w="3227" w:type="dxa"/>
          </w:tcPr>
          <w:p w:rsidR="0037176B" w:rsidRPr="00193B79" w:rsidRDefault="0037176B" w:rsidP="00F83A33">
            <w:pPr>
              <w:pStyle w:val="afc"/>
            </w:pPr>
            <w:r w:rsidRPr="00193B79">
              <w:rPr>
                <w:color w:val="000000"/>
              </w:rPr>
              <w:t>Специальная физическая подготовка (СФП)</w:t>
            </w:r>
          </w:p>
        </w:tc>
        <w:tc>
          <w:tcPr>
            <w:tcW w:w="709" w:type="dxa"/>
            <w:vAlign w:val="center"/>
          </w:tcPr>
          <w:p w:rsidR="0037176B" w:rsidRPr="00A8194E" w:rsidRDefault="0037176B" w:rsidP="00A8194E">
            <w:pPr>
              <w:pStyle w:val="afc"/>
              <w:jc w:val="center"/>
            </w:pPr>
            <w:r w:rsidRPr="00A8194E">
              <w:t>6</w:t>
            </w:r>
          </w:p>
        </w:tc>
        <w:tc>
          <w:tcPr>
            <w:tcW w:w="708" w:type="dxa"/>
            <w:vAlign w:val="center"/>
          </w:tcPr>
          <w:p w:rsidR="0037176B" w:rsidRPr="00A8194E" w:rsidRDefault="0037176B" w:rsidP="00A8194E">
            <w:pPr>
              <w:pStyle w:val="afc"/>
              <w:jc w:val="center"/>
            </w:pPr>
            <w:r w:rsidRPr="00A8194E">
              <w:t>6</w:t>
            </w:r>
          </w:p>
        </w:tc>
        <w:tc>
          <w:tcPr>
            <w:tcW w:w="567" w:type="dxa"/>
            <w:vAlign w:val="center"/>
          </w:tcPr>
          <w:p w:rsidR="0037176B" w:rsidRPr="00A8194E" w:rsidRDefault="0037176B" w:rsidP="00A8194E">
            <w:pPr>
              <w:pStyle w:val="afc"/>
              <w:jc w:val="center"/>
            </w:pPr>
            <w:r w:rsidRPr="00A8194E">
              <w:t>7</w:t>
            </w:r>
          </w:p>
        </w:tc>
        <w:tc>
          <w:tcPr>
            <w:tcW w:w="709" w:type="dxa"/>
            <w:vAlign w:val="center"/>
          </w:tcPr>
          <w:p w:rsidR="0037176B" w:rsidRPr="00A8194E" w:rsidRDefault="000C5C0B" w:rsidP="00A8194E">
            <w:pPr>
              <w:pStyle w:val="afc"/>
              <w:jc w:val="center"/>
            </w:pPr>
            <w:r>
              <w:t>6</w:t>
            </w:r>
          </w:p>
        </w:tc>
        <w:tc>
          <w:tcPr>
            <w:tcW w:w="709" w:type="dxa"/>
            <w:vAlign w:val="center"/>
          </w:tcPr>
          <w:p w:rsidR="0037176B" w:rsidRPr="00A8194E" w:rsidRDefault="008E607F" w:rsidP="00A8194E">
            <w:pPr>
              <w:pStyle w:val="afc"/>
              <w:jc w:val="center"/>
            </w:pPr>
            <w:r>
              <w:t>5</w:t>
            </w:r>
          </w:p>
        </w:tc>
        <w:tc>
          <w:tcPr>
            <w:tcW w:w="567" w:type="dxa"/>
            <w:vAlign w:val="center"/>
          </w:tcPr>
          <w:p w:rsidR="0037176B" w:rsidRPr="00A8194E" w:rsidRDefault="0037176B" w:rsidP="00A8194E">
            <w:pPr>
              <w:pStyle w:val="afc"/>
              <w:jc w:val="center"/>
            </w:pPr>
            <w:r w:rsidRPr="00A8194E">
              <w:t>6</w:t>
            </w:r>
          </w:p>
        </w:tc>
        <w:tc>
          <w:tcPr>
            <w:tcW w:w="567" w:type="dxa"/>
            <w:vAlign w:val="center"/>
          </w:tcPr>
          <w:p w:rsidR="0037176B" w:rsidRPr="00A8194E" w:rsidRDefault="0037176B" w:rsidP="00A8194E">
            <w:pPr>
              <w:pStyle w:val="afc"/>
              <w:jc w:val="center"/>
            </w:pPr>
            <w:r w:rsidRPr="00A8194E">
              <w:t>6</w:t>
            </w:r>
          </w:p>
        </w:tc>
        <w:tc>
          <w:tcPr>
            <w:tcW w:w="567" w:type="dxa"/>
            <w:vAlign w:val="center"/>
          </w:tcPr>
          <w:p w:rsidR="0037176B" w:rsidRPr="00A8194E" w:rsidRDefault="00AD2920" w:rsidP="00A8194E">
            <w:pPr>
              <w:pStyle w:val="afc"/>
              <w:jc w:val="center"/>
            </w:pPr>
            <w:r>
              <w:t>6</w:t>
            </w:r>
          </w:p>
        </w:tc>
        <w:tc>
          <w:tcPr>
            <w:tcW w:w="567" w:type="dxa"/>
            <w:vAlign w:val="center"/>
          </w:tcPr>
          <w:p w:rsidR="0037176B" w:rsidRPr="00A8194E" w:rsidRDefault="00AD2920" w:rsidP="00A8194E">
            <w:pPr>
              <w:pStyle w:val="afc"/>
              <w:jc w:val="center"/>
            </w:pPr>
            <w:r>
              <w:t>4</w:t>
            </w:r>
          </w:p>
        </w:tc>
        <w:tc>
          <w:tcPr>
            <w:tcW w:w="674" w:type="dxa"/>
            <w:vAlign w:val="center"/>
          </w:tcPr>
          <w:p w:rsidR="0037176B" w:rsidRPr="00A8194E" w:rsidRDefault="0037176B" w:rsidP="00A8194E">
            <w:pPr>
              <w:pStyle w:val="afc"/>
              <w:jc w:val="center"/>
            </w:pPr>
            <w:r w:rsidRPr="00A8194E">
              <w:t>52</w:t>
            </w:r>
          </w:p>
        </w:tc>
      </w:tr>
      <w:tr w:rsidR="0037176B" w:rsidRPr="00193B79" w:rsidTr="00A8194E">
        <w:tc>
          <w:tcPr>
            <w:tcW w:w="3227" w:type="dxa"/>
          </w:tcPr>
          <w:p w:rsidR="0037176B" w:rsidRPr="00EA277E" w:rsidRDefault="0037176B" w:rsidP="00F83A33">
            <w:pPr>
              <w:pStyle w:val="afc"/>
              <w:rPr>
                <w:color w:val="000000"/>
              </w:rPr>
            </w:pPr>
            <w:r w:rsidRPr="00193B79">
              <w:rPr>
                <w:color w:val="000000"/>
              </w:rPr>
              <w:t>Хореографическая подготовка</w:t>
            </w:r>
          </w:p>
        </w:tc>
        <w:tc>
          <w:tcPr>
            <w:tcW w:w="709" w:type="dxa"/>
            <w:vAlign w:val="center"/>
          </w:tcPr>
          <w:p w:rsidR="0037176B" w:rsidRPr="00A8194E" w:rsidRDefault="0037176B" w:rsidP="00A8194E">
            <w:pPr>
              <w:pStyle w:val="afc"/>
              <w:jc w:val="center"/>
            </w:pPr>
            <w:r w:rsidRPr="00A8194E">
              <w:t>-</w:t>
            </w:r>
          </w:p>
        </w:tc>
        <w:tc>
          <w:tcPr>
            <w:tcW w:w="708" w:type="dxa"/>
            <w:vAlign w:val="center"/>
          </w:tcPr>
          <w:p w:rsidR="0037176B" w:rsidRPr="00A8194E" w:rsidRDefault="0037176B" w:rsidP="00A8194E">
            <w:pPr>
              <w:pStyle w:val="afc"/>
              <w:jc w:val="center"/>
            </w:pPr>
            <w:r w:rsidRPr="00A8194E">
              <w:t>1</w:t>
            </w:r>
          </w:p>
        </w:tc>
        <w:tc>
          <w:tcPr>
            <w:tcW w:w="567" w:type="dxa"/>
            <w:vAlign w:val="center"/>
          </w:tcPr>
          <w:p w:rsidR="0037176B" w:rsidRPr="00A8194E" w:rsidRDefault="0037176B" w:rsidP="00A8194E">
            <w:pPr>
              <w:pStyle w:val="afc"/>
              <w:jc w:val="center"/>
            </w:pPr>
            <w:r w:rsidRPr="00A8194E">
              <w:t>1</w:t>
            </w:r>
          </w:p>
        </w:tc>
        <w:tc>
          <w:tcPr>
            <w:tcW w:w="709" w:type="dxa"/>
            <w:vAlign w:val="center"/>
          </w:tcPr>
          <w:p w:rsidR="0037176B" w:rsidRPr="00A8194E" w:rsidRDefault="0037176B" w:rsidP="00A8194E">
            <w:pPr>
              <w:pStyle w:val="afc"/>
              <w:jc w:val="center"/>
            </w:pPr>
            <w:r w:rsidRPr="00A8194E">
              <w:t>1</w:t>
            </w:r>
          </w:p>
        </w:tc>
        <w:tc>
          <w:tcPr>
            <w:tcW w:w="709" w:type="dxa"/>
            <w:vAlign w:val="center"/>
          </w:tcPr>
          <w:p w:rsidR="0037176B" w:rsidRPr="00A8194E" w:rsidRDefault="0037176B" w:rsidP="00A8194E">
            <w:pPr>
              <w:pStyle w:val="afc"/>
              <w:jc w:val="center"/>
            </w:pPr>
            <w:r w:rsidRPr="00A8194E">
              <w:t>2</w:t>
            </w:r>
          </w:p>
        </w:tc>
        <w:tc>
          <w:tcPr>
            <w:tcW w:w="567" w:type="dxa"/>
            <w:vAlign w:val="center"/>
          </w:tcPr>
          <w:p w:rsidR="0037176B" w:rsidRPr="00A8194E" w:rsidRDefault="008D4980" w:rsidP="00A8194E">
            <w:pPr>
              <w:pStyle w:val="afc"/>
              <w:jc w:val="center"/>
            </w:pPr>
            <w:r>
              <w:t>1</w:t>
            </w:r>
          </w:p>
        </w:tc>
        <w:tc>
          <w:tcPr>
            <w:tcW w:w="567" w:type="dxa"/>
            <w:vAlign w:val="center"/>
          </w:tcPr>
          <w:p w:rsidR="0037176B" w:rsidRPr="00A8194E" w:rsidRDefault="0037176B" w:rsidP="00A8194E">
            <w:pPr>
              <w:pStyle w:val="afc"/>
              <w:jc w:val="center"/>
            </w:pPr>
            <w:r w:rsidRPr="00A8194E">
              <w:t>2</w:t>
            </w:r>
          </w:p>
        </w:tc>
        <w:tc>
          <w:tcPr>
            <w:tcW w:w="567" w:type="dxa"/>
            <w:vAlign w:val="center"/>
          </w:tcPr>
          <w:p w:rsidR="0037176B" w:rsidRPr="00A8194E" w:rsidRDefault="00EB5FA5" w:rsidP="00A8194E">
            <w:pPr>
              <w:pStyle w:val="afc"/>
              <w:jc w:val="center"/>
            </w:pPr>
            <w:r>
              <w:t>2</w:t>
            </w:r>
          </w:p>
        </w:tc>
        <w:tc>
          <w:tcPr>
            <w:tcW w:w="567" w:type="dxa"/>
            <w:vAlign w:val="center"/>
          </w:tcPr>
          <w:p w:rsidR="0037176B" w:rsidRPr="00A8194E" w:rsidRDefault="0037176B" w:rsidP="00A8194E">
            <w:pPr>
              <w:pStyle w:val="afc"/>
              <w:jc w:val="center"/>
            </w:pPr>
            <w:r w:rsidRPr="00A8194E">
              <w:t>1</w:t>
            </w:r>
          </w:p>
        </w:tc>
        <w:tc>
          <w:tcPr>
            <w:tcW w:w="674" w:type="dxa"/>
            <w:vAlign w:val="center"/>
          </w:tcPr>
          <w:p w:rsidR="0037176B" w:rsidRPr="00A8194E" w:rsidRDefault="004678EB" w:rsidP="00A8194E">
            <w:pPr>
              <w:pStyle w:val="afc"/>
              <w:jc w:val="center"/>
            </w:pPr>
            <w:r>
              <w:t>11</w:t>
            </w:r>
          </w:p>
        </w:tc>
      </w:tr>
      <w:tr w:rsidR="0037176B" w:rsidRPr="00193B79" w:rsidTr="00A8194E">
        <w:tc>
          <w:tcPr>
            <w:tcW w:w="3227" w:type="dxa"/>
          </w:tcPr>
          <w:p w:rsidR="0037176B" w:rsidRPr="00EA277E" w:rsidRDefault="0037176B" w:rsidP="00F83A33">
            <w:pPr>
              <w:pStyle w:val="afc"/>
              <w:rPr>
                <w:color w:val="000000"/>
              </w:rPr>
            </w:pPr>
            <w:r w:rsidRPr="00193B79">
              <w:rPr>
                <w:color w:val="000000"/>
              </w:rPr>
              <w:t>Техническая (ледовая) подготовка</w:t>
            </w:r>
          </w:p>
        </w:tc>
        <w:tc>
          <w:tcPr>
            <w:tcW w:w="709" w:type="dxa"/>
            <w:vAlign w:val="center"/>
          </w:tcPr>
          <w:p w:rsidR="0037176B" w:rsidRPr="00A8194E" w:rsidRDefault="0037176B" w:rsidP="00A8194E">
            <w:pPr>
              <w:pStyle w:val="afc"/>
              <w:jc w:val="center"/>
            </w:pPr>
            <w:r w:rsidRPr="00A8194E">
              <w:t>8</w:t>
            </w:r>
          </w:p>
        </w:tc>
        <w:tc>
          <w:tcPr>
            <w:tcW w:w="708" w:type="dxa"/>
            <w:vAlign w:val="center"/>
          </w:tcPr>
          <w:p w:rsidR="0037176B" w:rsidRPr="00A8194E" w:rsidRDefault="00EB5FA5" w:rsidP="00A8194E">
            <w:pPr>
              <w:pStyle w:val="afc"/>
              <w:jc w:val="center"/>
            </w:pPr>
            <w:r>
              <w:t>8</w:t>
            </w:r>
          </w:p>
        </w:tc>
        <w:tc>
          <w:tcPr>
            <w:tcW w:w="567" w:type="dxa"/>
            <w:vAlign w:val="center"/>
          </w:tcPr>
          <w:p w:rsidR="0037176B" w:rsidRPr="00A8194E" w:rsidRDefault="0037176B" w:rsidP="00A8194E">
            <w:pPr>
              <w:pStyle w:val="afc"/>
              <w:jc w:val="center"/>
            </w:pPr>
            <w:r w:rsidRPr="00A8194E">
              <w:t>8</w:t>
            </w:r>
          </w:p>
        </w:tc>
        <w:tc>
          <w:tcPr>
            <w:tcW w:w="709" w:type="dxa"/>
            <w:vAlign w:val="center"/>
          </w:tcPr>
          <w:p w:rsidR="0037176B" w:rsidRPr="00A8194E" w:rsidRDefault="00EB5FA5" w:rsidP="00A8194E">
            <w:pPr>
              <w:pStyle w:val="afc"/>
              <w:jc w:val="center"/>
            </w:pPr>
            <w:r>
              <w:t>8</w:t>
            </w:r>
          </w:p>
        </w:tc>
        <w:tc>
          <w:tcPr>
            <w:tcW w:w="709" w:type="dxa"/>
            <w:vAlign w:val="center"/>
          </w:tcPr>
          <w:p w:rsidR="0037176B" w:rsidRPr="00A8194E" w:rsidRDefault="0037176B" w:rsidP="00A8194E">
            <w:pPr>
              <w:pStyle w:val="afc"/>
              <w:jc w:val="center"/>
            </w:pPr>
            <w:r w:rsidRPr="00A8194E">
              <w:t>8</w:t>
            </w:r>
          </w:p>
        </w:tc>
        <w:tc>
          <w:tcPr>
            <w:tcW w:w="567" w:type="dxa"/>
            <w:vAlign w:val="center"/>
          </w:tcPr>
          <w:p w:rsidR="0037176B" w:rsidRPr="00A8194E" w:rsidRDefault="00EB5FA5" w:rsidP="00A8194E">
            <w:pPr>
              <w:pStyle w:val="afc"/>
              <w:jc w:val="center"/>
            </w:pPr>
            <w:r>
              <w:t>8</w:t>
            </w:r>
          </w:p>
        </w:tc>
        <w:tc>
          <w:tcPr>
            <w:tcW w:w="567" w:type="dxa"/>
            <w:vAlign w:val="center"/>
          </w:tcPr>
          <w:p w:rsidR="0037176B" w:rsidRPr="00A8194E" w:rsidRDefault="0037176B" w:rsidP="00A8194E">
            <w:pPr>
              <w:pStyle w:val="afc"/>
              <w:jc w:val="center"/>
            </w:pPr>
            <w:r w:rsidRPr="00A8194E">
              <w:t>8</w:t>
            </w:r>
          </w:p>
        </w:tc>
        <w:tc>
          <w:tcPr>
            <w:tcW w:w="567" w:type="dxa"/>
            <w:vAlign w:val="center"/>
          </w:tcPr>
          <w:p w:rsidR="0037176B" w:rsidRPr="00A8194E" w:rsidRDefault="00EB5FA5" w:rsidP="00A8194E">
            <w:pPr>
              <w:pStyle w:val="afc"/>
              <w:jc w:val="center"/>
            </w:pPr>
            <w:r>
              <w:t>8</w:t>
            </w:r>
          </w:p>
        </w:tc>
        <w:tc>
          <w:tcPr>
            <w:tcW w:w="567" w:type="dxa"/>
            <w:vAlign w:val="center"/>
          </w:tcPr>
          <w:p w:rsidR="0037176B" w:rsidRPr="00A8194E" w:rsidRDefault="0037176B" w:rsidP="00A8194E">
            <w:pPr>
              <w:pStyle w:val="afc"/>
              <w:jc w:val="center"/>
            </w:pPr>
            <w:r w:rsidRPr="00A8194E">
              <w:t>8</w:t>
            </w:r>
          </w:p>
        </w:tc>
        <w:tc>
          <w:tcPr>
            <w:tcW w:w="674" w:type="dxa"/>
            <w:vAlign w:val="center"/>
          </w:tcPr>
          <w:p w:rsidR="0037176B" w:rsidRPr="00A8194E" w:rsidRDefault="004678EB" w:rsidP="00A8194E">
            <w:pPr>
              <w:pStyle w:val="afc"/>
              <w:jc w:val="center"/>
            </w:pPr>
            <w:r>
              <w:t>74</w:t>
            </w:r>
          </w:p>
        </w:tc>
      </w:tr>
      <w:tr w:rsidR="0037176B" w:rsidRPr="00193B79" w:rsidTr="00A8194E">
        <w:tc>
          <w:tcPr>
            <w:tcW w:w="3227" w:type="dxa"/>
          </w:tcPr>
          <w:p w:rsidR="0037176B" w:rsidRPr="00193B79" w:rsidRDefault="0037176B" w:rsidP="00F83A33">
            <w:pPr>
              <w:keepLines/>
              <w:widowControl w:val="0"/>
              <w:shd w:val="clear" w:color="auto" w:fill="FFFFFF"/>
              <w:suppressAutoHyphens/>
              <w:snapToGrid w:val="0"/>
              <w:spacing w:line="230" w:lineRule="exact"/>
              <w:ind w:right="451"/>
              <w:rPr>
                <w:rFonts w:ascii="Times New Roman" w:eastAsia="Times New Roman" w:hAnsi="Times New Roman" w:cs="Times New Roman"/>
                <w:color w:val="000000"/>
                <w:kern w:val="1"/>
                <w:sz w:val="24"/>
                <w:szCs w:val="24"/>
                <w:lang w:val="en-US" w:eastAsia="ar-SA"/>
              </w:rPr>
            </w:pPr>
            <w:r w:rsidRPr="00193B79">
              <w:rPr>
                <w:rFonts w:ascii="Times New Roman" w:eastAsia="Andale Sans UI" w:hAnsi="Times New Roman" w:cs="Times New Roman"/>
                <w:color w:val="000000"/>
                <w:spacing w:val="-2"/>
                <w:kern w:val="1"/>
                <w:sz w:val="24"/>
                <w:szCs w:val="24"/>
                <w:lang w:eastAsia="ar-SA"/>
              </w:rPr>
              <w:t xml:space="preserve">Приемные переводные </w:t>
            </w:r>
            <w:r w:rsidRPr="00193B79">
              <w:rPr>
                <w:rFonts w:ascii="Times New Roman" w:eastAsia="Andale Sans UI" w:hAnsi="Times New Roman" w:cs="Times New Roman"/>
                <w:color w:val="000000"/>
                <w:kern w:val="1"/>
                <w:sz w:val="24"/>
                <w:szCs w:val="24"/>
                <w:lang w:eastAsia="ar-SA"/>
              </w:rPr>
              <w:t>испытания</w:t>
            </w:r>
          </w:p>
        </w:tc>
        <w:tc>
          <w:tcPr>
            <w:tcW w:w="709" w:type="dxa"/>
            <w:vAlign w:val="center"/>
          </w:tcPr>
          <w:p w:rsidR="0037176B" w:rsidRPr="00A8194E" w:rsidRDefault="0037176B" w:rsidP="00A8194E">
            <w:pPr>
              <w:pStyle w:val="afc"/>
              <w:jc w:val="center"/>
            </w:pPr>
            <w:r w:rsidRPr="00A8194E">
              <w:t>1</w:t>
            </w:r>
          </w:p>
        </w:tc>
        <w:tc>
          <w:tcPr>
            <w:tcW w:w="708"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pStyle w:val="afc"/>
              <w:jc w:val="center"/>
            </w:pPr>
            <w:r w:rsidRPr="00A8194E">
              <w:t>1</w:t>
            </w:r>
          </w:p>
        </w:tc>
        <w:tc>
          <w:tcPr>
            <w:tcW w:w="674" w:type="dxa"/>
            <w:vAlign w:val="center"/>
          </w:tcPr>
          <w:p w:rsidR="0037176B" w:rsidRPr="00A8194E" w:rsidRDefault="0037176B" w:rsidP="00A8194E">
            <w:pPr>
              <w:pStyle w:val="afc"/>
              <w:jc w:val="center"/>
            </w:pPr>
            <w:r w:rsidRPr="00A8194E">
              <w:t>2</w:t>
            </w:r>
          </w:p>
        </w:tc>
      </w:tr>
      <w:tr w:rsidR="0037176B" w:rsidRPr="00193B79" w:rsidTr="00A8194E">
        <w:tc>
          <w:tcPr>
            <w:tcW w:w="3227" w:type="dxa"/>
          </w:tcPr>
          <w:p w:rsidR="0037176B" w:rsidRPr="00193B79" w:rsidRDefault="0037176B"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r w:rsidRPr="00193B79">
              <w:rPr>
                <w:rFonts w:ascii="Times New Roman" w:eastAsia="Andale Sans UI" w:hAnsi="Times New Roman" w:cs="Times New Roman"/>
                <w:color w:val="000000"/>
                <w:spacing w:val="-2"/>
                <w:kern w:val="1"/>
                <w:sz w:val="24"/>
                <w:szCs w:val="24"/>
                <w:lang w:eastAsia="ar-SA"/>
              </w:rPr>
              <w:t>Контрольные нормативы</w:t>
            </w:r>
          </w:p>
          <w:p w:rsidR="0037176B" w:rsidRPr="00193B79" w:rsidRDefault="0037176B" w:rsidP="00F83A33">
            <w:pPr>
              <w:keepLines/>
              <w:widowControl w:val="0"/>
              <w:shd w:val="clear" w:color="auto" w:fill="FFFFFF"/>
              <w:suppressAutoHyphens/>
              <w:snapToGrid w:val="0"/>
              <w:rPr>
                <w:rFonts w:ascii="Times New Roman" w:eastAsia="Andale Sans UI" w:hAnsi="Times New Roman" w:cs="Times New Roman"/>
                <w:kern w:val="1"/>
                <w:sz w:val="24"/>
                <w:szCs w:val="24"/>
                <w:lang w:eastAsia="ar-SA"/>
              </w:rPr>
            </w:pPr>
          </w:p>
        </w:tc>
        <w:tc>
          <w:tcPr>
            <w:tcW w:w="709" w:type="dxa"/>
            <w:vAlign w:val="center"/>
          </w:tcPr>
          <w:p w:rsidR="0037176B" w:rsidRPr="00A8194E" w:rsidRDefault="0037176B" w:rsidP="00A8194E">
            <w:pPr>
              <w:pStyle w:val="afc"/>
              <w:jc w:val="center"/>
            </w:pPr>
            <w:r w:rsidRPr="00A8194E">
              <w:t>-</w:t>
            </w:r>
          </w:p>
        </w:tc>
        <w:tc>
          <w:tcPr>
            <w:tcW w:w="708"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37176B" w:rsidRPr="00A8194E" w:rsidRDefault="0037176B" w:rsidP="00A8194E">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674" w:type="dxa"/>
            <w:vAlign w:val="center"/>
          </w:tcPr>
          <w:p w:rsidR="0037176B" w:rsidRPr="00A8194E" w:rsidRDefault="0037176B" w:rsidP="00A8194E">
            <w:pPr>
              <w:pStyle w:val="afc"/>
              <w:jc w:val="center"/>
            </w:pPr>
            <w:r w:rsidRPr="00A8194E">
              <w:t>-</w:t>
            </w:r>
          </w:p>
        </w:tc>
      </w:tr>
      <w:tr w:rsidR="0037176B" w:rsidRPr="00193B79" w:rsidTr="00A8194E">
        <w:tc>
          <w:tcPr>
            <w:tcW w:w="3227" w:type="dxa"/>
          </w:tcPr>
          <w:p w:rsidR="0037176B" w:rsidRPr="00193B79" w:rsidRDefault="0037176B"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Итого:</w:t>
            </w:r>
          </w:p>
          <w:p w:rsidR="0037176B" w:rsidRPr="00193B79" w:rsidRDefault="0037176B"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p>
        </w:tc>
        <w:tc>
          <w:tcPr>
            <w:tcW w:w="709" w:type="dxa"/>
            <w:vAlign w:val="center"/>
          </w:tcPr>
          <w:p w:rsidR="0037176B" w:rsidRPr="00A8194E" w:rsidRDefault="000E7797" w:rsidP="00A8194E">
            <w:pPr>
              <w:pStyle w:val="afc"/>
              <w:jc w:val="center"/>
            </w:pPr>
            <w:r>
              <w:t>26</w:t>
            </w:r>
          </w:p>
        </w:tc>
        <w:tc>
          <w:tcPr>
            <w:tcW w:w="708"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37176B" w:rsidRPr="00A8194E" w:rsidRDefault="000E7797" w:rsidP="00A8194E">
            <w:pPr>
              <w:jc w:val="center"/>
              <w:rPr>
                <w:rFonts w:ascii="Times New Roman" w:hAnsi="Times New Roman" w:cs="Times New Roman"/>
                <w:sz w:val="24"/>
                <w:szCs w:val="24"/>
              </w:rPr>
            </w:pPr>
            <w:r>
              <w:rPr>
                <w:rFonts w:ascii="Times New Roman" w:hAnsi="Times New Roman" w:cs="Times New Roman"/>
                <w:sz w:val="24"/>
                <w:szCs w:val="24"/>
              </w:rPr>
              <w:t>20</w:t>
            </w:r>
          </w:p>
        </w:tc>
        <w:tc>
          <w:tcPr>
            <w:tcW w:w="674" w:type="dxa"/>
            <w:vAlign w:val="center"/>
          </w:tcPr>
          <w:p w:rsidR="0037176B" w:rsidRPr="00A8194E" w:rsidRDefault="0037176B" w:rsidP="00A8194E">
            <w:pPr>
              <w:pStyle w:val="afc"/>
              <w:jc w:val="center"/>
            </w:pPr>
            <w:r w:rsidRPr="00A8194E">
              <w:t>216</w:t>
            </w:r>
          </w:p>
        </w:tc>
      </w:tr>
    </w:tbl>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jc w:val="both"/>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jc w:val="both"/>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p>
    <w:p w:rsidR="005334BA" w:rsidRDefault="003A662B"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r>
      <w:r w:rsidRPr="003A662B">
        <w:rPr>
          <w:rFonts w:ascii="Times New Roman" w:eastAsia="Andale Sans UI" w:hAnsi="Times New Roman" w:cs="Times New Roman"/>
          <w:kern w:val="1"/>
          <w:sz w:val="24"/>
          <w:szCs w:val="24"/>
          <w:lang w:eastAsia="ar-SA"/>
        </w:rPr>
        <w:tab/>
        <w:t xml:space="preserve">    </w:t>
      </w:r>
    </w:p>
    <w:p w:rsidR="00281529" w:rsidRDefault="005334BA"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p>
    <w:p w:rsidR="003A662B" w:rsidRPr="00016B6C" w:rsidRDefault="00016B6C" w:rsidP="003A662B">
      <w:pPr>
        <w:keepLines/>
        <w:widowControl w:val="0"/>
        <w:shd w:val="clear" w:color="auto" w:fill="FFFFFF"/>
        <w:tabs>
          <w:tab w:val="left" w:pos="0"/>
          <w:tab w:val="left" w:pos="244"/>
        </w:tabs>
        <w:suppressAutoHyphens/>
        <w:autoSpaceDE w:val="0"/>
        <w:spacing w:before="5" w:after="0" w:line="480" w:lineRule="exact"/>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4"/>
          <w:szCs w:val="24"/>
          <w:lang w:eastAsia="ar-SA"/>
        </w:rPr>
        <w:lastRenderedPageBreak/>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r>
      <w:r>
        <w:rPr>
          <w:rFonts w:ascii="Times New Roman" w:eastAsia="Andale Sans UI" w:hAnsi="Times New Roman" w:cs="Times New Roman"/>
          <w:kern w:val="1"/>
          <w:sz w:val="24"/>
          <w:szCs w:val="24"/>
          <w:lang w:eastAsia="ar-SA"/>
        </w:rPr>
        <w:tab/>
        <w:t xml:space="preserve">       </w:t>
      </w:r>
      <w:r w:rsidR="003A662B" w:rsidRPr="00016B6C">
        <w:rPr>
          <w:rFonts w:ascii="Times New Roman" w:eastAsia="Andale Sans UI" w:hAnsi="Times New Roman" w:cs="Times New Roman"/>
          <w:kern w:val="1"/>
          <w:sz w:val="26"/>
          <w:szCs w:val="26"/>
          <w:lang w:eastAsia="ar-SA"/>
        </w:rPr>
        <w:t>Таблица 6</w:t>
      </w:r>
    </w:p>
    <w:p w:rsidR="003A662B" w:rsidRPr="00C713FB" w:rsidRDefault="00C160DF" w:rsidP="003A662B">
      <w:pPr>
        <w:keepLines/>
        <w:widowControl w:val="0"/>
        <w:shd w:val="clear" w:color="auto" w:fill="FFFFFF"/>
        <w:tabs>
          <w:tab w:val="left" w:pos="0"/>
          <w:tab w:val="left" w:pos="244"/>
        </w:tabs>
        <w:suppressAutoHyphens/>
        <w:autoSpaceDE w:val="0"/>
        <w:spacing w:before="5" w:after="0" w:line="480" w:lineRule="exact"/>
        <w:jc w:val="center"/>
        <w:rPr>
          <w:rFonts w:ascii="Times New Roman" w:eastAsia="Times New Roman" w:hAnsi="Times New Roman" w:cs="Times New Roman"/>
          <w:b/>
          <w:bCs/>
          <w:color w:val="000000"/>
          <w:kern w:val="1"/>
          <w:sz w:val="26"/>
          <w:szCs w:val="26"/>
          <w:lang w:eastAsia="ar-SA"/>
        </w:rPr>
      </w:pPr>
      <w:r>
        <w:rPr>
          <w:rFonts w:ascii="Times New Roman" w:eastAsia="Times New Roman" w:hAnsi="Times New Roman" w:cs="Times New Roman"/>
          <w:b/>
          <w:bCs/>
          <w:color w:val="000000"/>
          <w:kern w:val="1"/>
          <w:sz w:val="26"/>
          <w:szCs w:val="26"/>
          <w:lang w:eastAsia="ar-SA"/>
        </w:rPr>
        <w:t>П</w:t>
      </w:r>
      <w:r w:rsidR="003A662B" w:rsidRPr="00C713FB">
        <w:rPr>
          <w:rFonts w:ascii="Times New Roman" w:eastAsia="Times New Roman" w:hAnsi="Times New Roman" w:cs="Times New Roman"/>
          <w:b/>
          <w:bCs/>
          <w:color w:val="000000"/>
          <w:kern w:val="1"/>
          <w:sz w:val="26"/>
          <w:szCs w:val="26"/>
          <w:lang w:eastAsia="ar-SA"/>
        </w:rPr>
        <w:t>лан – график распределения учебных часов</w:t>
      </w:r>
    </w:p>
    <w:p w:rsidR="003A662B" w:rsidRDefault="003A662B" w:rsidP="003A662B">
      <w:pPr>
        <w:keepLines/>
        <w:widowControl w:val="0"/>
        <w:shd w:val="clear" w:color="auto" w:fill="FFFFFF"/>
        <w:suppressAutoHyphens/>
        <w:autoSpaceDE w:val="0"/>
        <w:spacing w:after="0" w:line="240" w:lineRule="auto"/>
        <w:jc w:val="center"/>
        <w:rPr>
          <w:rFonts w:ascii="Times New Roman" w:eastAsia="Times New Roman" w:hAnsi="Times New Roman" w:cs="Times New Roman"/>
          <w:b/>
          <w:bCs/>
          <w:color w:val="000000"/>
          <w:kern w:val="1"/>
          <w:sz w:val="26"/>
          <w:szCs w:val="26"/>
          <w:lang w:eastAsia="ar-SA"/>
        </w:rPr>
      </w:pPr>
      <w:r w:rsidRPr="00C713FB">
        <w:rPr>
          <w:rFonts w:ascii="Times New Roman" w:eastAsia="Times New Roman" w:hAnsi="Times New Roman" w:cs="Times New Roman"/>
          <w:b/>
          <w:bCs/>
          <w:color w:val="000000"/>
          <w:kern w:val="1"/>
          <w:sz w:val="26"/>
          <w:szCs w:val="26"/>
          <w:lang w:eastAsia="ar-SA"/>
        </w:rPr>
        <w:t>в спортивно-оздоровительных группах (3 год)</w:t>
      </w:r>
    </w:p>
    <w:p w:rsidR="00FB2B1C" w:rsidRPr="00C713FB" w:rsidRDefault="00FB2B1C" w:rsidP="003A662B">
      <w:pPr>
        <w:keepLines/>
        <w:widowControl w:val="0"/>
        <w:shd w:val="clear" w:color="auto" w:fill="FFFFFF"/>
        <w:suppressAutoHyphens/>
        <w:autoSpaceDE w:val="0"/>
        <w:spacing w:after="0" w:line="240" w:lineRule="auto"/>
        <w:jc w:val="center"/>
        <w:rPr>
          <w:rFonts w:ascii="Times New Roman" w:eastAsia="Andale Sans UI" w:hAnsi="Times New Roman" w:cs="Times New Roman"/>
          <w:kern w:val="1"/>
          <w:sz w:val="26"/>
          <w:szCs w:val="26"/>
          <w:lang w:eastAsia="ar-SA"/>
        </w:rPr>
      </w:pPr>
    </w:p>
    <w:tbl>
      <w:tblPr>
        <w:tblStyle w:val="a3"/>
        <w:tblW w:w="0" w:type="auto"/>
        <w:tblLayout w:type="fixed"/>
        <w:tblLook w:val="04A0" w:firstRow="1" w:lastRow="0" w:firstColumn="1" w:lastColumn="0" w:noHBand="0" w:noVBand="1"/>
      </w:tblPr>
      <w:tblGrid>
        <w:gridCol w:w="3227"/>
        <w:gridCol w:w="709"/>
        <w:gridCol w:w="708"/>
        <w:gridCol w:w="567"/>
        <w:gridCol w:w="709"/>
        <w:gridCol w:w="709"/>
        <w:gridCol w:w="567"/>
        <w:gridCol w:w="567"/>
        <w:gridCol w:w="567"/>
        <w:gridCol w:w="567"/>
        <w:gridCol w:w="674"/>
      </w:tblGrid>
      <w:tr w:rsidR="00FB2B1C" w:rsidRPr="00193B79" w:rsidTr="00F83A33">
        <w:trPr>
          <w:trHeight w:val="390"/>
        </w:trPr>
        <w:tc>
          <w:tcPr>
            <w:tcW w:w="3227" w:type="dxa"/>
            <w:vMerge w:val="restart"/>
            <w:vAlign w:val="center"/>
          </w:tcPr>
          <w:p w:rsidR="00FB2B1C" w:rsidRPr="00193B79" w:rsidRDefault="00FB2B1C" w:rsidP="00F83A33">
            <w:pPr>
              <w:pStyle w:val="afc"/>
              <w:jc w:val="center"/>
            </w:pPr>
            <w:r w:rsidRPr="00193B79">
              <w:t>Периоды</w:t>
            </w:r>
          </w:p>
        </w:tc>
        <w:tc>
          <w:tcPr>
            <w:tcW w:w="5670" w:type="dxa"/>
            <w:gridSpan w:val="9"/>
            <w:vAlign w:val="center"/>
          </w:tcPr>
          <w:p w:rsidR="00FB2B1C" w:rsidRPr="00193B79" w:rsidRDefault="00FB2B1C" w:rsidP="00F83A33">
            <w:pPr>
              <w:pStyle w:val="afc"/>
              <w:jc w:val="center"/>
            </w:pPr>
            <w:r w:rsidRPr="00193B79">
              <w:t>Месяцы</w:t>
            </w:r>
          </w:p>
        </w:tc>
        <w:tc>
          <w:tcPr>
            <w:tcW w:w="674" w:type="dxa"/>
            <w:vMerge w:val="restart"/>
          </w:tcPr>
          <w:p w:rsidR="00FB2B1C" w:rsidRPr="00193B79" w:rsidRDefault="00FB2B1C" w:rsidP="00F83A33">
            <w:pPr>
              <w:pStyle w:val="afc"/>
              <w:jc w:val="center"/>
            </w:pPr>
            <w:r w:rsidRPr="00193B79">
              <w:t>Всего</w:t>
            </w:r>
          </w:p>
        </w:tc>
      </w:tr>
      <w:tr w:rsidR="00FB2B1C" w:rsidRPr="00193B79" w:rsidTr="00F83A33">
        <w:trPr>
          <w:trHeight w:val="312"/>
        </w:trPr>
        <w:tc>
          <w:tcPr>
            <w:tcW w:w="3227" w:type="dxa"/>
            <w:vMerge/>
          </w:tcPr>
          <w:p w:rsidR="00FB2B1C" w:rsidRPr="00193B79" w:rsidRDefault="00FB2B1C" w:rsidP="00F83A33">
            <w:pPr>
              <w:pStyle w:val="afc"/>
            </w:pPr>
          </w:p>
        </w:tc>
        <w:tc>
          <w:tcPr>
            <w:tcW w:w="709" w:type="dxa"/>
            <w:vAlign w:val="center"/>
          </w:tcPr>
          <w:p w:rsidR="00FB2B1C" w:rsidRPr="00193B79" w:rsidRDefault="00FB2B1C" w:rsidP="00F83A33">
            <w:pPr>
              <w:pStyle w:val="afc"/>
              <w:jc w:val="center"/>
            </w:pPr>
            <w:r w:rsidRPr="00193B79">
              <w:t>9</w:t>
            </w:r>
          </w:p>
        </w:tc>
        <w:tc>
          <w:tcPr>
            <w:tcW w:w="708" w:type="dxa"/>
            <w:vAlign w:val="center"/>
          </w:tcPr>
          <w:p w:rsidR="00FB2B1C" w:rsidRPr="00193B79" w:rsidRDefault="00FB2B1C" w:rsidP="00F83A33">
            <w:pPr>
              <w:pStyle w:val="afc"/>
              <w:jc w:val="center"/>
            </w:pPr>
            <w:r w:rsidRPr="00193B79">
              <w:t>10</w:t>
            </w:r>
          </w:p>
        </w:tc>
        <w:tc>
          <w:tcPr>
            <w:tcW w:w="567" w:type="dxa"/>
            <w:vAlign w:val="center"/>
          </w:tcPr>
          <w:p w:rsidR="00FB2B1C" w:rsidRPr="00193B79" w:rsidRDefault="00FB2B1C" w:rsidP="00F83A33">
            <w:pPr>
              <w:pStyle w:val="afc"/>
              <w:jc w:val="center"/>
            </w:pPr>
            <w:r w:rsidRPr="00193B79">
              <w:t>11</w:t>
            </w:r>
          </w:p>
        </w:tc>
        <w:tc>
          <w:tcPr>
            <w:tcW w:w="709" w:type="dxa"/>
            <w:vAlign w:val="center"/>
          </w:tcPr>
          <w:p w:rsidR="00FB2B1C" w:rsidRPr="00193B79" w:rsidRDefault="00FB2B1C" w:rsidP="00F83A33">
            <w:pPr>
              <w:pStyle w:val="afc"/>
              <w:jc w:val="center"/>
            </w:pPr>
            <w:r w:rsidRPr="00193B79">
              <w:t>12</w:t>
            </w:r>
          </w:p>
        </w:tc>
        <w:tc>
          <w:tcPr>
            <w:tcW w:w="709" w:type="dxa"/>
            <w:vAlign w:val="center"/>
          </w:tcPr>
          <w:p w:rsidR="00FB2B1C" w:rsidRPr="00193B79" w:rsidRDefault="00FB2B1C" w:rsidP="00F83A33">
            <w:pPr>
              <w:pStyle w:val="afc"/>
              <w:jc w:val="center"/>
            </w:pPr>
            <w:r w:rsidRPr="00193B79">
              <w:t>1</w:t>
            </w:r>
          </w:p>
        </w:tc>
        <w:tc>
          <w:tcPr>
            <w:tcW w:w="567" w:type="dxa"/>
            <w:vAlign w:val="center"/>
          </w:tcPr>
          <w:p w:rsidR="00FB2B1C" w:rsidRPr="00193B79" w:rsidRDefault="00FB2B1C" w:rsidP="00F83A33">
            <w:pPr>
              <w:pStyle w:val="afc"/>
              <w:jc w:val="center"/>
            </w:pPr>
            <w:r w:rsidRPr="00193B79">
              <w:t>2</w:t>
            </w:r>
          </w:p>
        </w:tc>
        <w:tc>
          <w:tcPr>
            <w:tcW w:w="567" w:type="dxa"/>
            <w:vAlign w:val="center"/>
          </w:tcPr>
          <w:p w:rsidR="00FB2B1C" w:rsidRPr="00193B79" w:rsidRDefault="00FB2B1C" w:rsidP="00F83A33">
            <w:pPr>
              <w:pStyle w:val="afc"/>
              <w:jc w:val="center"/>
            </w:pPr>
            <w:r w:rsidRPr="00193B79">
              <w:t>3</w:t>
            </w:r>
          </w:p>
        </w:tc>
        <w:tc>
          <w:tcPr>
            <w:tcW w:w="567" w:type="dxa"/>
            <w:vAlign w:val="center"/>
          </w:tcPr>
          <w:p w:rsidR="00FB2B1C" w:rsidRPr="00193B79" w:rsidRDefault="00FB2B1C" w:rsidP="00F83A33">
            <w:pPr>
              <w:pStyle w:val="afc"/>
              <w:jc w:val="center"/>
            </w:pPr>
            <w:r w:rsidRPr="00193B79">
              <w:t>4</w:t>
            </w:r>
          </w:p>
        </w:tc>
        <w:tc>
          <w:tcPr>
            <w:tcW w:w="567" w:type="dxa"/>
            <w:vAlign w:val="center"/>
          </w:tcPr>
          <w:p w:rsidR="00FB2B1C" w:rsidRPr="00193B79" w:rsidRDefault="00FB2B1C" w:rsidP="00F83A33">
            <w:pPr>
              <w:pStyle w:val="afc"/>
              <w:jc w:val="center"/>
            </w:pPr>
            <w:r w:rsidRPr="00193B79">
              <w:t>5</w:t>
            </w:r>
          </w:p>
        </w:tc>
        <w:tc>
          <w:tcPr>
            <w:tcW w:w="674" w:type="dxa"/>
            <w:vMerge/>
          </w:tcPr>
          <w:p w:rsidR="00FB2B1C" w:rsidRPr="00193B79" w:rsidRDefault="00FB2B1C" w:rsidP="00F83A33">
            <w:pPr>
              <w:pStyle w:val="afc"/>
            </w:pPr>
          </w:p>
        </w:tc>
      </w:tr>
      <w:tr w:rsidR="00FB2B1C" w:rsidRPr="00193B79" w:rsidTr="00F83A33">
        <w:tc>
          <w:tcPr>
            <w:tcW w:w="3227" w:type="dxa"/>
            <w:vMerge/>
          </w:tcPr>
          <w:p w:rsidR="00FB2B1C" w:rsidRPr="00193B79" w:rsidRDefault="00FB2B1C" w:rsidP="00F83A33">
            <w:pPr>
              <w:pStyle w:val="afc"/>
            </w:pPr>
          </w:p>
        </w:tc>
        <w:tc>
          <w:tcPr>
            <w:tcW w:w="5670" w:type="dxa"/>
            <w:gridSpan w:val="9"/>
          </w:tcPr>
          <w:p w:rsidR="00FB2B1C" w:rsidRPr="00193B79" w:rsidRDefault="00FB2B1C" w:rsidP="00F83A33">
            <w:pPr>
              <w:pStyle w:val="afc"/>
              <w:jc w:val="center"/>
            </w:pPr>
            <w:r w:rsidRPr="00193B79">
              <w:t>подготовительный</w:t>
            </w:r>
          </w:p>
        </w:tc>
        <w:tc>
          <w:tcPr>
            <w:tcW w:w="674" w:type="dxa"/>
            <w:vMerge/>
          </w:tcPr>
          <w:p w:rsidR="00FB2B1C" w:rsidRPr="00193B79" w:rsidRDefault="00FB2B1C" w:rsidP="00F83A33">
            <w:pPr>
              <w:pStyle w:val="afc"/>
            </w:pPr>
          </w:p>
        </w:tc>
      </w:tr>
      <w:tr w:rsidR="00FB2B1C" w:rsidRPr="00193B79" w:rsidTr="00F83A33">
        <w:trPr>
          <w:trHeight w:val="320"/>
        </w:trPr>
        <w:tc>
          <w:tcPr>
            <w:tcW w:w="3227" w:type="dxa"/>
          </w:tcPr>
          <w:p w:rsidR="00FB2B1C" w:rsidRPr="00193B79" w:rsidRDefault="00FB2B1C" w:rsidP="00F83A33">
            <w:pPr>
              <w:pStyle w:val="afc"/>
            </w:pPr>
            <w:r w:rsidRPr="00193B79">
              <w:t>Этапы</w:t>
            </w:r>
          </w:p>
        </w:tc>
        <w:tc>
          <w:tcPr>
            <w:tcW w:w="5670" w:type="dxa"/>
            <w:gridSpan w:val="9"/>
          </w:tcPr>
          <w:p w:rsidR="00FB2B1C" w:rsidRPr="00193B79" w:rsidRDefault="00FB2B1C" w:rsidP="00F83A33">
            <w:pPr>
              <w:pStyle w:val="afc"/>
              <w:jc w:val="center"/>
            </w:pPr>
            <w:r w:rsidRPr="00193B79">
              <w:t>базовой подготовки</w:t>
            </w:r>
          </w:p>
        </w:tc>
        <w:tc>
          <w:tcPr>
            <w:tcW w:w="674" w:type="dxa"/>
            <w:vMerge/>
          </w:tcPr>
          <w:p w:rsidR="00FB2B1C" w:rsidRPr="00193B79" w:rsidRDefault="00FB2B1C" w:rsidP="00F83A33">
            <w:pPr>
              <w:pStyle w:val="afc"/>
            </w:pPr>
          </w:p>
        </w:tc>
      </w:tr>
      <w:tr w:rsidR="00E6171D" w:rsidRPr="00193B79" w:rsidTr="00F83A33">
        <w:trPr>
          <w:trHeight w:val="636"/>
        </w:trPr>
        <w:tc>
          <w:tcPr>
            <w:tcW w:w="3227" w:type="dxa"/>
          </w:tcPr>
          <w:p w:rsidR="00E6171D" w:rsidRPr="00724574" w:rsidRDefault="00E6171D" w:rsidP="00F83A33">
            <w:pPr>
              <w:pStyle w:val="afc"/>
              <w:rPr>
                <w:color w:val="000000"/>
              </w:rPr>
            </w:pPr>
            <w:r w:rsidRPr="00193B79">
              <w:rPr>
                <w:color w:val="000000"/>
              </w:rPr>
              <w:t>Количество тренировочных дней</w:t>
            </w:r>
          </w:p>
        </w:tc>
        <w:tc>
          <w:tcPr>
            <w:tcW w:w="709" w:type="dxa"/>
            <w:vAlign w:val="center"/>
          </w:tcPr>
          <w:p w:rsidR="00E6171D" w:rsidRPr="009B0A22" w:rsidRDefault="00E6171D" w:rsidP="00F83A33">
            <w:pPr>
              <w:pStyle w:val="afc"/>
              <w:jc w:val="center"/>
            </w:pPr>
            <w:r>
              <w:t>13</w:t>
            </w:r>
          </w:p>
        </w:tc>
        <w:tc>
          <w:tcPr>
            <w:tcW w:w="708"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674" w:type="dxa"/>
            <w:vAlign w:val="center"/>
          </w:tcPr>
          <w:p w:rsidR="00E6171D" w:rsidRPr="00193B79" w:rsidRDefault="00E6171D" w:rsidP="00F83A33">
            <w:pPr>
              <w:pStyle w:val="afc"/>
              <w:jc w:val="center"/>
            </w:pPr>
            <w:r>
              <w:t>108</w:t>
            </w:r>
          </w:p>
        </w:tc>
      </w:tr>
      <w:tr w:rsidR="00E6171D" w:rsidRPr="00193B79" w:rsidTr="00F83A33">
        <w:trPr>
          <w:trHeight w:val="561"/>
        </w:trPr>
        <w:tc>
          <w:tcPr>
            <w:tcW w:w="3227" w:type="dxa"/>
          </w:tcPr>
          <w:p w:rsidR="00E6171D" w:rsidRPr="00193B79" w:rsidRDefault="00E6171D" w:rsidP="00F83A33">
            <w:pPr>
              <w:keepLines/>
              <w:widowControl w:val="0"/>
              <w:shd w:val="clear" w:color="auto" w:fill="FFFFFF"/>
              <w:suppressAutoHyphens/>
              <w:snapToGrid w:val="0"/>
              <w:spacing w:line="230" w:lineRule="exact"/>
              <w:ind w:right="34"/>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Количество тренировочных занятий</w:t>
            </w:r>
          </w:p>
        </w:tc>
        <w:tc>
          <w:tcPr>
            <w:tcW w:w="709" w:type="dxa"/>
            <w:vAlign w:val="center"/>
          </w:tcPr>
          <w:p w:rsidR="00E6171D" w:rsidRPr="009B0A22" w:rsidRDefault="00E6171D" w:rsidP="00F83A33">
            <w:pPr>
              <w:pStyle w:val="afc"/>
              <w:jc w:val="center"/>
            </w:pPr>
            <w:r>
              <w:t>13</w:t>
            </w:r>
          </w:p>
        </w:tc>
        <w:tc>
          <w:tcPr>
            <w:tcW w:w="708"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vAlign w:val="center"/>
          </w:tcPr>
          <w:p w:rsidR="00E6171D" w:rsidRPr="009B0A22" w:rsidRDefault="00E6171D" w:rsidP="00F83A33">
            <w:pPr>
              <w:jc w:val="center"/>
              <w:rPr>
                <w:rFonts w:ascii="Times New Roman" w:hAnsi="Times New Roman" w:cs="Times New Roman"/>
                <w:sz w:val="24"/>
                <w:szCs w:val="24"/>
              </w:rPr>
            </w:pPr>
            <w:r>
              <w:rPr>
                <w:rFonts w:ascii="Times New Roman" w:hAnsi="Times New Roman" w:cs="Times New Roman"/>
                <w:sz w:val="24"/>
                <w:szCs w:val="24"/>
              </w:rPr>
              <w:t>10</w:t>
            </w:r>
          </w:p>
        </w:tc>
        <w:tc>
          <w:tcPr>
            <w:tcW w:w="674" w:type="dxa"/>
            <w:vAlign w:val="center"/>
          </w:tcPr>
          <w:p w:rsidR="00E6171D" w:rsidRPr="00193B79" w:rsidRDefault="00E6171D" w:rsidP="00F83A33">
            <w:pPr>
              <w:pStyle w:val="afc"/>
              <w:jc w:val="center"/>
            </w:pPr>
            <w:r>
              <w:t>108</w:t>
            </w:r>
          </w:p>
        </w:tc>
      </w:tr>
      <w:tr w:rsidR="00FB2B1C" w:rsidRPr="00193B79" w:rsidTr="00F83A33">
        <w:tc>
          <w:tcPr>
            <w:tcW w:w="9571" w:type="dxa"/>
            <w:gridSpan w:val="11"/>
            <w:vAlign w:val="center"/>
          </w:tcPr>
          <w:p w:rsidR="00FB2B1C" w:rsidRPr="00193B79" w:rsidRDefault="00FB2B1C" w:rsidP="00F83A33">
            <w:pPr>
              <w:pStyle w:val="afc"/>
              <w:jc w:val="center"/>
              <w:rPr>
                <w:color w:val="000000"/>
              </w:rPr>
            </w:pPr>
            <w:r w:rsidRPr="00193B79">
              <w:rPr>
                <w:color w:val="000000"/>
              </w:rPr>
              <w:t>Объем по видам подготовки (в часах)</w:t>
            </w:r>
          </w:p>
          <w:p w:rsidR="00FB2B1C" w:rsidRPr="00193B79" w:rsidRDefault="00FB2B1C" w:rsidP="00F83A33">
            <w:pPr>
              <w:pStyle w:val="afc"/>
              <w:jc w:val="center"/>
            </w:pPr>
          </w:p>
        </w:tc>
      </w:tr>
      <w:tr w:rsidR="00FB2B1C" w:rsidRPr="00193B79" w:rsidTr="00F83A33">
        <w:tc>
          <w:tcPr>
            <w:tcW w:w="3227" w:type="dxa"/>
          </w:tcPr>
          <w:p w:rsidR="00FB2B1C" w:rsidRPr="00193B79" w:rsidRDefault="00FB2B1C" w:rsidP="00F83A33">
            <w:pPr>
              <w:pStyle w:val="afc"/>
              <w:rPr>
                <w:color w:val="000000"/>
              </w:rPr>
            </w:pPr>
            <w:r w:rsidRPr="00193B79">
              <w:rPr>
                <w:color w:val="000000"/>
              </w:rPr>
              <w:t>Теоретическая подготовка</w:t>
            </w:r>
          </w:p>
          <w:p w:rsidR="00FB2B1C" w:rsidRPr="00193B79" w:rsidRDefault="00FB2B1C" w:rsidP="00F83A33">
            <w:pPr>
              <w:pStyle w:val="afc"/>
            </w:pPr>
          </w:p>
        </w:tc>
        <w:tc>
          <w:tcPr>
            <w:tcW w:w="709" w:type="dxa"/>
            <w:vAlign w:val="center"/>
          </w:tcPr>
          <w:p w:rsidR="00FB2B1C" w:rsidRPr="00A8194E" w:rsidRDefault="00FB2B1C" w:rsidP="00F83A33">
            <w:pPr>
              <w:pStyle w:val="afc"/>
              <w:jc w:val="center"/>
            </w:pPr>
            <w:r w:rsidRPr="00A8194E">
              <w:t>1</w:t>
            </w:r>
          </w:p>
        </w:tc>
        <w:tc>
          <w:tcPr>
            <w:tcW w:w="708"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pStyle w:val="afc"/>
              <w:jc w:val="center"/>
            </w:pPr>
            <w:r w:rsidRPr="00A8194E">
              <w:t>1</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pStyle w:val="afc"/>
              <w:jc w:val="center"/>
            </w:pPr>
            <w:r w:rsidRPr="00A8194E">
              <w:t>1</w:t>
            </w:r>
          </w:p>
        </w:tc>
        <w:tc>
          <w:tcPr>
            <w:tcW w:w="674" w:type="dxa"/>
            <w:vAlign w:val="center"/>
          </w:tcPr>
          <w:p w:rsidR="00FB2B1C" w:rsidRPr="00A8194E" w:rsidRDefault="00FB2B1C" w:rsidP="00F83A33">
            <w:pPr>
              <w:pStyle w:val="afc"/>
              <w:jc w:val="center"/>
            </w:pPr>
            <w:r w:rsidRPr="00A8194E">
              <w:t>3</w:t>
            </w:r>
          </w:p>
        </w:tc>
      </w:tr>
      <w:tr w:rsidR="00FB2B1C" w:rsidRPr="00193B79" w:rsidTr="00F83A33">
        <w:tc>
          <w:tcPr>
            <w:tcW w:w="3227" w:type="dxa"/>
          </w:tcPr>
          <w:p w:rsidR="00FB2B1C" w:rsidRPr="00193B79" w:rsidRDefault="00FB2B1C" w:rsidP="00F83A33">
            <w:pPr>
              <w:pStyle w:val="afc"/>
            </w:pPr>
            <w:r w:rsidRPr="00193B79">
              <w:rPr>
                <w:color w:val="000000"/>
              </w:rPr>
              <w:t>Общая физическая подготовка (ОФП)</w:t>
            </w:r>
          </w:p>
        </w:tc>
        <w:tc>
          <w:tcPr>
            <w:tcW w:w="709" w:type="dxa"/>
            <w:vAlign w:val="center"/>
          </w:tcPr>
          <w:p w:rsidR="00FB2B1C" w:rsidRPr="00A8194E" w:rsidRDefault="00364BE3" w:rsidP="00F83A33">
            <w:pPr>
              <w:pStyle w:val="afc"/>
              <w:jc w:val="center"/>
            </w:pPr>
            <w:r>
              <w:t>5</w:t>
            </w:r>
          </w:p>
        </w:tc>
        <w:tc>
          <w:tcPr>
            <w:tcW w:w="708" w:type="dxa"/>
            <w:vAlign w:val="center"/>
          </w:tcPr>
          <w:p w:rsidR="00FB2B1C" w:rsidRPr="00A8194E" w:rsidRDefault="000F501F" w:rsidP="00F83A33">
            <w:pPr>
              <w:pStyle w:val="afc"/>
              <w:jc w:val="center"/>
            </w:pPr>
            <w:r>
              <w:t>5</w:t>
            </w:r>
          </w:p>
        </w:tc>
        <w:tc>
          <w:tcPr>
            <w:tcW w:w="567" w:type="dxa"/>
            <w:vAlign w:val="center"/>
          </w:tcPr>
          <w:p w:rsidR="00FB2B1C" w:rsidRPr="00A8194E" w:rsidRDefault="00364BE3" w:rsidP="00F83A33">
            <w:pPr>
              <w:pStyle w:val="afc"/>
              <w:jc w:val="center"/>
            </w:pPr>
            <w:r>
              <w:t>6</w:t>
            </w:r>
          </w:p>
        </w:tc>
        <w:tc>
          <w:tcPr>
            <w:tcW w:w="709" w:type="dxa"/>
            <w:vAlign w:val="center"/>
          </w:tcPr>
          <w:p w:rsidR="00FB2B1C" w:rsidRPr="00A8194E" w:rsidRDefault="00364BE3" w:rsidP="00F83A33">
            <w:pPr>
              <w:pStyle w:val="afc"/>
              <w:jc w:val="center"/>
            </w:pPr>
            <w:r>
              <w:t>6</w:t>
            </w:r>
          </w:p>
        </w:tc>
        <w:tc>
          <w:tcPr>
            <w:tcW w:w="709" w:type="dxa"/>
            <w:vAlign w:val="center"/>
          </w:tcPr>
          <w:p w:rsidR="00FB2B1C" w:rsidRPr="00A8194E" w:rsidRDefault="00364BE3" w:rsidP="00F83A33">
            <w:pPr>
              <w:pStyle w:val="afc"/>
              <w:jc w:val="center"/>
            </w:pPr>
            <w:r>
              <w:t>5</w:t>
            </w:r>
          </w:p>
        </w:tc>
        <w:tc>
          <w:tcPr>
            <w:tcW w:w="567" w:type="dxa"/>
            <w:vAlign w:val="center"/>
          </w:tcPr>
          <w:p w:rsidR="00FB2B1C" w:rsidRPr="00A8194E" w:rsidRDefault="00364BE3" w:rsidP="00F83A33">
            <w:pPr>
              <w:pStyle w:val="afc"/>
              <w:jc w:val="center"/>
            </w:pPr>
            <w:r>
              <w:t>6</w:t>
            </w:r>
          </w:p>
        </w:tc>
        <w:tc>
          <w:tcPr>
            <w:tcW w:w="567" w:type="dxa"/>
            <w:vAlign w:val="center"/>
          </w:tcPr>
          <w:p w:rsidR="00FB2B1C" w:rsidRPr="00A8194E" w:rsidRDefault="00364BE3" w:rsidP="00F83A33">
            <w:pPr>
              <w:pStyle w:val="afc"/>
              <w:jc w:val="center"/>
            </w:pPr>
            <w:r>
              <w:t>7</w:t>
            </w:r>
          </w:p>
        </w:tc>
        <w:tc>
          <w:tcPr>
            <w:tcW w:w="567" w:type="dxa"/>
            <w:vAlign w:val="center"/>
          </w:tcPr>
          <w:p w:rsidR="00FB2B1C" w:rsidRPr="00A8194E" w:rsidRDefault="00364BE3" w:rsidP="00F83A33">
            <w:pPr>
              <w:pStyle w:val="afc"/>
              <w:jc w:val="center"/>
            </w:pPr>
            <w:r>
              <w:t>6</w:t>
            </w:r>
          </w:p>
        </w:tc>
        <w:tc>
          <w:tcPr>
            <w:tcW w:w="567" w:type="dxa"/>
            <w:vAlign w:val="center"/>
          </w:tcPr>
          <w:p w:rsidR="00FB2B1C" w:rsidRPr="00A8194E" w:rsidRDefault="00364BE3" w:rsidP="00F83A33">
            <w:pPr>
              <w:pStyle w:val="afc"/>
              <w:jc w:val="center"/>
            </w:pPr>
            <w:r>
              <w:t>6</w:t>
            </w:r>
          </w:p>
        </w:tc>
        <w:tc>
          <w:tcPr>
            <w:tcW w:w="674" w:type="dxa"/>
            <w:vAlign w:val="center"/>
          </w:tcPr>
          <w:p w:rsidR="00FB2B1C" w:rsidRPr="00A8194E" w:rsidRDefault="00F11D65" w:rsidP="00F83A33">
            <w:pPr>
              <w:pStyle w:val="afc"/>
              <w:jc w:val="center"/>
            </w:pPr>
            <w:r>
              <w:t>54</w:t>
            </w:r>
          </w:p>
        </w:tc>
      </w:tr>
      <w:tr w:rsidR="00FB2B1C" w:rsidRPr="00193B79" w:rsidTr="00F83A33">
        <w:tc>
          <w:tcPr>
            <w:tcW w:w="3227" w:type="dxa"/>
          </w:tcPr>
          <w:p w:rsidR="00FB2B1C" w:rsidRPr="00193B79" w:rsidRDefault="00FB2B1C" w:rsidP="00F83A33">
            <w:pPr>
              <w:pStyle w:val="afc"/>
            </w:pPr>
            <w:r w:rsidRPr="00193B79">
              <w:rPr>
                <w:color w:val="000000"/>
              </w:rPr>
              <w:t>Специальная физическая подготовка (СФП)</w:t>
            </w:r>
          </w:p>
        </w:tc>
        <w:tc>
          <w:tcPr>
            <w:tcW w:w="709" w:type="dxa"/>
            <w:vAlign w:val="center"/>
          </w:tcPr>
          <w:p w:rsidR="00FB2B1C" w:rsidRPr="00A8194E" w:rsidRDefault="00D52AA5" w:rsidP="00F83A33">
            <w:pPr>
              <w:pStyle w:val="afc"/>
              <w:jc w:val="center"/>
            </w:pPr>
            <w:r>
              <w:t>6</w:t>
            </w:r>
          </w:p>
        </w:tc>
        <w:tc>
          <w:tcPr>
            <w:tcW w:w="708" w:type="dxa"/>
            <w:vAlign w:val="center"/>
          </w:tcPr>
          <w:p w:rsidR="00FB2B1C" w:rsidRPr="00A8194E" w:rsidRDefault="00D52AA5" w:rsidP="00F83A33">
            <w:pPr>
              <w:pStyle w:val="afc"/>
              <w:jc w:val="center"/>
            </w:pPr>
            <w:r>
              <w:t>6</w:t>
            </w:r>
          </w:p>
        </w:tc>
        <w:tc>
          <w:tcPr>
            <w:tcW w:w="567" w:type="dxa"/>
            <w:vAlign w:val="center"/>
          </w:tcPr>
          <w:p w:rsidR="00FB2B1C" w:rsidRPr="00A8194E" w:rsidRDefault="00B451A5" w:rsidP="00F83A33">
            <w:pPr>
              <w:pStyle w:val="afc"/>
              <w:jc w:val="center"/>
            </w:pPr>
            <w:r>
              <w:t>6</w:t>
            </w:r>
          </w:p>
        </w:tc>
        <w:tc>
          <w:tcPr>
            <w:tcW w:w="709" w:type="dxa"/>
            <w:vAlign w:val="center"/>
          </w:tcPr>
          <w:p w:rsidR="00FB2B1C" w:rsidRPr="00A8194E" w:rsidRDefault="00D52AA5" w:rsidP="00F83A33">
            <w:pPr>
              <w:pStyle w:val="afc"/>
              <w:jc w:val="center"/>
            </w:pPr>
            <w:r>
              <w:t>6</w:t>
            </w:r>
          </w:p>
        </w:tc>
        <w:tc>
          <w:tcPr>
            <w:tcW w:w="709" w:type="dxa"/>
            <w:vAlign w:val="center"/>
          </w:tcPr>
          <w:p w:rsidR="00FB2B1C" w:rsidRPr="00A8194E" w:rsidRDefault="00D52AA5" w:rsidP="00F83A33">
            <w:pPr>
              <w:pStyle w:val="afc"/>
              <w:jc w:val="center"/>
            </w:pPr>
            <w:r>
              <w:t>5</w:t>
            </w:r>
          </w:p>
        </w:tc>
        <w:tc>
          <w:tcPr>
            <w:tcW w:w="567" w:type="dxa"/>
            <w:vAlign w:val="center"/>
          </w:tcPr>
          <w:p w:rsidR="00FB2B1C" w:rsidRPr="00A8194E" w:rsidRDefault="00D52AA5" w:rsidP="00F83A33">
            <w:pPr>
              <w:pStyle w:val="afc"/>
              <w:jc w:val="center"/>
            </w:pPr>
            <w:r>
              <w:t>6</w:t>
            </w:r>
          </w:p>
        </w:tc>
        <w:tc>
          <w:tcPr>
            <w:tcW w:w="567" w:type="dxa"/>
            <w:vAlign w:val="center"/>
          </w:tcPr>
          <w:p w:rsidR="00FB2B1C" w:rsidRPr="00A8194E" w:rsidRDefault="00D52AA5" w:rsidP="00F83A33">
            <w:pPr>
              <w:pStyle w:val="afc"/>
              <w:jc w:val="center"/>
            </w:pPr>
            <w:r>
              <w:t>6</w:t>
            </w:r>
          </w:p>
        </w:tc>
        <w:tc>
          <w:tcPr>
            <w:tcW w:w="567" w:type="dxa"/>
            <w:vAlign w:val="center"/>
          </w:tcPr>
          <w:p w:rsidR="00FB2B1C" w:rsidRPr="00A8194E" w:rsidRDefault="00D52AA5" w:rsidP="00F83A33">
            <w:pPr>
              <w:pStyle w:val="afc"/>
              <w:jc w:val="center"/>
            </w:pPr>
            <w:r>
              <w:t>6</w:t>
            </w:r>
          </w:p>
        </w:tc>
        <w:tc>
          <w:tcPr>
            <w:tcW w:w="567" w:type="dxa"/>
            <w:vAlign w:val="center"/>
          </w:tcPr>
          <w:p w:rsidR="00FB2B1C" w:rsidRPr="00A8194E" w:rsidRDefault="00D52AA5" w:rsidP="00F83A33">
            <w:pPr>
              <w:pStyle w:val="afc"/>
              <w:jc w:val="center"/>
            </w:pPr>
            <w:r>
              <w:t>5</w:t>
            </w:r>
          </w:p>
        </w:tc>
        <w:tc>
          <w:tcPr>
            <w:tcW w:w="674" w:type="dxa"/>
            <w:vAlign w:val="center"/>
          </w:tcPr>
          <w:p w:rsidR="00FB2B1C" w:rsidRPr="00A8194E" w:rsidRDefault="00F11D65" w:rsidP="00F83A33">
            <w:pPr>
              <w:pStyle w:val="afc"/>
              <w:jc w:val="center"/>
            </w:pPr>
            <w:r>
              <w:t>54</w:t>
            </w:r>
          </w:p>
        </w:tc>
      </w:tr>
      <w:tr w:rsidR="00FB2B1C" w:rsidRPr="00193B79" w:rsidTr="00F83A33">
        <w:tc>
          <w:tcPr>
            <w:tcW w:w="3227" w:type="dxa"/>
          </w:tcPr>
          <w:p w:rsidR="00FB2B1C" w:rsidRPr="00EA277E" w:rsidRDefault="00FB2B1C" w:rsidP="00F83A33">
            <w:pPr>
              <w:pStyle w:val="afc"/>
              <w:rPr>
                <w:color w:val="000000"/>
              </w:rPr>
            </w:pPr>
            <w:r w:rsidRPr="00193B79">
              <w:rPr>
                <w:color w:val="000000"/>
              </w:rPr>
              <w:t>Хореографическая подготовка</w:t>
            </w:r>
          </w:p>
        </w:tc>
        <w:tc>
          <w:tcPr>
            <w:tcW w:w="709" w:type="dxa"/>
            <w:vAlign w:val="center"/>
          </w:tcPr>
          <w:p w:rsidR="00FB2B1C" w:rsidRPr="00A8194E" w:rsidRDefault="006E2A3A" w:rsidP="00F83A33">
            <w:pPr>
              <w:pStyle w:val="afc"/>
              <w:jc w:val="center"/>
            </w:pPr>
            <w:r>
              <w:t>3</w:t>
            </w:r>
          </w:p>
        </w:tc>
        <w:tc>
          <w:tcPr>
            <w:tcW w:w="708" w:type="dxa"/>
            <w:vAlign w:val="center"/>
          </w:tcPr>
          <w:p w:rsidR="00FB2B1C" w:rsidRPr="00A8194E" w:rsidRDefault="006E2A3A" w:rsidP="00F83A33">
            <w:pPr>
              <w:pStyle w:val="afc"/>
              <w:jc w:val="center"/>
            </w:pPr>
            <w:r>
              <w:t>4</w:t>
            </w:r>
          </w:p>
        </w:tc>
        <w:tc>
          <w:tcPr>
            <w:tcW w:w="567" w:type="dxa"/>
            <w:vAlign w:val="center"/>
          </w:tcPr>
          <w:p w:rsidR="00FB2B1C" w:rsidRPr="00A8194E" w:rsidRDefault="006E2A3A" w:rsidP="00F83A33">
            <w:pPr>
              <w:pStyle w:val="afc"/>
              <w:jc w:val="center"/>
            </w:pPr>
            <w:r>
              <w:t>1</w:t>
            </w:r>
          </w:p>
        </w:tc>
        <w:tc>
          <w:tcPr>
            <w:tcW w:w="709" w:type="dxa"/>
            <w:vAlign w:val="center"/>
          </w:tcPr>
          <w:p w:rsidR="00FB2B1C" w:rsidRPr="00A8194E" w:rsidRDefault="006E2A3A" w:rsidP="00F83A33">
            <w:pPr>
              <w:pStyle w:val="afc"/>
              <w:jc w:val="center"/>
            </w:pPr>
            <w:r>
              <w:t>3</w:t>
            </w:r>
          </w:p>
        </w:tc>
        <w:tc>
          <w:tcPr>
            <w:tcW w:w="709" w:type="dxa"/>
            <w:vAlign w:val="center"/>
          </w:tcPr>
          <w:p w:rsidR="00FB2B1C" w:rsidRPr="00A8194E" w:rsidRDefault="006E2A3A" w:rsidP="00F83A33">
            <w:pPr>
              <w:pStyle w:val="afc"/>
              <w:jc w:val="center"/>
            </w:pPr>
            <w:r>
              <w:t>2</w:t>
            </w:r>
          </w:p>
        </w:tc>
        <w:tc>
          <w:tcPr>
            <w:tcW w:w="567" w:type="dxa"/>
            <w:vAlign w:val="center"/>
          </w:tcPr>
          <w:p w:rsidR="00FB2B1C" w:rsidRPr="00A8194E" w:rsidRDefault="008231E1" w:rsidP="00F83A33">
            <w:pPr>
              <w:pStyle w:val="afc"/>
              <w:jc w:val="center"/>
            </w:pPr>
            <w:r>
              <w:t>2</w:t>
            </w:r>
          </w:p>
        </w:tc>
        <w:tc>
          <w:tcPr>
            <w:tcW w:w="567" w:type="dxa"/>
            <w:vAlign w:val="center"/>
          </w:tcPr>
          <w:p w:rsidR="00FB2B1C" w:rsidRPr="00A8194E" w:rsidRDefault="006E2A3A" w:rsidP="00F83A33">
            <w:pPr>
              <w:pStyle w:val="afc"/>
              <w:jc w:val="center"/>
            </w:pPr>
            <w:r>
              <w:t>1</w:t>
            </w:r>
          </w:p>
        </w:tc>
        <w:tc>
          <w:tcPr>
            <w:tcW w:w="567" w:type="dxa"/>
            <w:vAlign w:val="center"/>
          </w:tcPr>
          <w:p w:rsidR="00FB2B1C" w:rsidRPr="00A8194E" w:rsidRDefault="006E2A3A" w:rsidP="00F83A33">
            <w:pPr>
              <w:pStyle w:val="afc"/>
              <w:jc w:val="center"/>
            </w:pPr>
            <w:r>
              <w:t>3</w:t>
            </w:r>
          </w:p>
        </w:tc>
        <w:tc>
          <w:tcPr>
            <w:tcW w:w="567" w:type="dxa"/>
            <w:vAlign w:val="center"/>
          </w:tcPr>
          <w:p w:rsidR="00FB2B1C" w:rsidRPr="00A8194E" w:rsidRDefault="006E2A3A" w:rsidP="00F83A33">
            <w:pPr>
              <w:pStyle w:val="afc"/>
              <w:jc w:val="center"/>
            </w:pPr>
            <w:r>
              <w:t>3</w:t>
            </w:r>
          </w:p>
        </w:tc>
        <w:tc>
          <w:tcPr>
            <w:tcW w:w="674" w:type="dxa"/>
            <w:vAlign w:val="center"/>
          </w:tcPr>
          <w:p w:rsidR="00FB2B1C" w:rsidRPr="00A8194E" w:rsidRDefault="00F11D65" w:rsidP="00F83A33">
            <w:pPr>
              <w:pStyle w:val="afc"/>
              <w:jc w:val="center"/>
            </w:pPr>
            <w:r>
              <w:t>22</w:t>
            </w:r>
          </w:p>
        </w:tc>
      </w:tr>
      <w:tr w:rsidR="00FB2B1C" w:rsidRPr="00193B79" w:rsidTr="00F83A33">
        <w:tc>
          <w:tcPr>
            <w:tcW w:w="3227" w:type="dxa"/>
          </w:tcPr>
          <w:p w:rsidR="00FB2B1C" w:rsidRPr="00EA277E" w:rsidRDefault="00FB2B1C" w:rsidP="00F83A33">
            <w:pPr>
              <w:pStyle w:val="afc"/>
              <w:rPr>
                <w:color w:val="000000"/>
              </w:rPr>
            </w:pPr>
            <w:r w:rsidRPr="00193B79">
              <w:rPr>
                <w:color w:val="000000"/>
              </w:rPr>
              <w:t>Техническая (ледовая) подготовка</w:t>
            </w:r>
          </w:p>
        </w:tc>
        <w:tc>
          <w:tcPr>
            <w:tcW w:w="709" w:type="dxa"/>
            <w:vAlign w:val="center"/>
          </w:tcPr>
          <w:p w:rsidR="00FB2B1C" w:rsidRPr="00A8194E" w:rsidRDefault="00B47549" w:rsidP="00F83A33">
            <w:pPr>
              <w:pStyle w:val="afc"/>
              <w:jc w:val="center"/>
            </w:pPr>
            <w:r>
              <w:t>10</w:t>
            </w:r>
          </w:p>
        </w:tc>
        <w:tc>
          <w:tcPr>
            <w:tcW w:w="708" w:type="dxa"/>
            <w:vAlign w:val="center"/>
          </w:tcPr>
          <w:p w:rsidR="00FB2B1C" w:rsidRPr="00A8194E" w:rsidRDefault="000F1B98" w:rsidP="00F83A33">
            <w:pPr>
              <w:pStyle w:val="afc"/>
              <w:jc w:val="center"/>
            </w:pPr>
            <w:r>
              <w:t>9</w:t>
            </w:r>
          </w:p>
        </w:tc>
        <w:tc>
          <w:tcPr>
            <w:tcW w:w="567" w:type="dxa"/>
            <w:vAlign w:val="center"/>
          </w:tcPr>
          <w:p w:rsidR="00FB2B1C" w:rsidRPr="00A8194E" w:rsidRDefault="000F1B98" w:rsidP="00F83A33">
            <w:pPr>
              <w:pStyle w:val="afc"/>
              <w:jc w:val="center"/>
            </w:pPr>
            <w:r>
              <w:t>9</w:t>
            </w:r>
          </w:p>
        </w:tc>
        <w:tc>
          <w:tcPr>
            <w:tcW w:w="709" w:type="dxa"/>
            <w:vAlign w:val="center"/>
          </w:tcPr>
          <w:p w:rsidR="00FB2B1C" w:rsidRPr="00A8194E" w:rsidRDefault="00B47549" w:rsidP="00F83A33">
            <w:pPr>
              <w:pStyle w:val="afc"/>
              <w:jc w:val="center"/>
            </w:pPr>
            <w:r>
              <w:t>10</w:t>
            </w:r>
          </w:p>
        </w:tc>
        <w:tc>
          <w:tcPr>
            <w:tcW w:w="709" w:type="dxa"/>
            <w:vAlign w:val="center"/>
          </w:tcPr>
          <w:p w:rsidR="00FB2B1C" w:rsidRPr="00A8194E" w:rsidRDefault="00B47549" w:rsidP="00F83A33">
            <w:pPr>
              <w:pStyle w:val="afc"/>
              <w:jc w:val="center"/>
            </w:pPr>
            <w:r>
              <w:t>8</w:t>
            </w:r>
          </w:p>
        </w:tc>
        <w:tc>
          <w:tcPr>
            <w:tcW w:w="567" w:type="dxa"/>
            <w:vAlign w:val="center"/>
          </w:tcPr>
          <w:p w:rsidR="00FB2B1C" w:rsidRPr="00A8194E" w:rsidRDefault="000F1B98" w:rsidP="00F83A33">
            <w:pPr>
              <w:pStyle w:val="afc"/>
              <w:jc w:val="center"/>
            </w:pPr>
            <w:r>
              <w:t>10</w:t>
            </w:r>
          </w:p>
        </w:tc>
        <w:tc>
          <w:tcPr>
            <w:tcW w:w="567" w:type="dxa"/>
            <w:vAlign w:val="center"/>
          </w:tcPr>
          <w:p w:rsidR="00FB2B1C" w:rsidRPr="00A8194E" w:rsidRDefault="00B47549" w:rsidP="00F83A33">
            <w:pPr>
              <w:pStyle w:val="afc"/>
              <w:jc w:val="center"/>
            </w:pPr>
            <w:r>
              <w:t>10</w:t>
            </w:r>
          </w:p>
        </w:tc>
        <w:tc>
          <w:tcPr>
            <w:tcW w:w="567" w:type="dxa"/>
            <w:vAlign w:val="center"/>
          </w:tcPr>
          <w:p w:rsidR="00FB2B1C" w:rsidRPr="00A8194E" w:rsidRDefault="00B47549" w:rsidP="00F83A33">
            <w:pPr>
              <w:pStyle w:val="afc"/>
              <w:jc w:val="center"/>
            </w:pPr>
            <w:r>
              <w:t>10</w:t>
            </w:r>
          </w:p>
        </w:tc>
        <w:tc>
          <w:tcPr>
            <w:tcW w:w="567" w:type="dxa"/>
            <w:vAlign w:val="center"/>
          </w:tcPr>
          <w:p w:rsidR="00FB2B1C" w:rsidRPr="00A8194E" w:rsidRDefault="00B47549" w:rsidP="00F83A33">
            <w:pPr>
              <w:pStyle w:val="afc"/>
              <w:jc w:val="center"/>
            </w:pPr>
            <w:r>
              <w:t>4</w:t>
            </w:r>
          </w:p>
        </w:tc>
        <w:tc>
          <w:tcPr>
            <w:tcW w:w="674" w:type="dxa"/>
            <w:vAlign w:val="center"/>
          </w:tcPr>
          <w:p w:rsidR="00FB2B1C" w:rsidRPr="00A8194E" w:rsidRDefault="00F11D65" w:rsidP="00F83A33">
            <w:pPr>
              <w:pStyle w:val="afc"/>
              <w:jc w:val="center"/>
            </w:pPr>
            <w:r>
              <w:t>80</w:t>
            </w:r>
          </w:p>
        </w:tc>
      </w:tr>
      <w:tr w:rsidR="00FB2B1C" w:rsidRPr="00193B79" w:rsidTr="00F83A33">
        <w:tc>
          <w:tcPr>
            <w:tcW w:w="3227" w:type="dxa"/>
          </w:tcPr>
          <w:p w:rsidR="00FB2B1C" w:rsidRPr="00193B79" w:rsidRDefault="00FB2B1C" w:rsidP="00F83A33">
            <w:pPr>
              <w:keepLines/>
              <w:widowControl w:val="0"/>
              <w:shd w:val="clear" w:color="auto" w:fill="FFFFFF"/>
              <w:suppressAutoHyphens/>
              <w:snapToGrid w:val="0"/>
              <w:spacing w:line="230" w:lineRule="exact"/>
              <w:ind w:right="451"/>
              <w:rPr>
                <w:rFonts w:ascii="Times New Roman" w:eastAsia="Times New Roman" w:hAnsi="Times New Roman" w:cs="Times New Roman"/>
                <w:color w:val="000000"/>
                <w:kern w:val="1"/>
                <w:sz w:val="24"/>
                <w:szCs w:val="24"/>
                <w:lang w:val="en-US" w:eastAsia="ar-SA"/>
              </w:rPr>
            </w:pPr>
            <w:r w:rsidRPr="00193B79">
              <w:rPr>
                <w:rFonts w:ascii="Times New Roman" w:eastAsia="Andale Sans UI" w:hAnsi="Times New Roman" w:cs="Times New Roman"/>
                <w:color w:val="000000"/>
                <w:spacing w:val="-2"/>
                <w:kern w:val="1"/>
                <w:sz w:val="24"/>
                <w:szCs w:val="24"/>
                <w:lang w:eastAsia="ar-SA"/>
              </w:rPr>
              <w:t xml:space="preserve">Приемные переводные </w:t>
            </w:r>
            <w:r w:rsidRPr="00193B79">
              <w:rPr>
                <w:rFonts w:ascii="Times New Roman" w:eastAsia="Andale Sans UI" w:hAnsi="Times New Roman" w:cs="Times New Roman"/>
                <w:color w:val="000000"/>
                <w:kern w:val="1"/>
                <w:sz w:val="24"/>
                <w:szCs w:val="24"/>
                <w:lang w:eastAsia="ar-SA"/>
              </w:rPr>
              <w:t>испытания</w:t>
            </w:r>
          </w:p>
        </w:tc>
        <w:tc>
          <w:tcPr>
            <w:tcW w:w="709" w:type="dxa"/>
            <w:vAlign w:val="center"/>
          </w:tcPr>
          <w:p w:rsidR="00FB2B1C" w:rsidRPr="00A8194E" w:rsidRDefault="00FB2B1C" w:rsidP="00F83A33">
            <w:pPr>
              <w:pStyle w:val="afc"/>
              <w:jc w:val="center"/>
            </w:pPr>
            <w:r w:rsidRPr="00A8194E">
              <w:t>1</w:t>
            </w:r>
          </w:p>
        </w:tc>
        <w:tc>
          <w:tcPr>
            <w:tcW w:w="708"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332FC5" w:rsidP="00F83A3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FB2B1C" w:rsidRPr="00A8194E" w:rsidRDefault="00332FC5" w:rsidP="00F83A33">
            <w:pPr>
              <w:pStyle w:val="afc"/>
              <w:jc w:val="center"/>
            </w:pPr>
            <w:r>
              <w:t>-</w:t>
            </w:r>
          </w:p>
        </w:tc>
        <w:tc>
          <w:tcPr>
            <w:tcW w:w="674" w:type="dxa"/>
            <w:vAlign w:val="center"/>
          </w:tcPr>
          <w:p w:rsidR="00FB2B1C" w:rsidRPr="00A8194E" w:rsidRDefault="00FB2B1C" w:rsidP="00F83A33">
            <w:pPr>
              <w:pStyle w:val="afc"/>
              <w:jc w:val="center"/>
            </w:pPr>
            <w:r w:rsidRPr="00A8194E">
              <w:t>2</w:t>
            </w:r>
          </w:p>
        </w:tc>
      </w:tr>
      <w:tr w:rsidR="00FB2B1C" w:rsidRPr="00193B79" w:rsidTr="00F83A33">
        <w:tc>
          <w:tcPr>
            <w:tcW w:w="3227" w:type="dxa"/>
          </w:tcPr>
          <w:p w:rsidR="00FB2B1C" w:rsidRPr="00193B79" w:rsidRDefault="00FB2B1C"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r w:rsidRPr="00193B79">
              <w:rPr>
                <w:rFonts w:ascii="Times New Roman" w:eastAsia="Andale Sans UI" w:hAnsi="Times New Roman" w:cs="Times New Roman"/>
                <w:color w:val="000000"/>
                <w:spacing w:val="-2"/>
                <w:kern w:val="1"/>
                <w:sz w:val="24"/>
                <w:szCs w:val="24"/>
                <w:lang w:eastAsia="ar-SA"/>
              </w:rPr>
              <w:t>Контрольные нормативы</w:t>
            </w:r>
          </w:p>
          <w:p w:rsidR="00FB2B1C" w:rsidRPr="00193B79" w:rsidRDefault="00FB2B1C" w:rsidP="00F83A33">
            <w:pPr>
              <w:keepLines/>
              <w:widowControl w:val="0"/>
              <w:shd w:val="clear" w:color="auto" w:fill="FFFFFF"/>
              <w:suppressAutoHyphens/>
              <w:snapToGrid w:val="0"/>
              <w:rPr>
                <w:rFonts w:ascii="Times New Roman" w:eastAsia="Andale Sans UI" w:hAnsi="Times New Roman" w:cs="Times New Roman"/>
                <w:kern w:val="1"/>
                <w:sz w:val="24"/>
                <w:szCs w:val="24"/>
                <w:lang w:eastAsia="ar-SA"/>
              </w:rPr>
            </w:pPr>
          </w:p>
        </w:tc>
        <w:tc>
          <w:tcPr>
            <w:tcW w:w="709" w:type="dxa"/>
            <w:vAlign w:val="center"/>
          </w:tcPr>
          <w:p w:rsidR="00FB2B1C" w:rsidRPr="00A8194E" w:rsidRDefault="00FB2B1C" w:rsidP="00F83A33">
            <w:pPr>
              <w:pStyle w:val="afc"/>
              <w:jc w:val="center"/>
            </w:pPr>
            <w:r w:rsidRPr="00A8194E">
              <w:t>-</w:t>
            </w:r>
          </w:p>
        </w:tc>
        <w:tc>
          <w:tcPr>
            <w:tcW w:w="708"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FB2B1C" w:rsidRPr="00A8194E" w:rsidRDefault="00FB2B1C"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674" w:type="dxa"/>
            <w:vAlign w:val="center"/>
          </w:tcPr>
          <w:p w:rsidR="00FB2B1C" w:rsidRPr="00A8194E" w:rsidRDefault="00FB2B1C" w:rsidP="00F83A33">
            <w:pPr>
              <w:pStyle w:val="afc"/>
              <w:jc w:val="center"/>
            </w:pPr>
            <w:r w:rsidRPr="00A8194E">
              <w:t>-</w:t>
            </w:r>
          </w:p>
        </w:tc>
      </w:tr>
      <w:tr w:rsidR="00BB7770" w:rsidRPr="00193B79" w:rsidTr="00F83A33">
        <w:tc>
          <w:tcPr>
            <w:tcW w:w="3227" w:type="dxa"/>
          </w:tcPr>
          <w:p w:rsidR="00BB7770" w:rsidRDefault="00BB7770"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r>
              <w:rPr>
                <w:rFonts w:ascii="Times New Roman" w:eastAsia="Andale Sans UI" w:hAnsi="Times New Roman" w:cs="Times New Roman"/>
                <w:color w:val="000000"/>
                <w:spacing w:val="-2"/>
                <w:kern w:val="1"/>
                <w:sz w:val="24"/>
                <w:szCs w:val="24"/>
                <w:lang w:eastAsia="ar-SA"/>
              </w:rPr>
              <w:t>Контрольные соревнования</w:t>
            </w:r>
          </w:p>
          <w:p w:rsidR="00BB7770" w:rsidRPr="00193B79" w:rsidRDefault="00BB7770" w:rsidP="00F83A33">
            <w:pPr>
              <w:keepLines/>
              <w:widowControl w:val="0"/>
              <w:shd w:val="clear" w:color="auto" w:fill="FFFFFF"/>
              <w:suppressAutoHyphens/>
              <w:snapToGrid w:val="0"/>
              <w:rPr>
                <w:rFonts w:ascii="Times New Roman" w:eastAsia="Andale Sans UI" w:hAnsi="Times New Roman" w:cs="Times New Roman"/>
                <w:color w:val="000000"/>
                <w:spacing w:val="-2"/>
                <w:kern w:val="1"/>
                <w:sz w:val="24"/>
                <w:szCs w:val="24"/>
                <w:lang w:eastAsia="ar-SA"/>
              </w:rPr>
            </w:pPr>
          </w:p>
        </w:tc>
        <w:tc>
          <w:tcPr>
            <w:tcW w:w="709" w:type="dxa"/>
            <w:vAlign w:val="center"/>
          </w:tcPr>
          <w:p w:rsidR="00BB7770" w:rsidRPr="00A8194E" w:rsidRDefault="00BB7770" w:rsidP="00F83A33">
            <w:pPr>
              <w:pStyle w:val="afc"/>
              <w:jc w:val="center"/>
            </w:pPr>
            <w:r w:rsidRPr="00A8194E">
              <w:t>-</w:t>
            </w:r>
          </w:p>
        </w:tc>
        <w:tc>
          <w:tcPr>
            <w:tcW w:w="708"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709"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sidRPr="00A8194E">
              <w:rPr>
                <w:rFonts w:ascii="Times New Roman" w:hAnsi="Times New Roman" w:cs="Times New Roman"/>
                <w:sz w:val="24"/>
                <w:szCs w:val="24"/>
              </w:rPr>
              <w:t>-</w:t>
            </w:r>
          </w:p>
        </w:tc>
        <w:tc>
          <w:tcPr>
            <w:tcW w:w="567" w:type="dxa"/>
            <w:vAlign w:val="center"/>
          </w:tcPr>
          <w:p w:rsidR="00BB7770" w:rsidRPr="00A8194E" w:rsidRDefault="00BB7770" w:rsidP="00F83A33">
            <w:pPr>
              <w:jc w:val="center"/>
              <w:rPr>
                <w:rFonts w:ascii="Times New Roman" w:hAnsi="Times New Roman" w:cs="Times New Roman"/>
                <w:sz w:val="24"/>
                <w:szCs w:val="24"/>
              </w:rPr>
            </w:pPr>
            <w:r>
              <w:rPr>
                <w:rFonts w:ascii="Times New Roman" w:hAnsi="Times New Roman" w:cs="Times New Roman"/>
                <w:sz w:val="24"/>
                <w:szCs w:val="24"/>
              </w:rPr>
              <w:t>1</w:t>
            </w:r>
          </w:p>
        </w:tc>
        <w:tc>
          <w:tcPr>
            <w:tcW w:w="674" w:type="dxa"/>
            <w:vAlign w:val="center"/>
          </w:tcPr>
          <w:p w:rsidR="00BB7770" w:rsidRPr="00A8194E" w:rsidRDefault="00BB7770" w:rsidP="00F83A33">
            <w:pPr>
              <w:pStyle w:val="afc"/>
              <w:jc w:val="center"/>
            </w:pPr>
            <w:r>
              <w:t>1</w:t>
            </w:r>
          </w:p>
        </w:tc>
      </w:tr>
      <w:tr w:rsidR="00AD5CAD" w:rsidRPr="00193B79" w:rsidTr="00F83A33">
        <w:tc>
          <w:tcPr>
            <w:tcW w:w="3227" w:type="dxa"/>
          </w:tcPr>
          <w:p w:rsidR="00AD5CAD" w:rsidRPr="00193B79" w:rsidRDefault="00AD5CAD"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r w:rsidRPr="00193B79">
              <w:rPr>
                <w:rFonts w:ascii="Times New Roman" w:eastAsia="Andale Sans UI" w:hAnsi="Times New Roman" w:cs="Times New Roman"/>
                <w:color w:val="000000"/>
                <w:kern w:val="1"/>
                <w:sz w:val="24"/>
                <w:szCs w:val="24"/>
                <w:lang w:eastAsia="ar-SA"/>
              </w:rPr>
              <w:t>Итого:</w:t>
            </w:r>
          </w:p>
          <w:p w:rsidR="00AD5CAD" w:rsidRPr="00193B79" w:rsidRDefault="00AD5CAD" w:rsidP="00F83A33">
            <w:pPr>
              <w:keepLines/>
              <w:widowControl w:val="0"/>
              <w:shd w:val="clear" w:color="auto" w:fill="FFFFFF"/>
              <w:suppressAutoHyphens/>
              <w:snapToGrid w:val="0"/>
              <w:rPr>
                <w:rFonts w:ascii="Times New Roman" w:eastAsia="Andale Sans UI" w:hAnsi="Times New Roman" w:cs="Times New Roman"/>
                <w:color w:val="000000"/>
                <w:kern w:val="1"/>
                <w:sz w:val="24"/>
                <w:szCs w:val="24"/>
                <w:lang w:eastAsia="ar-SA"/>
              </w:rPr>
            </w:pPr>
          </w:p>
        </w:tc>
        <w:tc>
          <w:tcPr>
            <w:tcW w:w="709" w:type="dxa"/>
            <w:vAlign w:val="center"/>
          </w:tcPr>
          <w:p w:rsidR="00AD5CAD" w:rsidRPr="00A8194E" w:rsidRDefault="00AD5CAD" w:rsidP="00F83A33">
            <w:pPr>
              <w:pStyle w:val="afc"/>
              <w:jc w:val="center"/>
            </w:pPr>
            <w:r>
              <w:t>26</w:t>
            </w:r>
          </w:p>
        </w:tc>
        <w:tc>
          <w:tcPr>
            <w:tcW w:w="708"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AD5CAD" w:rsidRPr="00A8194E" w:rsidRDefault="00AD5CAD" w:rsidP="00F83A33">
            <w:pPr>
              <w:jc w:val="center"/>
              <w:rPr>
                <w:rFonts w:ascii="Times New Roman" w:hAnsi="Times New Roman" w:cs="Times New Roman"/>
                <w:sz w:val="24"/>
                <w:szCs w:val="24"/>
              </w:rPr>
            </w:pPr>
            <w:r>
              <w:rPr>
                <w:rFonts w:ascii="Times New Roman" w:hAnsi="Times New Roman" w:cs="Times New Roman"/>
                <w:sz w:val="24"/>
                <w:szCs w:val="24"/>
              </w:rPr>
              <w:t>20</w:t>
            </w:r>
          </w:p>
        </w:tc>
        <w:tc>
          <w:tcPr>
            <w:tcW w:w="674" w:type="dxa"/>
            <w:vAlign w:val="center"/>
          </w:tcPr>
          <w:p w:rsidR="00AD5CAD" w:rsidRPr="00A8194E" w:rsidRDefault="00AD5CAD" w:rsidP="00F83A33">
            <w:pPr>
              <w:pStyle w:val="afc"/>
              <w:jc w:val="center"/>
            </w:pPr>
            <w:r w:rsidRPr="00A8194E">
              <w:t>216</w:t>
            </w:r>
          </w:p>
        </w:tc>
      </w:tr>
    </w:tbl>
    <w:p w:rsidR="00F320E1" w:rsidRDefault="00F320E1" w:rsidP="00F320E1">
      <w:pPr>
        <w:keepLines/>
        <w:widowControl w:val="0"/>
        <w:suppressAutoHyphens/>
        <w:spacing w:after="0" w:line="240" w:lineRule="auto"/>
        <w:rPr>
          <w:rFonts w:ascii="Times New Roman" w:eastAsia="Andale Sans UI" w:hAnsi="Times New Roman" w:cs="Times New Roman"/>
          <w:kern w:val="1"/>
          <w:sz w:val="24"/>
          <w:szCs w:val="24"/>
          <w:lang w:eastAsia="ar-SA"/>
        </w:rPr>
      </w:pPr>
    </w:p>
    <w:p w:rsidR="003A662B" w:rsidRPr="00F320E1" w:rsidRDefault="003A662B" w:rsidP="009F3800">
      <w:pPr>
        <w:keepLines/>
        <w:widowControl w:val="0"/>
        <w:suppressAutoHyphens/>
        <w:spacing w:after="0" w:line="240" w:lineRule="auto"/>
        <w:ind w:firstLine="708"/>
        <w:jc w:val="both"/>
        <w:rPr>
          <w:rFonts w:ascii="Times New Roman" w:eastAsia="Andale Sans UI" w:hAnsi="Times New Roman" w:cs="Times New Roman"/>
          <w:kern w:val="1"/>
          <w:sz w:val="24"/>
          <w:szCs w:val="24"/>
          <w:lang w:eastAsia="ar-SA"/>
        </w:rPr>
      </w:pPr>
      <w:r w:rsidRPr="00732E36">
        <w:rPr>
          <w:rFonts w:ascii="Times New Roman" w:eastAsia="Andale Sans UI" w:hAnsi="Times New Roman" w:cs="Times New Roman"/>
          <w:kern w:val="1"/>
          <w:sz w:val="26"/>
          <w:szCs w:val="26"/>
          <w:lang w:eastAsia="ar-SA"/>
        </w:rPr>
        <w:t>Обучение основам техники фигурного катания на коньках происходит в условиях наземной подготовки (в зале) с использованием имитационных упражнений.</w:t>
      </w:r>
    </w:p>
    <w:p w:rsidR="003A662B" w:rsidRPr="00732E36" w:rsidRDefault="003A662B" w:rsidP="009F3800">
      <w:pPr>
        <w:keepLines/>
        <w:widowControl w:val="0"/>
        <w:shd w:val="clear" w:color="auto" w:fill="FFFFFF"/>
        <w:suppressAutoHyphens/>
        <w:autoSpaceDE w:val="0"/>
        <w:spacing w:after="0" w:line="274" w:lineRule="exact"/>
        <w:ind w:left="110" w:right="139" w:firstLine="599"/>
        <w:jc w:val="both"/>
        <w:rPr>
          <w:rFonts w:ascii="Times New Roman" w:eastAsia="Times New Roman" w:hAnsi="Times New Roman" w:cs="Times New Roman"/>
          <w:kern w:val="1"/>
          <w:sz w:val="26"/>
          <w:szCs w:val="26"/>
          <w:lang w:eastAsia="ar-SA"/>
        </w:rPr>
      </w:pPr>
      <w:r w:rsidRPr="00732E36">
        <w:rPr>
          <w:rFonts w:ascii="Times New Roman" w:eastAsia="Times New Roman" w:hAnsi="Times New Roman" w:cs="Times New Roman"/>
          <w:color w:val="000000"/>
          <w:kern w:val="1"/>
          <w:sz w:val="26"/>
          <w:szCs w:val="26"/>
          <w:lang w:eastAsia="ar-SA"/>
        </w:rPr>
        <w:t>Важным перед первым выходом на лёд, является обучение детей умению правильно падать вперёд и назад, с использованием гимнастических матов.</w:t>
      </w:r>
    </w:p>
    <w:p w:rsidR="003A662B" w:rsidRPr="00732E36" w:rsidRDefault="003A662B" w:rsidP="009F3800">
      <w:pPr>
        <w:keepLines/>
        <w:widowControl w:val="0"/>
        <w:suppressAutoHyphens/>
        <w:autoSpaceDE w:val="0"/>
        <w:spacing w:after="0" w:line="240" w:lineRule="auto"/>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kern w:val="1"/>
          <w:sz w:val="26"/>
          <w:szCs w:val="26"/>
          <w:lang w:eastAsia="ar-SA"/>
        </w:rPr>
        <w:tab/>
        <w:t>Непосредственно на льду основное внимание уделяется обучению скольжением, овладению равновесием.</w:t>
      </w:r>
    </w:p>
    <w:p w:rsidR="003A662B" w:rsidRPr="00732E36" w:rsidRDefault="003A662B" w:rsidP="009F3800">
      <w:pPr>
        <w:keepLines/>
        <w:widowControl w:val="0"/>
        <w:shd w:val="clear" w:color="auto" w:fill="FFFFFF"/>
        <w:suppressAutoHyphens/>
        <w:autoSpaceDE w:val="0"/>
        <w:spacing w:after="0" w:line="274" w:lineRule="exact"/>
        <w:ind w:left="12" w:right="134" w:hanging="24"/>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color w:val="000000"/>
          <w:kern w:val="1"/>
          <w:sz w:val="26"/>
          <w:szCs w:val="26"/>
          <w:lang w:eastAsia="ar-SA"/>
        </w:rPr>
        <w:tab/>
      </w:r>
      <w:r w:rsidRPr="00732E36">
        <w:rPr>
          <w:rFonts w:ascii="Times New Roman" w:eastAsia="Times New Roman" w:hAnsi="Times New Roman" w:cs="Times New Roman"/>
          <w:color w:val="000000"/>
          <w:kern w:val="1"/>
          <w:sz w:val="26"/>
          <w:szCs w:val="26"/>
          <w:lang w:eastAsia="ar-SA"/>
        </w:rPr>
        <w:tab/>
        <w:t xml:space="preserve">С первых шагов необходимо, чтобы тренировочный процесс обеспечивал быстрое и качественное овладение движениями, </w:t>
      </w:r>
      <w:r w:rsidR="00BF6EC7">
        <w:rPr>
          <w:rFonts w:ascii="Times New Roman" w:eastAsia="Times New Roman" w:hAnsi="Times New Roman" w:cs="Times New Roman"/>
          <w:color w:val="000000"/>
          <w:kern w:val="1"/>
          <w:sz w:val="26"/>
          <w:szCs w:val="26"/>
          <w:lang w:eastAsia="ar-SA"/>
        </w:rPr>
        <w:t>необходимо избегать натаскивания</w:t>
      </w:r>
      <w:r w:rsidRPr="00732E36">
        <w:rPr>
          <w:rFonts w:ascii="Times New Roman" w:eastAsia="Times New Roman" w:hAnsi="Times New Roman" w:cs="Times New Roman"/>
          <w:color w:val="000000"/>
          <w:kern w:val="1"/>
          <w:sz w:val="26"/>
          <w:szCs w:val="26"/>
          <w:lang w:eastAsia="ar-SA"/>
        </w:rPr>
        <w:t>, попыток заменить качественное построение тренировочного процесса чрезмерного увеличением объема занятий, числа повторений элементов и т.п.</w:t>
      </w:r>
    </w:p>
    <w:p w:rsidR="003A662B" w:rsidRPr="00732E36" w:rsidRDefault="003A662B" w:rsidP="009F3800">
      <w:pPr>
        <w:keepLines/>
        <w:widowControl w:val="0"/>
        <w:shd w:val="clear" w:color="auto" w:fill="FFFFFF"/>
        <w:suppressAutoHyphens/>
        <w:autoSpaceDE w:val="0"/>
        <w:spacing w:after="0" w:line="274" w:lineRule="exact"/>
        <w:ind w:right="134" w:firstLine="360"/>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color w:val="000000"/>
          <w:kern w:val="1"/>
          <w:sz w:val="26"/>
          <w:szCs w:val="26"/>
          <w:lang w:eastAsia="ar-SA"/>
        </w:rPr>
        <w:tab/>
        <w:t>Основным различием в планировании подготовки в спортивно-оздоровительных группах 1 года обучения, является распределение часов, отведенных на техническую подготовку.</w:t>
      </w:r>
    </w:p>
    <w:p w:rsidR="003A662B" w:rsidRPr="00732E36" w:rsidRDefault="003A662B" w:rsidP="003A662B">
      <w:pPr>
        <w:keepLines/>
        <w:widowControl w:val="0"/>
        <w:shd w:val="clear" w:color="auto" w:fill="FFFFFF"/>
        <w:suppressAutoHyphens/>
        <w:autoSpaceDE w:val="0"/>
        <w:spacing w:after="0" w:line="274" w:lineRule="exact"/>
        <w:ind w:left="-12" w:right="-2" w:hanging="12"/>
        <w:jc w:val="both"/>
        <w:rPr>
          <w:rFonts w:ascii="Times New Roman" w:eastAsia="Times New Roman" w:hAnsi="Times New Roman" w:cs="Times New Roman"/>
          <w:kern w:val="1"/>
          <w:sz w:val="26"/>
          <w:szCs w:val="26"/>
          <w:lang w:eastAsia="ar-SA"/>
        </w:rPr>
      </w:pPr>
      <w:r w:rsidRPr="00732E36">
        <w:rPr>
          <w:rFonts w:ascii="Times New Roman" w:eastAsia="Times New Roman" w:hAnsi="Times New Roman" w:cs="Times New Roman"/>
          <w:color w:val="000000"/>
          <w:kern w:val="1"/>
          <w:sz w:val="26"/>
          <w:szCs w:val="26"/>
          <w:lang w:eastAsia="ar-SA"/>
        </w:rPr>
        <w:lastRenderedPageBreak/>
        <w:tab/>
      </w:r>
      <w:r w:rsidRPr="00732E36">
        <w:rPr>
          <w:rFonts w:ascii="Times New Roman" w:eastAsia="Times New Roman" w:hAnsi="Times New Roman" w:cs="Times New Roman"/>
          <w:color w:val="000000"/>
          <w:kern w:val="1"/>
          <w:sz w:val="26"/>
          <w:szCs w:val="26"/>
          <w:lang w:eastAsia="ar-SA"/>
        </w:rPr>
        <w:tab/>
      </w:r>
      <w:r w:rsidRPr="00732E36">
        <w:rPr>
          <w:rFonts w:ascii="Times New Roman" w:eastAsia="Times New Roman" w:hAnsi="Times New Roman" w:cs="Times New Roman"/>
          <w:color w:val="000000"/>
          <w:kern w:val="1"/>
          <w:sz w:val="26"/>
          <w:szCs w:val="26"/>
          <w:lang w:eastAsia="ar-SA"/>
        </w:rPr>
        <w:tab/>
      </w:r>
      <w:r w:rsidRPr="00732E36">
        <w:rPr>
          <w:rFonts w:ascii="Times New Roman" w:eastAsia="Times New Roman" w:hAnsi="Times New Roman" w:cs="Times New Roman"/>
          <w:kern w:val="1"/>
          <w:sz w:val="26"/>
          <w:szCs w:val="26"/>
          <w:lang w:eastAsia="ar-SA"/>
        </w:rPr>
        <w:t>В спортивно-оздоровительных группах контрольные соревнования проводятся без предварительной подготовки к ним. Причем контрольные нормативы по ОФП и</w:t>
      </w:r>
      <w:r w:rsidRPr="00732E36">
        <w:rPr>
          <w:rFonts w:ascii="Times New Roman" w:eastAsia="Times New Roman" w:hAnsi="Times New Roman" w:cs="Times New Roman"/>
          <w:color w:val="000000"/>
          <w:kern w:val="1"/>
          <w:sz w:val="26"/>
          <w:szCs w:val="26"/>
          <w:lang w:eastAsia="ar-SA"/>
        </w:rPr>
        <w:t xml:space="preserve"> СФП принимаются отдельно от контрольных нормативов технической подготовки.</w:t>
      </w:r>
    </w:p>
    <w:p w:rsidR="003A662B" w:rsidRPr="00732E36" w:rsidRDefault="003A662B" w:rsidP="003A662B">
      <w:pPr>
        <w:keepLines/>
        <w:widowControl w:val="0"/>
        <w:suppressAutoHyphens/>
        <w:autoSpaceDE w:val="0"/>
        <w:spacing w:after="0" w:line="240" w:lineRule="auto"/>
        <w:ind w:right="-2"/>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kern w:val="1"/>
          <w:sz w:val="26"/>
          <w:szCs w:val="26"/>
          <w:lang w:eastAsia="ar-SA"/>
        </w:rPr>
        <w:tab/>
        <w:t>Формой организации занятий является урок, основные методы обучения – групповой и поточный. Главные методы практического разучивания – метод строго регламентированного упражнения (метод расчлененного – конструктивного и целостного упражнения) и игровой метод.</w:t>
      </w:r>
    </w:p>
    <w:p w:rsidR="003A662B" w:rsidRPr="00732E36" w:rsidRDefault="003A662B" w:rsidP="003A662B">
      <w:pPr>
        <w:keepLines/>
        <w:widowControl w:val="0"/>
        <w:shd w:val="clear" w:color="auto" w:fill="FFFFFF"/>
        <w:suppressAutoHyphens/>
        <w:autoSpaceDE w:val="0"/>
        <w:spacing w:after="0" w:line="274" w:lineRule="exact"/>
        <w:ind w:left="110" w:right="-2" w:firstLine="720"/>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color w:val="000000"/>
          <w:kern w:val="1"/>
          <w:sz w:val="26"/>
          <w:szCs w:val="26"/>
          <w:lang w:eastAsia="ar-SA"/>
        </w:rPr>
        <w:t xml:space="preserve">Сопоставляя результаты соревнований можно судить об эффективности работы. Основными формами тренировочной работы в </w:t>
      </w:r>
      <w:r w:rsidR="005C0AD2">
        <w:rPr>
          <w:rFonts w:ascii="Times New Roman" w:eastAsia="Times New Roman" w:hAnsi="Times New Roman" w:cs="Times New Roman"/>
          <w:color w:val="000000"/>
          <w:kern w:val="1"/>
          <w:sz w:val="26"/>
          <w:szCs w:val="26"/>
          <w:lang w:eastAsia="ar-SA"/>
        </w:rPr>
        <w:t>ДЮСШ</w:t>
      </w:r>
      <w:r w:rsidRPr="00732E36">
        <w:rPr>
          <w:rFonts w:ascii="Times New Roman" w:eastAsia="Times New Roman" w:hAnsi="Times New Roman" w:cs="Times New Roman"/>
          <w:color w:val="000000"/>
          <w:kern w:val="1"/>
          <w:sz w:val="26"/>
          <w:szCs w:val="26"/>
          <w:lang w:eastAsia="ar-SA"/>
        </w:rPr>
        <w:t xml:space="preserve"> являются: групповые занятия; индивидуальные занятия; участия в соревнованиях; теоретические занятия (в форме бесед, лекций, просмотра и анализа учебных кинофильмов, </w:t>
      </w:r>
      <w:proofErr w:type="spellStart"/>
      <w:r w:rsidRPr="00732E36">
        <w:rPr>
          <w:rFonts w:ascii="Times New Roman" w:eastAsia="Times New Roman" w:hAnsi="Times New Roman" w:cs="Times New Roman"/>
          <w:color w:val="000000"/>
          <w:kern w:val="1"/>
          <w:sz w:val="26"/>
          <w:szCs w:val="26"/>
          <w:lang w:eastAsia="ar-SA"/>
        </w:rPr>
        <w:t>кинокольцовок</w:t>
      </w:r>
      <w:proofErr w:type="spellEnd"/>
      <w:r w:rsidRPr="00732E36">
        <w:rPr>
          <w:rFonts w:ascii="Times New Roman" w:eastAsia="Times New Roman" w:hAnsi="Times New Roman" w:cs="Times New Roman"/>
          <w:color w:val="000000"/>
          <w:kern w:val="1"/>
          <w:sz w:val="26"/>
          <w:szCs w:val="26"/>
          <w:lang w:eastAsia="ar-SA"/>
        </w:rPr>
        <w:t xml:space="preserve">, </w:t>
      </w:r>
      <w:proofErr w:type="spellStart"/>
      <w:r w:rsidRPr="00732E36">
        <w:rPr>
          <w:rFonts w:ascii="Times New Roman" w:eastAsia="Times New Roman" w:hAnsi="Times New Roman" w:cs="Times New Roman"/>
          <w:color w:val="000000"/>
          <w:kern w:val="1"/>
          <w:sz w:val="26"/>
          <w:szCs w:val="26"/>
          <w:lang w:eastAsia="ar-SA"/>
        </w:rPr>
        <w:t>кинограмм</w:t>
      </w:r>
      <w:proofErr w:type="spellEnd"/>
      <w:r w:rsidRPr="00732E36">
        <w:rPr>
          <w:rFonts w:ascii="Times New Roman" w:eastAsia="Times New Roman" w:hAnsi="Times New Roman" w:cs="Times New Roman"/>
          <w:color w:val="000000"/>
          <w:kern w:val="1"/>
          <w:sz w:val="26"/>
          <w:szCs w:val="26"/>
          <w:lang w:eastAsia="ar-SA"/>
        </w:rPr>
        <w:t xml:space="preserve"> или видеозаписей, просмотра соревнований); медико-восстановительные мероприятия; культурно-массовые мероприятия</w:t>
      </w:r>
      <w:r w:rsidR="00E12F3E">
        <w:rPr>
          <w:rFonts w:ascii="Times New Roman" w:eastAsia="Times New Roman" w:hAnsi="Times New Roman" w:cs="Times New Roman"/>
          <w:color w:val="000000"/>
          <w:kern w:val="1"/>
          <w:sz w:val="26"/>
          <w:szCs w:val="26"/>
          <w:lang w:eastAsia="ar-SA"/>
        </w:rPr>
        <w:t>, участие в конкурсах и смотрах.</w:t>
      </w:r>
      <w:r w:rsidRPr="00732E36">
        <w:rPr>
          <w:rFonts w:ascii="Times New Roman" w:eastAsia="Times New Roman" w:hAnsi="Times New Roman" w:cs="Times New Roman"/>
          <w:color w:val="000000"/>
          <w:kern w:val="1"/>
          <w:sz w:val="26"/>
          <w:szCs w:val="26"/>
          <w:lang w:eastAsia="ar-SA"/>
        </w:rPr>
        <w:t xml:space="preserve"> </w:t>
      </w:r>
    </w:p>
    <w:p w:rsidR="003A662B" w:rsidRPr="00732E36" w:rsidRDefault="003A662B" w:rsidP="003A662B">
      <w:pPr>
        <w:keepLines/>
        <w:widowControl w:val="0"/>
        <w:shd w:val="clear" w:color="auto" w:fill="FFFFFF"/>
        <w:suppressAutoHyphens/>
        <w:autoSpaceDE w:val="0"/>
        <w:spacing w:after="0" w:line="274" w:lineRule="exact"/>
        <w:ind w:left="110" w:right="-2" w:firstLine="782"/>
        <w:jc w:val="both"/>
        <w:rPr>
          <w:rFonts w:ascii="Times New Roman" w:eastAsia="Times New Roman" w:hAnsi="Times New Roman" w:cs="Times New Roman"/>
          <w:color w:val="000000"/>
          <w:kern w:val="1"/>
          <w:sz w:val="26"/>
          <w:szCs w:val="26"/>
          <w:lang w:eastAsia="ar-SA"/>
        </w:rPr>
      </w:pPr>
      <w:r w:rsidRPr="00732E36">
        <w:rPr>
          <w:rFonts w:ascii="Times New Roman" w:eastAsia="Times New Roman" w:hAnsi="Times New Roman" w:cs="Times New Roman"/>
          <w:color w:val="000000"/>
          <w:kern w:val="1"/>
          <w:sz w:val="26"/>
          <w:szCs w:val="26"/>
          <w:lang w:eastAsia="ar-SA"/>
        </w:rPr>
        <w:t xml:space="preserve">Работа в  </w:t>
      </w:r>
      <w:r w:rsidR="008A3969">
        <w:rPr>
          <w:rFonts w:ascii="Times New Roman" w:eastAsia="Times New Roman" w:hAnsi="Times New Roman" w:cs="Times New Roman"/>
          <w:color w:val="000000"/>
          <w:kern w:val="1"/>
          <w:sz w:val="26"/>
          <w:szCs w:val="26"/>
          <w:lang w:eastAsia="ar-SA"/>
        </w:rPr>
        <w:t>ДЮСШ</w:t>
      </w:r>
      <w:r w:rsidRPr="00732E36">
        <w:rPr>
          <w:rFonts w:ascii="Times New Roman" w:eastAsia="Times New Roman" w:hAnsi="Times New Roman" w:cs="Times New Roman"/>
          <w:color w:val="000000"/>
          <w:kern w:val="1"/>
          <w:sz w:val="26"/>
          <w:szCs w:val="26"/>
          <w:lang w:eastAsia="ar-SA"/>
        </w:rPr>
        <w:t xml:space="preserve">  требует обязательного привлечения на всех </w:t>
      </w:r>
      <w:r w:rsidR="008A3969">
        <w:rPr>
          <w:rFonts w:ascii="Times New Roman" w:eastAsia="Times New Roman" w:hAnsi="Times New Roman" w:cs="Times New Roman"/>
          <w:color w:val="000000"/>
          <w:kern w:val="1"/>
          <w:sz w:val="26"/>
          <w:szCs w:val="26"/>
          <w:lang w:eastAsia="ar-SA"/>
        </w:rPr>
        <w:t xml:space="preserve">годах обучения </w:t>
      </w:r>
      <w:r w:rsidRPr="00732E36">
        <w:rPr>
          <w:rFonts w:ascii="Times New Roman" w:eastAsia="Times New Roman" w:hAnsi="Times New Roman" w:cs="Times New Roman"/>
          <w:color w:val="000000"/>
          <w:kern w:val="1"/>
          <w:sz w:val="26"/>
          <w:szCs w:val="26"/>
          <w:lang w:eastAsia="ar-SA"/>
        </w:rPr>
        <w:t>тренеров - преподавателей по смежным видам спорта (акробатике, хореографии, и др.) при условии одновременной работы со спортсменами, как в зале, так и на льду, с оплатой труда 50%, предусмотренной для основного тренера – преподавателя.</w:t>
      </w:r>
    </w:p>
    <w:p w:rsidR="006572E2" w:rsidRPr="00732E36" w:rsidRDefault="003A662B" w:rsidP="003A662B">
      <w:pPr>
        <w:keepLines/>
        <w:widowControl w:val="0"/>
        <w:shd w:val="clear" w:color="auto" w:fill="FFFFFF"/>
        <w:suppressAutoHyphens/>
        <w:autoSpaceDE w:val="0"/>
        <w:spacing w:after="0" w:line="100" w:lineRule="atLeast"/>
        <w:ind w:right="-12"/>
        <w:jc w:val="both"/>
        <w:rPr>
          <w:rFonts w:ascii="Times New Roman CYR" w:eastAsia="Times New Roman CYR" w:hAnsi="Times New Roman CYR" w:cs="Times New Roman CYR"/>
          <w:color w:val="000000"/>
          <w:kern w:val="1"/>
          <w:sz w:val="26"/>
          <w:szCs w:val="26"/>
          <w:lang w:eastAsia="ar-SA"/>
        </w:rPr>
      </w:pPr>
      <w:r w:rsidRPr="00732E36">
        <w:rPr>
          <w:rFonts w:ascii="Times New Roman CYR" w:eastAsia="Times New Roman CYR" w:hAnsi="Times New Roman CYR" w:cs="Times New Roman CYR"/>
          <w:color w:val="000000"/>
          <w:kern w:val="1"/>
          <w:sz w:val="26"/>
          <w:szCs w:val="26"/>
          <w:lang w:eastAsia="ar-SA"/>
        </w:rPr>
        <w:tab/>
      </w:r>
      <w:r w:rsidRPr="00732E36">
        <w:rPr>
          <w:rFonts w:ascii="Times New Roman" w:eastAsia="Times New Roman" w:hAnsi="Times New Roman" w:cs="Times New Roman"/>
          <w:color w:val="000000"/>
          <w:kern w:val="1"/>
          <w:sz w:val="26"/>
          <w:szCs w:val="26"/>
          <w:lang w:eastAsia="ar-SA"/>
        </w:rPr>
        <w:t>ДЮСШ по своему усмотрению оп</w:t>
      </w:r>
      <w:r w:rsidR="00F10FDE">
        <w:rPr>
          <w:rFonts w:ascii="Times New Roman" w:eastAsia="Times New Roman" w:hAnsi="Times New Roman" w:cs="Times New Roman"/>
          <w:color w:val="000000"/>
          <w:kern w:val="1"/>
          <w:sz w:val="26"/>
          <w:szCs w:val="26"/>
          <w:lang w:eastAsia="ar-SA"/>
        </w:rPr>
        <w:t>ределяет недельный режим работы: на первом году обучения он составляет 4 часа в неделю, а на втором и третьем году обучения он составляет 6 часов в неделю.</w:t>
      </w:r>
      <w:r w:rsidRPr="00732E36">
        <w:rPr>
          <w:rFonts w:ascii="Times New Roman" w:eastAsia="Times New Roman" w:hAnsi="Times New Roman" w:cs="Times New Roman"/>
          <w:color w:val="000000"/>
          <w:kern w:val="1"/>
          <w:sz w:val="26"/>
          <w:szCs w:val="26"/>
          <w:lang w:eastAsia="ar-SA"/>
        </w:rPr>
        <w:t xml:space="preserve"> </w:t>
      </w:r>
      <w:r w:rsidR="009856A0">
        <w:rPr>
          <w:rFonts w:ascii="Times New Roman" w:eastAsia="Times New Roman" w:hAnsi="Times New Roman" w:cs="Times New Roman"/>
          <w:color w:val="000000"/>
          <w:kern w:val="1"/>
          <w:sz w:val="26"/>
          <w:szCs w:val="26"/>
          <w:lang w:eastAsia="ar-SA"/>
        </w:rPr>
        <w:t>В таблице 7 приведены планируемые показатели соревновательной деятельности по виду спорта фигурное катание на коньках.</w:t>
      </w:r>
    </w:p>
    <w:p w:rsidR="003A662B" w:rsidRPr="00D12CAE" w:rsidRDefault="00D12CAE" w:rsidP="00D12CAE">
      <w:pPr>
        <w:keepLines/>
        <w:widowControl w:val="0"/>
        <w:shd w:val="clear" w:color="auto" w:fill="FFFFFF"/>
        <w:tabs>
          <w:tab w:val="left" w:pos="470"/>
          <w:tab w:val="left" w:pos="830"/>
        </w:tabs>
        <w:suppressAutoHyphens/>
        <w:autoSpaceDE w:val="0"/>
        <w:spacing w:after="0" w:line="274" w:lineRule="exact"/>
        <w:ind w:left="470" w:right="168" w:hanging="116"/>
        <w:jc w:val="both"/>
        <w:rPr>
          <w:rFonts w:ascii="Times New Roman" w:eastAsia="Times New Roman" w:hAnsi="Times New Roman" w:cs="Times New Roman"/>
          <w:color w:val="000000"/>
          <w:spacing w:val="-2"/>
          <w:kern w:val="1"/>
          <w:sz w:val="26"/>
          <w:szCs w:val="26"/>
          <w:lang w:eastAsia="ar-SA"/>
        </w:rPr>
      </w:pP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Pr>
          <w:rFonts w:ascii="Times New Roman" w:eastAsia="Times New Roman" w:hAnsi="Times New Roman" w:cs="Times New Roman"/>
          <w:color w:val="000000"/>
          <w:spacing w:val="-2"/>
          <w:kern w:val="1"/>
          <w:sz w:val="26"/>
          <w:szCs w:val="26"/>
          <w:lang w:eastAsia="ar-SA"/>
        </w:rPr>
        <w:tab/>
      </w:r>
      <w:r w:rsidR="003A662B" w:rsidRPr="00732E36">
        <w:rPr>
          <w:rFonts w:ascii="Times New Roman" w:eastAsia="Times New Roman" w:hAnsi="Times New Roman" w:cs="Times New Roman"/>
          <w:color w:val="000000"/>
          <w:spacing w:val="-2"/>
          <w:kern w:val="1"/>
          <w:sz w:val="26"/>
          <w:szCs w:val="26"/>
          <w:lang w:eastAsia="ar-SA"/>
        </w:rPr>
        <w:t>Таблица 7</w:t>
      </w:r>
    </w:p>
    <w:p w:rsidR="003A662B" w:rsidRDefault="009856A0" w:rsidP="009856A0">
      <w:pPr>
        <w:keepLines/>
        <w:widowControl w:val="0"/>
        <w:shd w:val="clear" w:color="auto" w:fill="FFFFFF"/>
        <w:suppressAutoHyphens/>
        <w:autoSpaceDE w:val="0"/>
        <w:spacing w:before="230" w:after="0" w:line="240" w:lineRule="auto"/>
        <w:ind w:left="725"/>
        <w:jc w:val="center"/>
        <w:rPr>
          <w:rFonts w:ascii="Times New Roman" w:eastAsia="Andale Sans UI" w:hAnsi="Times New Roman" w:cs="Times New Roman"/>
          <w:kern w:val="1"/>
          <w:sz w:val="26"/>
          <w:szCs w:val="26"/>
          <w:lang w:eastAsia="ar-SA"/>
        </w:rPr>
      </w:pPr>
      <w:r>
        <w:rPr>
          <w:rFonts w:ascii="Times New Roman" w:eastAsia="Times New Roman" w:hAnsi="Times New Roman" w:cs="Times New Roman"/>
          <w:b/>
          <w:color w:val="000000"/>
          <w:kern w:val="1"/>
          <w:sz w:val="26"/>
          <w:szCs w:val="26"/>
          <w:lang w:eastAsia="ar-SA"/>
        </w:rPr>
        <w:t>П</w:t>
      </w:r>
      <w:r w:rsidRPr="009856A0">
        <w:rPr>
          <w:rFonts w:ascii="Times New Roman" w:eastAsia="Times New Roman" w:hAnsi="Times New Roman" w:cs="Times New Roman"/>
          <w:b/>
          <w:color w:val="000000"/>
          <w:kern w:val="1"/>
          <w:sz w:val="26"/>
          <w:szCs w:val="26"/>
          <w:lang w:eastAsia="ar-SA"/>
        </w:rPr>
        <w:t>ланируемые показатели соревновательной деятельности</w:t>
      </w:r>
      <w:r w:rsidRPr="00732E36">
        <w:rPr>
          <w:rFonts w:ascii="Times New Roman" w:eastAsia="Times New Roman" w:hAnsi="Times New Roman" w:cs="Times New Roman"/>
          <w:b/>
          <w:bCs/>
          <w:color w:val="000000"/>
          <w:kern w:val="1"/>
          <w:sz w:val="26"/>
          <w:szCs w:val="26"/>
          <w:lang w:eastAsia="ar-SA"/>
        </w:rPr>
        <w:t xml:space="preserve"> </w:t>
      </w:r>
      <w:r w:rsidR="003A662B" w:rsidRPr="00732E36">
        <w:rPr>
          <w:rFonts w:ascii="Times New Roman" w:eastAsia="Times New Roman" w:hAnsi="Times New Roman" w:cs="Times New Roman"/>
          <w:b/>
          <w:bCs/>
          <w:color w:val="000000"/>
          <w:kern w:val="1"/>
          <w:sz w:val="26"/>
          <w:szCs w:val="26"/>
          <w:lang w:eastAsia="ar-SA"/>
        </w:rPr>
        <w:t>в годичном цикле подготовки</w:t>
      </w:r>
    </w:p>
    <w:p w:rsidR="009856A0" w:rsidRPr="009856A0" w:rsidRDefault="009856A0" w:rsidP="009856A0">
      <w:pPr>
        <w:keepLines/>
        <w:widowControl w:val="0"/>
        <w:shd w:val="clear" w:color="auto" w:fill="FFFFFF"/>
        <w:suppressAutoHyphens/>
        <w:autoSpaceDE w:val="0"/>
        <w:spacing w:before="230" w:after="0" w:line="240" w:lineRule="auto"/>
        <w:ind w:left="725"/>
        <w:jc w:val="center"/>
        <w:rPr>
          <w:rFonts w:ascii="Times New Roman" w:eastAsia="Andale Sans UI" w:hAnsi="Times New Roman" w:cs="Times New Roman"/>
          <w:kern w:val="1"/>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1843"/>
        <w:gridCol w:w="1701"/>
        <w:gridCol w:w="1523"/>
      </w:tblGrid>
      <w:tr w:rsidR="003A662B" w:rsidRPr="003F5A2B" w:rsidTr="009619F3">
        <w:tc>
          <w:tcPr>
            <w:tcW w:w="675" w:type="dxa"/>
            <w:vMerge w:val="restart"/>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4"/>
                <w:szCs w:val="24"/>
                <w:lang w:eastAsia="ar-SA"/>
              </w:rPr>
            </w:pPr>
            <w:r w:rsidRPr="003F5A2B">
              <w:rPr>
                <w:rFonts w:ascii="Times New Roman" w:eastAsia="Andale Sans UI" w:hAnsi="Times New Roman" w:cs="Times New Roman"/>
                <w:b/>
                <w:kern w:val="1"/>
                <w:sz w:val="24"/>
                <w:szCs w:val="24"/>
                <w:lang w:eastAsia="ar-SA"/>
              </w:rPr>
              <w:t>№</w:t>
            </w:r>
          </w:p>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b/>
                <w:kern w:val="1"/>
                <w:sz w:val="24"/>
                <w:szCs w:val="24"/>
                <w:lang w:eastAsia="ar-SA"/>
              </w:rPr>
            </w:pPr>
            <w:r w:rsidRPr="003F5A2B">
              <w:rPr>
                <w:rFonts w:ascii="Times New Roman" w:eastAsia="Andale Sans UI" w:hAnsi="Times New Roman" w:cs="Times New Roman"/>
                <w:b/>
                <w:kern w:val="1"/>
                <w:sz w:val="24"/>
                <w:szCs w:val="24"/>
                <w:lang w:eastAsia="ar-SA"/>
              </w:rPr>
              <w:t>п\п</w:t>
            </w:r>
          </w:p>
        </w:tc>
        <w:tc>
          <w:tcPr>
            <w:tcW w:w="3544" w:type="dxa"/>
            <w:vMerge w:val="restart"/>
            <w:shd w:val="clear" w:color="auto" w:fill="auto"/>
            <w:vAlign w:val="center"/>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b/>
                <w:color w:val="000000"/>
                <w:spacing w:val="-2"/>
                <w:kern w:val="1"/>
                <w:sz w:val="24"/>
                <w:szCs w:val="24"/>
                <w:lang w:val="en-US" w:eastAsia="ar-SA"/>
              </w:rPr>
            </w:pPr>
            <w:r w:rsidRPr="003F5A2B">
              <w:rPr>
                <w:rFonts w:ascii="Times New Roman" w:eastAsia="Andale Sans UI" w:hAnsi="Times New Roman" w:cs="Times New Roman"/>
                <w:b/>
                <w:kern w:val="1"/>
                <w:sz w:val="24"/>
                <w:szCs w:val="24"/>
                <w:lang w:eastAsia="ar-SA"/>
              </w:rPr>
              <w:t>Разделы подготовки</w:t>
            </w:r>
          </w:p>
        </w:tc>
        <w:tc>
          <w:tcPr>
            <w:tcW w:w="5067" w:type="dxa"/>
            <w:gridSpan w:val="3"/>
            <w:shd w:val="clear" w:color="auto" w:fill="auto"/>
          </w:tcPr>
          <w:p w:rsidR="003A662B" w:rsidRPr="003F5A2B" w:rsidRDefault="003A662B" w:rsidP="003A662B">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r w:rsidRPr="003F5A2B">
              <w:rPr>
                <w:rFonts w:ascii="Times New Roman" w:eastAsia="Andale Sans UI" w:hAnsi="Times New Roman" w:cs="Times New Roman"/>
                <w:b/>
                <w:kern w:val="1"/>
                <w:sz w:val="24"/>
                <w:szCs w:val="24"/>
                <w:lang w:eastAsia="ar-SA"/>
              </w:rPr>
              <w:t>Спортивно-оздоровительные этапы подготовки</w:t>
            </w:r>
          </w:p>
        </w:tc>
      </w:tr>
      <w:tr w:rsidR="003A662B" w:rsidRPr="003F5A2B" w:rsidTr="009619F3">
        <w:tc>
          <w:tcPr>
            <w:tcW w:w="675" w:type="dxa"/>
            <w:vMerge/>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eastAsia="ar-SA"/>
              </w:rPr>
            </w:pPr>
          </w:p>
        </w:tc>
        <w:tc>
          <w:tcPr>
            <w:tcW w:w="3544" w:type="dxa"/>
            <w:vMerge/>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both"/>
              <w:rPr>
                <w:rFonts w:ascii="Times New Roman" w:eastAsia="Times New Roman" w:hAnsi="Times New Roman" w:cs="Times New Roman"/>
                <w:color w:val="000000"/>
                <w:spacing w:val="-2"/>
                <w:kern w:val="1"/>
                <w:sz w:val="24"/>
                <w:szCs w:val="24"/>
                <w:lang w:val="en-US" w:eastAsia="ar-SA"/>
              </w:rPr>
            </w:pPr>
          </w:p>
        </w:tc>
        <w:tc>
          <w:tcPr>
            <w:tcW w:w="1843"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1 год</w:t>
            </w:r>
          </w:p>
        </w:tc>
        <w:tc>
          <w:tcPr>
            <w:tcW w:w="1701"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2 год</w:t>
            </w:r>
          </w:p>
        </w:tc>
        <w:tc>
          <w:tcPr>
            <w:tcW w:w="1523"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3 год</w:t>
            </w:r>
          </w:p>
        </w:tc>
      </w:tr>
      <w:tr w:rsidR="003A662B" w:rsidRPr="003F5A2B" w:rsidTr="009619F3">
        <w:tc>
          <w:tcPr>
            <w:tcW w:w="675"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1</w:t>
            </w:r>
          </w:p>
        </w:tc>
        <w:tc>
          <w:tcPr>
            <w:tcW w:w="3544" w:type="dxa"/>
            <w:shd w:val="clear" w:color="auto" w:fill="auto"/>
            <w:vAlign w:val="center"/>
          </w:tcPr>
          <w:p w:rsidR="003A662B" w:rsidRPr="003F5A2B" w:rsidRDefault="003A662B" w:rsidP="003A662B">
            <w:pPr>
              <w:keepLines/>
              <w:widowControl w:val="0"/>
              <w:shd w:val="clear" w:color="auto" w:fill="FFFFFF"/>
              <w:suppressAutoHyphens/>
              <w:snapToGrid w:val="0"/>
              <w:spacing w:after="0" w:line="240" w:lineRule="auto"/>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color w:val="000000"/>
                <w:kern w:val="1"/>
                <w:sz w:val="24"/>
                <w:szCs w:val="24"/>
                <w:lang w:eastAsia="ar-SA"/>
              </w:rPr>
              <w:t>Контрольные</w:t>
            </w:r>
          </w:p>
        </w:tc>
        <w:tc>
          <w:tcPr>
            <w:tcW w:w="184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1</w:t>
            </w:r>
          </w:p>
        </w:tc>
        <w:tc>
          <w:tcPr>
            <w:tcW w:w="1701"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1</w:t>
            </w:r>
          </w:p>
        </w:tc>
        <w:tc>
          <w:tcPr>
            <w:tcW w:w="152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2</w:t>
            </w:r>
          </w:p>
        </w:tc>
      </w:tr>
      <w:tr w:rsidR="003A662B" w:rsidRPr="003F5A2B" w:rsidTr="009619F3">
        <w:tc>
          <w:tcPr>
            <w:tcW w:w="675"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2</w:t>
            </w:r>
          </w:p>
        </w:tc>
        <w:tc>
          <w:tcPr>
            <w:tcW w:w="3544" w:type="dxa"/>
            <w:shd w:val="clear" w:color="auto" w:fill="auto"/>
            <w:vAlign w:val="center"/>
          </w:tcPr>
          <w:p w:rsidR="003A662B" w:rsidRPr="003F5A2B" w:rsidRDefault="003A662B" w:rsidP="003A662B">
            <w:pPr>
              <w:keepLines/>
              <w:widowControl w:val="0"/>
              <w:shd w:val="clear" w:color="auto" w:fill="FFFFFF"/>
              <w:suppressAutoHyphens/>
              <w:snapToGrid w:val="0"/>
              <w:spacing w:after="0" w:line="240" w:lineRule="auto"/>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color w:val="000000"/>
                <w:kern w:val="1"/>
                <w:sz w:val="24"/>
                <w:szCs w:val="24"/>
                <w:lang w:eastAsia="ar-SA"/>
              </w:rPr>
              <w:t>Отборные</w:t>
            </w:r>
          </w:p>
        </w:tc>
        <w:tc>
          <w:tcPr>
            <w:tcW w:w="184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r>
      <w:tr w:rsidR="003A662B" w:rsidRPr="003F5A2B" w:rsidTr="009619F3">
        <w:tc>
          <w:tcPr>
            <w:tcW w:w="675"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3</w:t>
            </w:r>
          </w:p>
        </w:tc>
        <w:tc>
          <w:tcPr>
            <w:tcW w:w="3544" w:type="dxa"/>
            <w:shd w:val="clear" w:color="auto" w:fill="auto"/>
            <w:vAlign w:val="center"/>
          </w:tcPr>
          <w:p w:rsidR="003A662B" w:rsidRPr="003F5A2B" w:rsidRDefault="003A662B" w:rsidP="003A662B">
            <w:pPr>
              <w:keepLines/>
              <w:widowControl w:val="0"/>
              <w:shd w:val="clear" w:color="auto" w:fill="FFFFFF"/>
              <w:suppressAutoHyphens/>
              <w:snapToGrid w:val="0"/>
              <w:spacing w:after="0" w:line="240" w:lineRule="auto"/>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color w:val="000000"/>
                <w:kern w:val="1"/>
                <w:sz w:val="24"/>
                <w:szCs w:val="24"/>
                <w:lang w:eastAsia="ar-SA"/>
              </w:rPr>
              <w:t>Основные</w:t>
            </w:r>
          </w:p>
        </w:tc>
        <w:tc>
          <w:tcPr>
            <w:tcW w:w="184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1</w:t>
            </w:r>
          </w:p>
        </w:tc>
        <w:tc>
          <w:tcPr>
            <w:tcW w:w="1701"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1</w:t>
            </w:r>
          </w:p>
        </w:tc>
        <w:tc>
          <w:tcPr>
            <w:tcW w:w="152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2</w:t>
            </w:r>
          </w:p>
        </w:tc>
      </w:tr>
      <w:tr w:rsidR="003A662B" w:rsidRPr="003F5A2B" w:rsidTr="009619F3">
        <w:tc>
          <w:tcPr>
            <w:tcW w:w="675" w:type="dxa"/>
            <w:shd w:val="clear" w:color="auto" w:fill="auto"/>
          </w:tcPr>
          <w:p w:rsidR="003A662B" w:rsidRPr="003F5A2B" w:rsidRDefault="003A662B" w:rsidP="003A662B">
            <w:pPr>
              <w:keepLines/>
              <w:widowControl w:val="0"/>
              <w:tabs>
                <w:tab w:val="left" w:pos="0"/>
                <w:tab w:val="left" w:pos="244"/>
              </w:tabs>
              <w:suppressAutoHyphens/>
              <w:autoSpaceDE w:val="0"/>
              <w:spacing w:before="5" w:after="0" w:line="480" w:lineRule="exact"/>
              <w:jc w:val="center"/>
              <w:rPr>
                <w:rFonts w:ascii="Times New Roman" w:eastAsia="Times New Roman" w:hAnsi="Times New Roman" w:cs="Times New Roman"/>
                <w:color w:val="000000"/>
                <w:spacing w:val="-2"/>
                <w:kern w:val="1"/>
                <w:sz w:val="24"/>
                <w:szCs w:val="24"/>
                <w:lang w:eastAsia="ar-SA"/>
              </w:rPr>
            </w:pPr>
            <w:r w:rsidRPr="003F5A2B">
              <w:rPr>
                <w:rFonts w:ascii="Times New Roman" w:eastAsia="Times New Roman" w:hAnsi="Times New Roman" w:cs="Times New Roman"/>
                <w:color w:val="000000"/>
                <w:spacing w:val="-2"/>
                <w:kern w:val="1"/>
                <w:sz w:val="24"/>
                <w:szCs w:val="24"/>
                <w:lang w:eastAsia="ar-SA"/>
              </w:rPr>
              <w:t>4</w:t>
            </w:r>
          </w:p>
        </w:tc>
        <w:tc>
          <w:tcPr>
            <w:tcW w:w="3544" w:type="dxa"/>
            <w:shd w:val="clear" w:color="auto" w:fill="auto"/>
            <w:vAlign w:val="center"/>
          </w:tcPr>
          <w:p w:rsidR="003A662B" w:rsidRPr="003F5A2B" w:rsidRDefault="003A662B" w:rsidP="003A662B">
            <w:pPr>
              <w:keepLines/>
              <w:widowControl w:val="0"/>
              <w:shd w:val="clear" w:color="auto" w:fill="FFFFFF"/>
              <w:suppressAutoHyphens/>
              <w:snapToGrid w:val="0"/>
              <w:spacing w:after="0" w:line="240" w:lineRule="auto"/>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color w:val="000000"/>
                <w:kern w:val="1"/>
                <w:sz w:val="24"/>
                <w:szCs w:val="24"/>
                <w:lang w:eastAsia="ar-SA"/>
              </w:rPr>
              <w:t>Главные</w:t>
            </w:r>
          </w:p>
        </w:tc>
        <w:tc>
          <w:tcPr>
            <w:tcW w:w="184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c>
          <w:tcPr>
            <w:tcW w:w="1701"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c>
          <w:tcPr>
            <w:tcW w:w="1523" w:type="dxa"/>
            <w:shd w:val="clear" w:color="auto" w:fill="auto"/>
            <w:vAlign w:val="center"/>
          </w:tcPr>
          <w:p w:rsidR="003A662B" w:rsidRPr="003F5A2B" w:rsidRDefault="003A662B" w:rsidP="003A662B">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F5A2B">
              <w:rPr>
                <w:rFonts w:ascii="Times New Roman" w:eastAsia="Andale Sans UI" w:hAnsi="Times New Roman" w:cs="Times New Roman"/>
                <w:kern w:val="1"/>
                <w:sz w:val="24"/>
                <w:szCs w:val="24"/>
                <w:lang w:eastAsia="ar-SA"/>
              </w:rPr>
              <w:t>-</w:t>
            </w:r>
          </w:p>
        </w:tc>
      </w:tr>
    </w:tbl>
    <w:p w:rsidR="003A662B" w:rsidRPr="003A662B" w:rsidRDefault="003A662B" w:rsidP="003A662B">
      <w:pPr>
        <w:keepLines/>
        <w:widowControl w:val="0"/>
        <w:shd w:val="clear" w:color="auto" w:fill="FFFFFF"/>
        <w:tabs>
          <w:tab w:val="left" w:pos="110"/>
          <w:tab w:val="left" w:pos="354"/>
        </w:tabs>
        <w:suppressAutoHyphens/>
        <w:autoSpaceDE w:val="0"/>
        <w:spacing w:before="5" w:after="0" w:line="480" w:lineRule="exact"/>
        <w:ind w:right="12"/>
        <w:jc w:val="center"/>
        <w:rPr>
          <w:rFonts w:ascii="Times New Roman" w:eastAsia="Times New Roman" w:hAnsi="Times New Roman" w:cs="Times New Roman"/>
          <w:b/>
          <w:color w:val="000000"/>
          <w:kern w:val="1"/>
          <w:sz w:val="24"/>
          <w:szCs w:val="24"/>
          <w:lang w:eastAsia="ar-SA"/>
        </w:rPr>
      </w:pPr>
    </w:p>
    <w:p w:rsidR="003A662B" w:rsidRPr="00A82C91" w:rsidRDefault="00A27D21"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b/>
          <w:bCs/>
          <w:kern w:val="1"/>
          <w:sz w:val="26"/>
          <w:szCs w:val="26"/>
          <w:lang w:eastAsia="ar-SA"/>
        </w:rPr>
        <w:t>3.4</w:t>
      </w:r>
      <w:r w:rsidR="003A662B" w:rsidRPr="00A82C91">
        <w:rPr>
          <w:rFonts w:ascii="Times New Roman" w:eastAsia="Andale Sans UI" w:hAnsi="Times New Roman" w:cs="Times New Roman"/>
          <w:b/>
          <w:bCs/>
          <w:kern w:val="1"/>
          <w:sz w:val="26"/>
          <w:szCs w:val="26"/>
          <w:lang w:eastAsia="ar-SA"/>
        </w:rPr>
        <w:t xml:space="preserve"> ТЕОРЕТИЧЕСКАЯ ПОДГОТОВКА</w:t>
      </w:r>
    </w:p>
    <w:p w:rsidR="003A662B" w:rsidRPr="00A82C91" w:rsidRDefault="003A662B"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ab/>
        <w:t>Теоретическая подготовка проводить в форме бесед, лекций и непосредственно в тренировке органически связана с физической, технико-тактической, моральной и волевой подготовкой как элемент практических занятий.</w:t>
      </w: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lastRenderedPageBreak/>
        <w:tab/>
        <w:t>Теоретические занятия должны иметь определенную целевую направленность: вырабатывать у занимающихся умение использовать полученные знания на прикатите в условиях тренировочных занятий.</w:t>
      </w: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ab/>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3A662B" w:rsidRPr="00A82C91" w:rsidRDefault="003A662B" w:rsidP="003A662B">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 xml:space="preserve">Теоретическая подготовка в спортивно-оздоровительных группах проводится в виде коротких бесед в начале </w:t>
      </w:r>
      <w:r w:rsidR="00E51B63">
        <w:rPr>
          <w:rFonts w:ascii="Times New Roman" w:eastAsia="Andale Sans UI" w:hAnsi="Times New Roman" w:cs="Times New Roman"/>
          <w:kern w:val="1"/>
          <w:sz w:val="26"/>
          <w:szCs w:val="26"/>
          <w:lang w:eastAsia="ar-SA"/>
        </w:rPr>
        <w:t>тренировочного</w:t>
      </w:r>
      <w:r w:rsidRPr="00A82C91">
        <w:rPr>
          <w:rFonts w:ascii="Times New Roman" w:eastAsia="Andale Sans UI" w:hAnsi="Times New Roman" w:cs="Times New Roman"/>
          <w:kern w:val="1"/>
          <w:sz w:val="26"/>
          <w:szCs w:val="26"/>
          <w:lang w:eastAsia="ar-SA"/>
        </w:rPr>
        <w:t xml:space="preserve"> занятия или его процессе в паузах отдыха. </w:t>
      </w: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ab/>
        <w:t>Содержание бесед и полнота сведений зависит от контингента учащихся. Некоторые темы требуют неоднократного повторения, например меры предупреждения травматизма, оказание первой медицинской помощи, правила соревнований и оценка качества исполнения элементов фигурного катания . В ходе теоретических занятий и бесед следует рекомендовать литературу для чтения об истории развития вида спорта, воспоминания известных спортсменов и т.п. Также полезен коллективный просмотр телевизионных передач о выдающихся спортсменах нашей страны.</w:t>
      </w:r>
    </w:p>
    <w:p w:rsidR="003A662B" w:rsidRPr="00A82C91"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ab/>
        <w:t xml:space="preserve">При проведении теоретических занятий необходимо воспитывать чувство патриотизма, любви к своей родине и гордости за неё. </w:t>
      </w:r>
      <w:r w:rsidR="006572E2" w:rsidRPr="006572E2">
        <w:rPr>
          <w:rFonts w:ascii="Times New Roman" w:eastAsia="Andale Sans UI" w:hAnsi="Times New Roman" w:cs="Times New Roman"/>
          <w:kern w:val="1"/>
          <w:sz w:val="26"/>
          <w:szCs w:val="26"/>
          <w:lang w:eastAsia="ar-SA"/>
        </w:rPr>
        <w:t>В таблице 8</w:t>
      </w:r>
      <w:r w:rsidRPr="006572E2">
        <w:rPr>
          <w:rFonts w:ascii="Times New Roman" w:eastAsia="Andale Sans UI" w:hAnsi="Times New Roman" w:cs="Times New Roman"/>
          <w:kern w:val="1"/>
          <w:sz w:val="26"/>
          <w:szCs w:val="26"/>
          <w:lang w:eastAsia="ar-SA"/>
        </w:rPr>
        <w:t xml:space="preserve"> </w:t>
      </w:r>
      <w:r w:rsidRPr="00A82C91">
        <w:rPr>
          <w:rFonts w:ascii="Times New Roman" w:eastAsia="Andale Sans UI" w:hAnsi="Times New Roman" w:cs="Times New Roman"/>
          <w:kern w:val="1"/>
          <w:sz w:val="26"/>
          <w:szCs w:val="26"/>
          <w:lang w:eastAsia="ar-SA"/>
        </w:rPr>
        <w:t>приведен план теоретической подготовки на весь период обучения с указанием предпочтительных сроков раскрытия содержания тем.</w:t>
      </w:r>
    </w:p>
    <w:p w:rsidR="003A662B" w:rsidRPr="00A82C91" w:rsidRDefault="003A662B" w:rsidP="003A662B">
      <w:pPr>
        <w:keepLines/>
        <w:widowControl w:val="0"/>
        <w:suppressAutoHyphens/>
        <w:spacing w:after="0" w:line="240" w:lineRule="auto"/>
        <w:rPr>
          <w:rFonts w:ascii="Times New Roman" w:eastAsia="Andale Sans UI" w:hAnsi="Times New Roman" w:cs="Times New Roman"/>
          <w:iCs/>
          <w:kern w:val="1"/>
          <w:sz w:val="26"/>
          <w:szCs w:val="26"/>
          <w:lang w:eastAsia="ar-SA"/>
        </w:rPr>
      </w:pPr>
      <w:r w:rsidRPr="00A82C91">
        <w:rPr>
          <w:rFonts w:ascii="Times New Roman" w:eastAsia="Andale Sans UI" w:hAnsi="Times New Roman" w:cs="Times New Roman"/>
          <w:kern w:val="1"/>
          <w:sz w:val="26"/>
          <w:szCs w:val="26"/>
          <w:lang w:eastAsia="ar-SA"/>
        </w:rPr>
        <w:t xml:space="preserve"> </w:t>
      </w:r>
      <w:r w:rsidRPr="00A82C91">
        <w:rPr>
          <w:rFonts w:ascii="Times New Roman" w:eastAsia="Andale Sans UI" w:hAnsi="Times New Roman" w:cs="Times New Roman"/>
          <w:kern w:val="1"/>
          <w:sz w:val="26"/>
          <w:szCs w:val="26"/>
          <w:lang w:eastAsia="ar-SA"/>
        </w:rPr>
        <w:tab/>
      </w:r>
      <w:r w:rsidRPr="00A82C91">
        <w:rPr>
          <w:rFonts w:ascii="Times New Roman" w:eastAsia="Andale Sans UI" w:hAnsi="Times New Roman" w:cs="Times New Roman"/>
          <w:kern w:val="1"/>
          <w:sz w:val="26"/>
          <w:szCs w:val="26"/>
          <w:lang w:eastAsia="ar-SA"/>
        </w:rPr>
        <w:tab/>
      </w:r>
      <w:r w:rsidRPr="00A82C91">
        <w:rPr>
          <w:rFonts w:ascii="Times New Roman" w:eastAsia="Andale Sans UI" w:hAnsi="Times New Roman" w:cs="Times New Roman"/>
          <w:kern w:val="1"/>
          <w:sz w:val="26"/>
          <w:szCs w:val="26"/>
          <w:lang w:eastAsia="ar-SA"/>
        </w:rPr>
        <w:tab/>
      </w:r>
    </w:p>
    <w:p w:rsidR="003A662B" w:rsidRPr="00A82C91" w:rsidRDefault="003A662B" w:rsidP="003A662B">
      <w:pPr>
        <w:keepLines/>
        <w:widowControl w:val="0"/>
        <w:suppressAutoHyphens/>
        <w:spacing w:after="0" w:line="240" w:lineRule="auto"/>
        <w:jc w:val="right"/>
        <w:rPr>
          <w:rFonts w:ascii="Times New Roman" w:eastAsia="Andale Sans UI" w:hAnsi="Times New Roman" w:cs="Times New Roman"/>
          <w:iCs/>
          <w:kern w:val="1"/>
          <w:sz w:val="26"/>
          <w:szCs w:val="26"/>
          <w:lang w:eastAsia="ar-SA"/>
        </w:rPr>
      </w:pPr>
    </w:p>
    <w:p w:rsidR="003A662B" w:rsidRPr="00A82C91" w:rsidRDefault="00B645E7" w:rsidP="003A662B">
      <w:pPr>
        <w:keepLines/>
        <w:widowControl w:val="0"/>
        <w:suppressAutoHyphens/>
        <w:spacing w:after="0" w:line="240" w:lineRule="auto"/>
        <w:jc w:val="right"/>
        <w:rPr>
          <w:rFonts w:ascii="Times New Roman" w:eastAsia="Andale Sans UI" w:hAnsi="Times New Roman" w:cs="Times New Roman"/>
          <w:iCs/>
          <w:kern w:val="1"/>
          <w:sz w:val="26"/>
          <w:szCs w:val="26"/>
          <w:lang w:eastAsia="ar-SA"/>
        </w:rPr>
      </w:pPr>
      <w:r>
        <w:rPr>
          <w:rFonts w:ascii="Times New Roman" w:eastAsia="Andale Sans UI" w:hAnsi="Times New Roman" w:cs="Times New Roman"/>
          <w:iCs/>
          <w:kern w:val="1"/>
          <w:sz w:val="26"/>
          <w:szCs w:val="26"/>
          <w:lang w:eastAsia="ar-SA"/>
        </w:rPr>
        <w:t>Таблица 8</w:t>
      </w:r>
    </w:p>
    <w:p w:rsidR="003A662B" w:rsidRPr="00A82C91" w:rsidRDefault="003A662B" w:rsidP="003A662B">
      <w:pPr>
        <w:keepLines/>
        <w:widowControl w:val="0"/>
        <w:suppressAutoHyphens/>
        <w:spacing w:after="0" w:line="240" w:lineRule="auto"/>
        <w:jc w:val="right"/>
        <w:rPr>
          <w:rFonts w:ascii="Times New Roman" w:eastAsia="Andale Sans UI" w:hAnsi="Times New Roman" w:cs="Times New Roman"/>
          <w:iCs/>
          <w:kern w:val="1"/>
          <w:sz w:val="26"/>
          <w:szCs w:val="26"/>
          <w:lang w:eastAsia="ar-SA"/>
        </w:rPr>
      </w:pPr>
    </w:p>
    <w:p w:rsidR="003A662B" w:rsidRPr="00A82C91" w:rsidRDefault="003A662B" w:rsidP="003A662B">
      <w:pPr>
        <w:keepNext/>
        <w:keepLines/>
        <w:widowControl w:val="0"/>
        <w:numPr>
          <w:ilvl w:val="5"/>
          <w:numId w:val="0"/>
        </w:numPr>
        <w:tabs>
          <w:tab w:val="num" w:pos="0"/>
        </w:tabs>
        <w:suppressAutoHyphens/>
        <w:spacing w:after="0" w:line="240" w:lineRule="auto"/>
        <w:ind w:left="1152" w:hanging="1152"/>
        <w:jc w:val="center"/>
        <w:outlineLvl w:val="5"/>
        <w:rPr>
          <w:rFonts w:ascii="Times New Roman" w:eastAsia="Andale Sans UI" w:hAnsi="Times New Roman" w:cs="Times New Roman"/>
          <w:b/>
          <w:bCs/>
          <w:i/>
          <w:kern w:val="1"/>
          <w:sz w:val="26"/>
          <w:szCs w:val="26"/>
          <w:lang w:eastAsia="ar-SA"/>
        </w:rPr>
      </w:pPr>
      <w:r w:rsidRPr="00A82C91">
        <w:rPr>
          <w:rFonts w:ascii="Times New Roman" w:eastAsia="Andale Sans UI" w:hAnsi="Times New Roman" w:cs="Times New Roman"/>
          <w:b/>
          <w:bCs/>
          <w:iCs/>
          <w:kern w:val="1"/>
          <w:sz w:val="26"/>
          <w:szCs w:val="26"/>
          <w:lang w:eastAsia="ar-SA"/>
        </w:rPr>
        <w:t>План теоретической подготовки</w:t>
      </w:r>
    </w:p>
    <w:p w:rsidR="003A662B" w:rsidRPr="003A662B" w:rsidRDefault="003A662B" w:rsidP="003A662B">
      <w:pPr>
        <w:keepLines/>
        <w:widowControl w:val="0"/>
        <w:suppressAutoHyphens/>
        <w:spacing w:after="0" w:line="240" w:lineRule="auto"/>
        <w:rPr>
          <w:rFonts w:ascii="Times New Roman" w:eastAsia="Andale Sans UI" w:hAnsi="Times New Roman" w:cs="Times New Roman"/>
          <w:i/>
          <w:kern w:val="1"/>
          <w:sz w:val="24"/>
          <w:szCs w:val="24"/>
          <w:lang w:eastAsia="ar-SA"/>
        </w:rPr>
      </w:pPr>
    </w:p>
    <w:tbl>
      <w:tblPr>
        <w:tblW w:w="9238" w:type="dxa"/>
        <w:tblInd w:w="108" w:type="dxa"/>
        <w:tblLayout w:type="fixed"/>
        <w:tblLook w:val="0000" w:firstRow="0" w:lastRow="0" w:firstColumn="0" w:lastColumn="0" w:noHBand="0" w:noVBand="0"/>
      </w:tblPr>
      <w:tblGrid>
        <w:gridCol w:w="540"/>
        <w:gridCol w:w="2130"/>
        <w:gridCol w:w="5059"/>
        <w:gridCol w:w="1509"/>
      </w:tblGrid>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 п/п</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Название темы</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Краткое содержание темы</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Учебные группы</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1</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2</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4</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1.</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Физическая культура и спорт в России.</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Понятие о физической культуре и спорте как средстве укрепления здоровья и подготовки к трудовой деятельности. Спорт как средство воспитания воли и жизненно важных умений и навыков.</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2.</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История вида спорта. Развитие Фигурного катания на коньках.</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История зарождения и развития фигурного катания на коньках как вида спорта.</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Искусство катания на коньках в дореволюционной России.</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История и развитие фигурного катания в СССР.</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Советские и российские фигуристы на чемпионатах Европы, Мира, олимпийских играх.</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История Фигурного катания в регионе, городе.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4.</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Личная и общественная гигиена.</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lastRenderedPageBreak/>
              <w:t>Закаливание организма.</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lastRenderedPageBreak/>
              <w:t xml:space="preserve">Понятие о гигиене и санитарии. Уход за телом, Гигиенические требования к одежде и обуви. Гигиена спортивных сооружений. Общий </w:t>
            </w:r>
            <w:r w:rsidRPr="003A662B">
              <w:rPr>
                <w:rFonts w:ascii="Times New Roman" w:eastAsia="Andale Sans UI" w:hAnsi="Times New Roman" w:cs="Times New Roman"/>
                <w:kern w:val="1"/>
                <w:sz w:val="24"/>
                <w:szCs w:val="24"/>
                <w:lang w:eastAsia="ar-SA"/>
              </w:rPr>
              <w:lastRenderedPageBreak/>
              <w:t>режим для спортсмена. Режим труда и отдыха. Режим питания и питьевой режим во время тренировки. Значение витаминов и питании спортсмена. Гигиена сна. Гигиеническое значение водных процедур (умывание, обтирание, обливание, душ, баня, купание). Использование естественных факторов природы (солнца, воздуха, воды) в целях закаливания организма. Гигиена одежды и обуви.</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Временные ограничения и противопоказания к занятиям физическими упражнениями, и в частности фигурным катанием на коньках.</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Меры личной и общественной санитарно-гигиенической профилактики (предупреждение заболеваний).</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Гигиенические требования к проведению занятий физическими упражнениями. Значение температуры, влажности и движения воздуха. Гигиена мест занятий, оборудования и инвентаря.</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Инвентарь. Типы коньков и ботинок для фигурного катания на коньках, уход за ними и хранение. Точка коньков, станок для точки. Одежда фигуриста.</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lastRenderedPageBreak/>
              <w:t>СО</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lastRenderedPageBreak/>
              <w:t>5.</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Правила поведения во дворце спорта.</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Правила организации занятий и поведения в спортивном зале и на ледовой площадке.</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 xml:space="preserve">СО </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6.</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Предупреждение спортивного травматизма, оказание первой помощи.</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Соблюдение правил поведения. Дисциплина и взаимопомощь в процессе занятий.</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 xml:space="preserve">Предупреждение спортивных травм. Понятие о травмах. Особенности спортивного травматизма. Причины травм и их профилактика применительно к занятиям фигурным катанием и другим видам спорта. </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Первая помощь при ушибах, растяжении и разрывах связок, мышц и сухожилий, переломах, кровотечениях.</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Первая помощь при ожогах и обморожениях.</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Оказание  помощи утопающему, приемы искусственного дыхания.</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w:t>
            </w:r>
          </w:p>
        </w:tc>
      </w:tr>
      <w:tr w:rsidR="003A662B" w:rsidRPr="003A662B" w:rsidTr="009619F3">
        <w:trPr>
          <w:trHeight w:val="360"/>
        </w:trPr>
        <w:tc>
          <w:tcPr>
            <w:tcW w:w="54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7.</w:t>
            </w:r>
          </w:p>
        </w:tc>
        <w:tc>
          <w:tcPr>
            <w:tcW w:w="2130"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Терминология фигурного катания на коньках.</w:t>
            </w:r>
          </w:p>
        </w:tc>
        <w:tc>
          <w:tcPr>
            <w:tcW w:w="50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Названия элементов.</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Скольжение. Уровни сложности предписанных элементов.</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СО</w:t>
            </w: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p>
          <w:p w:rsidR="003A662B" w:rsidRPr="003A662B" w:rsidRDefault="003A662B" w:rsidP="003A662B">
            <w:pPr>
              <w:keepLines/>
              <w:widowControl w:val="0"/>
              <w:suppressAutoHyphens/>
              <w:spacing w:after="0" w:line="240" w:lineRule="auto"/>
              <w:rPr>
                <w:rFonts w:ascii="Times New Roman" w:eastAsia="Andale Sans UI" w:hAnsi="Times New Roman" w:cs="Times New Roman"/>
                <w:kern w:val="1"/>
                <w:sz w:val="24"/>
                <w:szCs w:val="24"/>
                <w:lang w:eastAsia="ar-SA"/>
              </w:rPr>
            </w:pPr>
          </w:p>
        </w:tc>
      </w:tr>
    </w:tbl>
    <w:p w:rsidR="003A662B" w:rsidRPr="003A662B" w:rsidRDefault="003A662B" w:rsidP="003A662B">
      <w:pPr>
        <w:keepLines/>
        <w:widowControl w:val="0"/>
        <w:suppressAutoHyphens/>
        <w:spacing w:after="0" w:line="240" w:lineRule="auto"/>
        <w:ind w:firstLine="360"/>
        <w:jc w:val="center"/>
        <w:rPr>
          <w:rFonts w:ascii="Times New Roman" w:eastAsia="Andale Sans UI" w:hAnsi="Times New Roman" w:cs="Times New Roman"/>
          <w:kern w:val="1"/>
          <w:sz w:val="24"/>
          <w:szCs w:val="24"/>
          <w:lang w:eastAsia="ar-SA"/>
        </w:rPr>
      </w:pPr>
    </w:p>
    <w:p w:rsidR="00D85CD4" w:rsidRDefault="00D85CD4"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p>
    <w:p w:rsidR="00D85CD4" w:rsidRDefault="00D85CD4"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p>
    <w:p w:rsidR="00D85CD4" w:rsidRDefault="00D85CD4"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p>
    <w:p w:rsidR="00D85CD4" w:rsidRDefault="00D85CD4"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p>
    <w:p w:rsidR="003A662B" w:rsidRDefault="00397597" w:rsidP="003A662B">
      <w:pPr>
        <w:keepLines/>
        <w:widowControl w:val="0"/>
        <w:suppressAutoHyphens/>
        <w:spacing w:after="0" w:line="240" w:lineRule="auto"/>
        <w:ind w:firstLine="360"/>
        <w:jc w:val="center"/>
        <w:rPr>
          <w:rFonts w:ascii="Times New Roman" w:eastAsia="Andale Sans UI" w:hAnsi="Times New Roman" w:cs="Times New Roman"/>
          <w:b/>
          <w:bCs/>
          <w:kern w:val="1"/>
          <w:sz w:val="26"/>
          <w:szCs w:val="26"/>
          <w:lang w:eastAsia="ar-SA"/>
        </w:rPr>
      </w:pPr>
      <w:r>
        <w:rPr>
          <w:rFonts w:ascii="Times New Roman" w:eastAsia="Andale Sans UI" w:hAnsi="Times New Roman" w:cs="Times New Roman"/>
          <w:b/>
          <w:bCs/>
          <w:kern w:val="1"/>
          <w:sz w:val="26"/>
          <w:szCs w:val="26"/>
          <w:lang w:eastAsia="ar-SA"/>
        </w:rPr>
        <w:lastRenderedPageBreak/>
        <w:t>3.5</w:t>
      </w:r>
      <w:r w:rsidR="003A662B" w:rsidRPr="00304B4B">
        <w:rPr>
          <w:rFonts w:ascii="Times New Roman" w:eastAsia="Andale Sans UI" w:hAnsi="Times New Roman" w:cs="Times New Roman"/>
          <w:b/>
          <w:bCs/>
          <w:kern w:val="1"/>
          <w:sz w:val="26"/>
          <w:szCs w:val="26"/>
          <w:lang w:eastAsia="ar-SA"/>
        </w:rPr>
        <w:t xml:space="preserve">   ВОСПИТАТЕЛЬНАЯ РАБОТА</w:t>
      </w:r>
    </w:p>
    <w:p w:rsidR="00D85CD4" w:rsidRPr="00304B4B" w:rsidRDefault="00D85CD4" w:rsidP="003A662B">
      <w:pPr>
        <w:keepLines/>
        <w:widowControl w:val="0"/>
        <w:suppressAutoHyphens/>
        <w:spacing w:after="0" w:line="240" w:lineRule="auto"/>
        <w:ind w:firstLine="360"/>
        <w:jc w:val="center"/>
        <w:rPr>
          <w:rFonts w:ascii="Times New Roman" w:eastAsia="Andale Sans UI" w:hAnsi="Times New Roman" w:cs="Times New Roman"/>
          <w:kern w:val="1"/>
          <w:sz w:val="26"/>
          <w:szCs w:val="26"/>
          <w:lang w:eastAsia="ar-SA"/>
        </w:rPr>
      </w:pPr>
    </w:p>
    <w:p w:rsidR="003A662B" w:rsidRPr="00304B4B" w:rsidRDefault="003A662B" w:rsidP="00896962">
      <w:pPr>
        <w:keepLines/>
        <w:widowControl w:val="0"/>
        <w:suppressAutoHyphens/>
        <w:spacing w:after="0" w:line="240" w:lineRule="auto"/>
        <w:ind w:firstLine="36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Целью   воспитательной  работы   тренера  является   формирование  целостной  гармонически  развитой  личности  юного  спортсмена. В  занятиях  с  юными  спортсменами  следует  уделять  большое  внимание  воспитанию  высоких  моральных  качеств  человека,  таких  как  любовь  к  Родине, чувство  интернационализма,  коллективизма,  честности,  дисциплинированности  и  трудолюбия.</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Важную  роль  в  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  тренером.</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Одна  из  необходимых  задач  в  процессе  занятий  в  спортивной  школе  состоит  в  том,  чтобы  юные  фигуристы  освоили  нормы  и  правила  поведения,  предусматриваемые  спортивной  этикой,  которая  является  одним  из  факторов  формирования  общественной  морали.  Нравственное  сознание  юных  спортсменов  воспитывается  тренером  с  помощью  методов  убеждения ,  которо</w:t>
      </w:r>
      <w:r w:rsidR="002E51A9">
        <w:rPr>
          <w:rFonts w:ascii="Times New Roman" w:eastAsia="Andale Sans UI" w:hAnsi="Times New Roman" w:cs="Times New Roman"/>
          <w:kern w:val="1"/>
          <w:sz w:val="26"/>
          <w:szCs w:val="26"/>
          <w:lang w:eastAsia="ar-SA"/>
        </w:rPr>
        <w:t>е   должно  быть  доказательным</w:t>
      </w:r>
      <w:r w:rsidRPr="00304B4B">
        <w:rPr>
          <w:rFonts w:ascii="Times New Roman" w:eastAsia="Andale Sans UI" w:hAnsi="Times New Roman" w:cs="Times New Roman"/>
          <w:kern w:val="1"/>
          <w:sz w:val="26"/>
          <w:szCs w:val="26"/>
          <w:lang w:eastAsia="ar-SA"/>
        </w:rPr>
        <w:t xml:space="preserve">.  Нельзя,  например,  убеждать,  что  для  нравственного  выполнения  определенного  сложного  упражнения  необходимо  обладать  настойчивостью,  не  имея  практических  доказательств. Формулировку  общих  принципов  поведения  нужно  подкреплять  ссылками  но  конкретные  данные,  на  опыт  самого  занимающегося. Следует  подчеркнуть,  что  проявление  воли  при  преодолении  неприятных  состояний  личности  сменяется  приятными  переживаниями,  являющимися  большим  стимулом  </w:t>
      </w:r>
      <w:proofErr w:type="spellStart"/>
      <w:r w:rsidRPr="00304B4B">
        <w:rPr>
          <w:rFonts w:ascii="Times New Roman" w:eastAsia="Andale Sans UI" w:hAnsi="Times New Roman" w:cs="Times New Roman"/>
          <w:kern w:val="1"/>
          <w:sz w:val="26"/>
          <w:szCs w:val="26"/>
          <w:lang w:eastAsia="ar-SA"/>
        </w:rPr>
        <w:t>волепроявления</w:t>
      </w:r>
      <w:proofErr w:type="spellEnd"/>
      <w:r w:rsidRPr="00304B4B">
        <w:rPr>
          <w:rFonts w:ascii="Times New Roman" w:eastAsia="Andale Sans UI" w:hAnsi="Times New Roman" w:cs="Times New Roman"/>
          <w:kern w:val="1"/>
          <w:sz w:val="26"/>
          <w:szCs w:val="26"/>
          <w:lang w:eastAsia="ar-SA"/>
        </w:rPr>
        <w:t>. Действенным  стимулом  нравственного  воспитания  является  поощрение  юного  спортсмена – выражение  положительной  оценки  его  действий  и  поступков. Виды  поощрений  могут  быть  следующими:  похвала,  благодарность  и  др.</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Процесс  нравственного  воспитания  отличается  сложностью  и  многосторонностью.</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Формирование  личности  юного  спортсмена  происходит  под  влиянием  педагогических  воздействий  не  только  тренером,  но  и  школы,  семьи  и  общественности.</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Центральной  фигурой  во  всей  воспитательной  работе  в  спортивной  школе  является  тренер. В  деятельности  тренера  необходима  гибкая  и  многогранная  система  воздействий,  которая  создает  возможность  эффективного  влияния  на  личность  юного   спортсмена. Тренер,  используя  различные  по  форме  и  содержанию  требований  к  юному  спортсмену,  достигает  цели  в  том  случае, если  проявляет  большой  такт, учитывает  конкретную  ситуацию,  особенности  характера  спортсмена.</w:t>
      </w:r>
    </w:p>
    <w:p w:rsidR="003A662B" w:rsidRPr="00304B4B" w:rsidRDefault="003A662B" w:rsidP="00C20BDF">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lastRenderedPageBreak/>
        <w:t>Одним  из  методов  воспитания  является  наказание. Используя  методы  наказания,  тренер  должен  соблюдать  определенные  правила: не  наказывать  по  подозрению, не  применять  наказание  трудом; не  наказывать  весь  коллектив. Наказание  должно  быть  справедливым  и  юные  спортсмены  должны  осознавать  его  как  необходимую  меру. В  практике  ДЮСШ  могут  применять  такие  виды  наказаний  как  порицание  со  стороны  тренера, группы,  выговор,  отстранение  от  тренировки  и  участия   в  соревнованиях,  других  видах  деятельности.</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Важное  значение  имеет  самовоспитание  юного  спортсмена – его  сознательная  деятельность, направленная  на  изменение  своей  личности. На  личность  влияет  спортивный  коллектив,  особое  влияние  оказывают  родители, друзья,  товарищи, пример  педагога.</w:t>
      </w:r>
    </w:p>
    <w:p w:rsidR="003A662B" w:rsidRPr="00304B4B" w:rsidRDefault="003A662B" w:rsidP="003A662B">
      <w:pPr>
        <w:keepLines/>
        <w:widowControl w:val="0"/>
        <w:tabs>
          <w:tab w:val="left" w:pos="360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Самовоспитание  спортсмена  формирует  личность  спортсмена,  его  активную  жизненную  позицию,  способность  противостоять  пассивности. Наиболее  распространенными  способами  и  приемами  самовоспитан</w:t>
      </w:r>
      <w:r w:rsidR="005012E4">
        <w:rPr>
          <w:rFonts w:ascii="Times New Roman" w:eastAsia="Andale Sans UI" w:hAnsi="Times New Roman" w:cs="Times New Roman"/>
          <w:kern w:val="1"/>
          <w:sz w:val="26"/>
          <w:szCs w:val="26"/>
          <w:lang w:eastAsia="ar-SA"/>
        </w:rPr>
        <w:t>ия  являются  самообязательства,  самоотчет,  самоанализ,  самоконтроль,  самооценка</w:t>
      </w:r>
      <w:r w:rsidRPr="00304B4B">
        <w:rPr>
          <w:rFonts w:ascii="Times New Roman" w:eastAsia="Andale Sans UI" w:hAnsi="Times New Roman" w:cs="Times New Roman"/>
          <w:kern w:val="1"/>
          <w:sz w:val="26"/>
          <w:szCs w:val="26"/>
          <w:lang w:eastAsia="ar-SA"/>
        </w:rPr>
        <w:t xml:space="preserve">,  некоторые  приемы  активной  </w:t>
      </w:r>
      <w:proofErr w:type="spellStart"/>
      <w:r w:rsidRPr="00304B4B">
        <w:rPr>
          <w:rFonts w:ascii="Times New Roman" w:eastAsia="Andale Sans UI" w:hAnsi="Times New Roman" w:cs="Times New Roman"/>
          <w:kern w:val="1"/>
          <w:sz w:val="26"/>
          <w:szCs w:val="26"/>
          <w:lang w:eastAsia="ar-SA"/>
        </w:rPr>
        <w:t>саморегуляции</w:t>
      </w:r>
      <w:proofErr w:type="spellEnd"/>
      <w:r w:rsidRPr="00304B4B">
        <w:rPr>
          <w:rFonts w:ascii="Times New Roman" w:eastAsia="Andale Sans UI" w:hAnsi="Times New Roman" w:cs="Times New Roman"/>
          <w:kern w:val="1"/>
          <w:sz w:val="26"/>
          <w:szCs w:val="26"/>
          <w:lang w:eastAsia="ar-SA"/>
        </w:rPr>
        <w:t xml:space="preserve">  эмоциональных  состоян</w:t>
      </w:r>
      <w:r w:rsidR="00F251FF">
        <w:rPr>
          <w:rFonts w:ascii="Times New Roman" w:eastAsia="Andale Sans UI" w:hAnsi="Times New Roman" w:cs="Times New Roman"/>
          <w:kern w:val="1"/>
          <w:sz w:val="26"/>
          <w:szCs w:val="26"/>
          <w:lang w:eastAsia="ar-SA"/>
        </w:rPr>
        <w:t>ий</w:t>
      </w:r>
      <w:r w:rsidRPr="00304B4B">
        <w:rPr>
          <w:rFonts w:ascii="Times New Roman" w:eastAsia="Andale Sans UI" w:hAnsi="Times New Roman" w:cs="Times New Roman"/>
          <w:kern w:val="1"/>
          <w:sz w:val="26"/>
          <w:szCs w:val="26"/>
          <w:lang w:eastAsia="ar-SA"/>
        </w:rPr>
        <w:t>.</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Одна  из  важнейших  задач  деятельности  тренера – воспитание  качеств спортивного  характера  у  юных  спортсменов. Спортивный  характер – это  комплексное  проявление  особенностей  личности. Чаще  всего  победы  на  крупнейших  соревнованиях  добиваются  те  спортсмены,  которые  обладают  волей,  настойчивостью  и  стремлением  к  победе.</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Необычность  их  означает, что  они  максимальны  для  данного  состояния  спортсмена. Поэтому  основным  методом  воспитания  волевых  качеств  является  метод  постепенного  усложнения  задач, решаемых  в  процессе  тренировки  и  участия  в  соревнованиях. Систематическая  тренировка  и  регулярные  выступления  в  соревнованиях  являются  эффективными  средствами  воспитания  волевых  качеств  у  юного   спортсмена. В  процессе  тренировки  предусматривается  разностороннее  развитие  таких  волевых  качеств,  как  целеустремленность,  дисциплинированность ,  активность  и  инициативность,  стойкость,  решительность,  настойчивость  и  упорство  в  достижении  цели. </w:t>
      </w:r>
    </w:p>
    <w:p w:rsidR="003A662B" w:rsidRPr="00304B4B" w:rsidRDefault="003A662B" w:rsidP="002D0E05">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Основными  средствами  и  методами  воспитания</w:t>
      </w:r>
      <w:r w:rsidR="002D0E05">
        <w:rPr>
          <w:rFonts w:ascii="Times New Roman" w:eastAsia="Andale Sans UI" w:hAnsi="Times New Roman" w:cs="Times New Roman"/>
          <w:kern w:val="1"/>
          <w:sz w:val="26"/>
          <w:szCs w:val="26"/>
          <w:lang w:eastAsia="ar-SA"/>
        </w:rPr>
        <w:t xml:space="preserve">  целеустремленности  являются: </w:t>
      </w:r>
      <w:r w:rsidRPr="00304B4B">
        <w:rPr>
          <w:rFonts w:ascii="Times New Roman" w:eastAsia="Andale Sans UI" w:hAnsi="Times New Roman" w:cs="Times New Roman"/>
          <w:kern w:val="1"/>
          <w:sz w:val="26"/>
          <w:szCs w:val="26"/>
          <w:lang w:eastAsia="ar-SA"/>
        </w:rPr>
        <w:t>расширение  и  углубление  теоретических  знаний  в  фигурном  катании  на  коньках.</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Спортсмены  должны  понимать  как  ближайшие,  так  и  перспективные  цели  тренировок;  планирование  занятий  не  только  по  объему  и  интенсивности  выполнения   упражнений,  но  и  в  связи  с  конкретными  целевыми  установками  на  каждое  занятие;  оценка  каждого  занятия,  учет  его  результативности,  анализ  ошибок  и  причин  успехов  в  процессе  тренировки.</w:t>
      </w:r>
    </w:p>
    <w:p w:rsidR="003A662B" w:rsidRPr="00304B4B" w:rsidRDefault="003A662B" w:rsidP="00C3309F">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lastRenderedPageBreak/>
        <w:t>Весьма  важно  с  самого  начала  спортивных  занятий  воспитывать  спортивное  трудолюбие – способность  юного  спортсмена  к  преодолению  специфических  трудностей,  эти  способности  можно  воспитать  посредством  систематического  выполнения  тренировочных  заданий,  связанных  с  возрастающими  нагрузками.</w:t>
      </w:r>
      <w:r w:rsidR="00C3309F">
        <w:rPr>
          <w:rFonts w:ascii="Times New Roman" w:eastAsia="Andale Sans UI" w:hAnsi="Times New Roman" w:cs="Times New Roman"/>
          <w:kern w:val="1"/>
          <w:sz w:val="26"/>
          <w:szCs w:val="26"/>
          <w:lang w:eastAsia="ar-SA"/>
        </w:rPr>
        <w:t xml:space="preserve"> </w:t>
      </w:r>
      <w:r w:rsidRPr="00304B4B">
        <w:rPr>
          <w:rFonts w:ascii="Times New Roman" w:eastAsia="Andale Sans UI" w:hAnsi="Times New Roman" w:cs="Times New Roman"/>
          <w:kern w:val="1"/>
          <w:sz w:val="26"/>
          <w:szCs w:val="26"/>
          <w:lang w:eastAsia="ar-SA"/>
        </w:rPr>
        <w:t>В  процессе  тренировочных  занятий  с  юными  спортсменами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медитации.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с  книгой  и  т.д. Умственному  развитию  способствует  совместная  работа  с  тренером  по  разработке  и  уточнению  перспективных,  годичных  и  других  планов  спортивной  подготовки,  включение  в  тренировочный  процесс  систематических  заданий  ‘ на  дом ‘. Во  всех  этих  случаях  надо  не  только  советоваться  со  спортсменами,  но  и  привлекать  их  к  принятию  решений.</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Необходимым   компонентом   формирования   личности   юного   фигуриста  является   эстетическое  воспитание. В  спортивных   школах   оно   осуществляется   в  самых   различных   формах.</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К   задачам   эстетического  воспитания   юных   спортсменов   относятся:  </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 xml:space="preserve">формирование  эстетического  отношения   к  окружающей  действительности; </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развитие  эстетических  чувств,  способностей  и  умение  видеть  прекрасное  и  создавать  его  в  процессе  занятий  фигурным  катанием  на  коньках;</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воспитание  эстетических  качеств:  аккуратности,  красоты  движений,  культуры  поведения  и  общения;</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воспитание  потребности  делать  прекрасное  в  спорте  и  жизни;</w:t>
      </w:r>
    </w:p>
    <w:p w:rsidR="003A662B" w:rsidRPr="00A25E50" w:rsidRDefault="003A662B" w:rsidP="00A25E50">
      <w:pPr>
        <w:pStyle w:val="a4"/>
        <w:keepLines/>
        <w:widowControl w:val="0"/>
        <w:numPr>
          <w:ilvl w:val="0"/>
          <w:numId w:val="38"/>
        </w:numPr>
        <w:suppressAutoHyphens/>
        <w:spacing w:after="0" w:line="240" w:lineRule="auto"/>
        <w:jc w:val="both"/>
        <w:rPr>
          <w:rFonts w:ascii="Times New Roman" w:eastAsia="Andale Sans UI" w:hAnsi="Times New Roman" w:cs="Times New Roman"/>
          <w:kern w:val="1"/>
          <w:sz w:val="26"/>
          <w:szCs w:val="26"/>
          <w:lang w:eastAsia="ar-SA"/>
        </w:rPr>
      </w:pPr>
      <w:r w:rsidRPr="00A25E50">
        <w:rPr>
          <w:rFonts w:ascii="Times New Roman" w:eastAsia="Andale Sans UI" w:hAnsi="Times New Roman" w:cs="Times New Roman"/>
          <w:kern w:val="1"/>
          <w:sz w:val="26"/>
          <w:szCs w:val="26"/>
          <w:lang w:eastAsia="ar-SA"/>
        </w:rPr>
        <w:t>развитие  эстетического  вкуса  и  идеала.</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kern w:val="1"/>
          <w:sz w:val="26"/>
          <w:szCs w:val="26"/>
          <w:lang w:eastAsia="ar-SA"/>
        </w:rPr>
        <w:t>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искусства),  но  и  специфические, присущие  лишь  спорту  (спортивная  атрибутика,  символика,  ритуалы,  средства  наглядной  агитации  и  пропаганды,  музыкального  сопровождения,  оформление  систематических  занятий,  и  др.). Усиление  внимания   к    вопросам   эстетического  воспитания   юных   спортсменов  помогает   поднять  на   более   высокий   уровень   организацию   тренировочного   процесса  в  спортивных  школах.</w:t>
      </w:r>
    </w:p>
    <w:p w:rsidR="003A662B" w:rsidRPr="00304B4B" w:rsidRDefault="003A662B"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A662B" w:rsidRPr="00304B4B" w:rsidRDefault="00397597"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b/>
          <w:bCs/>
          <w:kern w:val="1"/>
          <w:sz w:val="26"/>
          <w:szCs w:val="26"/>
          <w:lang w:eastAsia="ar-SA"/>
        </w:rPr>
        <w:t>3.6</w:t>
      </w:r>
      <w:r w:rsidR="003A662B" w:rsidRPr="00304B4B">
        <w:rPr>
          <w:rFonts w:ascii="Times New Roman" w:eastAsia="Andale Sans UI" w:hAnsi="Times New Roman" w:cs="Times New Roman"/>
          <w:b/>
          <w:bCs/>
          <w:kern w:val="1"/>
          <w:sz w:val="26"/>
          <w:szCs w:val="26"/>
          <w:lang w:eastAsia="ar-SA"/>
        </w:rPr>
        <w:t xml:space="preserve"> ПСИХОЛОГИЧЕСКАЯ ПОДГОТОВКА.</w:t>
      </w:r>
    </w:p>
    <w:p w:rsidR="003A662B" w:rsidRPr="00304B4B" w:rsidRDefault="003A662B"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Психологическая подготовка юных спортсменов проходит в условиях тренировочного занятия, соревнований, контрольных испытаний. Она предусматривает в первую очередь воспитание волевых качеств, формирование личности спортсмена, межличностных отношений, развитие спортивного интеллекта, психологических функций и психологических качеств.</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lastRenderedPageBreak/>
        <w:t>Волевые качества совершенствуются в процессе преодоления трудностей объективного и субъективного характера. Для того чтобы их преодолеть используются необычные для юного спортсмена волевые напряжения.</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Основными задачами психологической подготовки являются привитие устойчивого интереса к занятиям спортом, формирование установки на тренировочную деятельность. Основные методы психологической подготовки одинаковы с методами воспитательной работы: это беседы, убеждения, педагогические внушения, методы моделирования соревновательных ситуаций. В тренировочных занятиях необходимо создавать ситуации, которые предполагают преодоление трудностей (ситуация преодоления волнения, неприятных ощущений, страха). Соблюдение постепенности и осторожности является при этом необходимым условием. В этих ситуациях перед юными спортсменами, как правило, не ставится задача по проявлению предельных мобилизационных возможностей.</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Использование средств и методов психологической подготовки в тренировочных занятиях зависит от психологических особенностей юного спортсмена и задач данного занятия.</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Так в подготовительной части занятия необходимо использовать упражнения для развития внимания, </w:t>
      </w:r>
      <w:proofErr w:type="spellStart"/>
      <w:r w:rsidRPr="00304B4B">
        <w:rPr>
          <w:rFonts w:ascii="Times New Roman" w:eastAsia="Andale Sans UI" w:hAnsi="Times New Roman" w:cs="Times New Roman"/>
          <w:kern w:val="1"/>
          <w:sz w:val="26"/>
          <w:szCs w:val="26"/>
          <w:lang w:eastAsia="ar-SA"/>
        </w:rPr>
        <w:t>сенсомоторики</w:t>
      </w:r>
      <w:proofErr w:type="spellEnd"/>
      <w:r w:rsidRPr="00304B4B">
        <w:rPr>
          <w:rFonts w:ascii="Times New Roman" w:eastAsia="Andale Sans UI" w:hAnsi="Times New Roman" w:cs="Times New Roman"/>
          <w:kern w:val="1"/>
          <w:sz w:val="26"/>
          <w:szCs w:val="26"/>
          <w:lang w:eastAsia="ar-SA"/>
        </w:rPr>
        <w:t xml:space="preserve"> и волевых качеств.</w:t>
      </w:r>
    </w:p>
    <w:p w:rsidR="003A662B" w:rsidRPr="00304B4B" w:rsidRDefault="003A662B" w:rsidP="003A662B">
      <w:pPr>
        <w:keepLines/>
        <w:widowControl w:val="0"/>
        <w:suppressAutoHyphens/>
        <w:spacing w:after="0" w:line="240" w:lineRule="auto"/>
        <w:ind w:firstLine="90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В основной части необходимо применять упражнения для совершенствования различных психических функций и психологических качеств, эмоциональной устойчивости, способности к самоконтролю. В заключительной части – совершенствуется способность к </w:t>
      </w:r>
      <w:proofErr w:type="spellStart"/>
      <w:r w:rsidRPr="00304B4B">
        <w:rPr>
          <w:rFonts w:ascii="Times New Roman" w:eastAsia="Andale Sans UI" w:hAnsi="Times New Roman" w:cs="Times New Roman"/>
          <w:kern w:val="1"/>
          <w:sz w:val="26"/>
          <w:szCs w:val="26"/>
          <w:lang w:eastAsia="ar-SA"/>
        </w:rPr>
        <w:t>саморегуляции</w:t>
      </w:r>
      <w:proofErr w:type="spellEnd"/>
      <w:r w:rsidRPr="00304B4B">
        <w:rPr>
          <w:rFonts w:ascii="Times New Roman" w:eastAsia="Andale Sans UI" w:hAnsi="Times New Roman" w:cs="Times New Roman"/>
          <w:kern w:val="1"/>
          <w:sz w:val="26"/>
          <w:szCs w:val="26"/>
          <w:lang w:eastAsia="ar-SA"/>
        </w:rPr>
        <w:t xml:space="preserve"> и нервно-психологическому восстановлению.</w:t>
      </w:r>
    </w:p>
    <w:p w:rsidR="003A662B" w:rsidRPr="00304B4B" w:rsidRDefault="003A662B" w:rsidP="003A662B">
      <w:pPr>
        <w:keepLines/>
        <w:widowControl w:val="0"/>
        <w:suppressAutoHyphens/>
        <w:spacing w:after="0" w:line="240" w:lineRule="auto"/>
        <w:ind w:firstLine="720"/>
        <w:jc w:val="both"/>
        <w:rPr>
          <w:rFonts w:ascii="Times New Roman" w:eastAsia="Andale Sans UI" w:hAnsi="Times New Roman" w:cs="Times New Roman"/>
          <w:b/>
          <w:kern w:val="1"/>
          <w:sz w:val="26"/>
          <w:szCs w:val="26"/>
          <w:lang w:eastAsia="ar-SA"/>
        </w:rPr>
      </w:pPr>
      <w:r w:rsidRPr="00304B4B">
        <w:rPr>
          <w:rFonts w:ascii="Times New Roman" w:eastAsia="Andale Sans UI" w:hAnsi="Times New Roman" w:cs="Times New Roman"/>
          <w:kern w:val="1"/>
          <w:sz w:val="26"/>
          <w:szCs w:val="26"/>
          <w:lang w:eastAsia="ar-SA"/>
        </w:rPr>
        <w:t>Одним из важных компонентов психологической готовности фигуристов различной квалификации к соревнованиям является самооценка и самоконтроль. Формирование адекватности самооценки и самоконтроля (соответствующих реальным возможностям спортсмена, действительному уровню его подготовленности, объективным результатам его деятельности), отработка соответствующих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фигуриста, компонентом высшего спортивного мастерства, важным «внутренним» условием достижения спортивного результата</w:t>
      </w:r>
    </w:p>
    <w:p w:rsidR="003A662B" w:rsidRDefault="003A662B" w:rsidP="003A662B">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5012E4" w:rsidRPr="00304B4B" w:rsidRDefault="005012E4" w:rsidP="003A662B">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41482" w:rsidRDefault="00341482"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A662B" w:rsidRPr="00304B4B" w:rsidRDefault="00397597" w:rsidP="003A662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r>
        <w:rPr>
          <w:rFonts w:ascii="Times New Roman" w:eastAsia="Andale Sans UI" w:hAnsi="Times New Roman" w:cs="Times New Roman"/>
          <w:b/>
          <w:bCs/>
          <w:kern w:val="1"/>
          <w:sz w:val="26"/>
          <w:szCs w:val="26"/>
          <w:lang w:eastAsia="ar-SA"/>
        </w:rPr>
        <w:lastRenderedPageBreak/>
        <w:t>3.7</w:t>
      </w:r>
      <w:r w:rsidR="003A662B" w:rsidRPr="00304B4B">
        <w:rPr>
          <w:rFonts w:ascii="Times New Roman" w:eastAsia="Andale Sans UI" w:hAnsi="Times New Roman" w:cs="Times New Roman"/>
          <w:b/>
          <w:bCs/>
          <w:kern w:val="1"/>
          <w:sz w:val="26"/>
          <w:szCs w:val="26"/>
          <w:lang w:eastAsia="ar-SA"/>
        </w:rPr>
        <w:t xml:space="preserve"> ВОССТАНОВИТЕЛЬНЫЕ СРЕДСТВА И МЕРОПРИЯТИЯ</w:t>
      </w:r>
    </w:p>
    <w:p w:rsidR="003A662B" w:rsidRPr="00304B4B" w:rsidRDefault="003A662B" w:rsidP="003A662B">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p>
    <w:p w:rsidR="003A662B" w:rsidRPr="00304B4B" w:rsidRDefault="003A662B" w:rsidP="003A662B">
      <w:pPr>
        <w:keepLines/>
        <w:widowControl w:val="0"/>
        <w:suppressAutoHyphens/>
        <w:spacing w:after="0" w:line="100" w:lineRule="atLeast"/>
        <w:ind w:firstLine="709"/>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Современная система подготовки спортсменов включает три подсистемы: система соревнований; система тренировок; система факторов, дополняющих тренировку и соревнования и оптимизирующих их эффект. В системе факторов, дополняющих тренировку и соревнования и оптимизирующих их эффект, основное место занимают различные средства восстановления и повышения спортивной работоспособности. Значение этих средств в подготовке спортсменов постоянно возрастает в связи с непрерывным увеличением тренировочных и соревновательных нагрузок. Рациональное применение различных восстановительных средств является необходимым фактором достижения высоких спортивных результатов.</w:t>
      </w:r>
    </w:p>
    <w:p w:rsidR="003A662B" w:rsidRPr="00304B4B" w:rsidRDefault="003A662B" w:rsidP="003A662B">
      <w:pPr>
        <w:keepLines/>
        <w:widowControl w:val="0"/>
        <w:suppressAutoHyphens/>
        <w:spacing w:after="0" w:line="100" w:lineRule="atLeast"/>
        <w:ind w:firstLine="709"/>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 нашей стране разработана современная система применения восстановительных мероприятий, которая обеспечивает быстрое восстановление и повышение спортивной работоспособности, стабильность спортивной формы, профилактику спортивных травм.</w:t>
      </w:r>
    </w:p>
    <w:p w:rsidR="003A662B" w:rsidRPr="00304B4B" w:rsidRDefault="00C431E1" w:rsidP="00F11A6F">
      <w:pPr>
        <w:keepLines/>
        <w:widowControl w:val="0"/>
        <w:suppressAutoHyphens/>
        <w:spacing w:after="0" w:line="100" w:lineRule="atLeast"/>
        <w:ind w:firstLine="709"/>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С</w:t>
      </w:r>
      <w:r w:rsidR="003A662B" w:rsidRPr="00304B4B">
        <w:rPr>
          <w:rFonts w:ascii="Times New Roman" w:eastAsia="Andale Sans UI" w:hAnsi="Times New Roman" w:cs="Times New Roman"/>
          <w:kern w:val="1"/>
          <w:sz w:val="26"/>
          <w:szCs w:val="26"/>
          <w:lang w:eastAsia="ar-SA"/>
        </w:rPr>
        <w:t xml:space="preserve">редства восстановления </w:t>
      </w:r>
      <w:r>
        <w:rPr>
          <w:rFonts w:ascii="Times New Roman" w:eastAsia="Andale Sans UI" w:hAnsi="Times New Roman" w:cs="Times New Roman"/>
          <w:kern w:val="1"/>
          <w:sz w:val="26"/>
          <w:szCs w:val="26"/>
          <w:lang w:eastAsia="ar-SA"/>
        </w:rPr>
        <w:t>в спортивно-оздоровительных гру</w:t>
      </w:r>
      <w:r w:rsidR="00F11A6F">
        <w:rPr>
          <w:rFonts w:ascii="Times New Roman" w:eastAsia="Andale Sans UI" w:hAnsi="Times New Roman" w:cs="Times New Roman"/>
          <w:kern w:val="1"/>
          <w:sz w:val="26"/>
          <w:szCs w:val="26"/>
          <w:lang w:eastAsia="ar-SA"/>
        </w:rPr>
        <w:t>п</w:t>
      </w:r>
      <w:r>
        <w:rPr>
          <w:rFonts w:ascii="Times New Roman" w:eastAsia="Andale Sans UI" w:hAnsi="Times New Roman" w:cs="Times New Roman"/>
          <w:kern w:val="1"/>
          <w:sz w:val="26"/>
          <w:szCs w:val="26"/>
          <w:lang w:eastAsia="ar-SA"/>
        </w:rPr>
        <w:t xml:space="preserve">пах </w:t>
      </w:r>
      <w:r w:rsidR="00F11A6F">
        <w:rPr>
          <w:rFonts w:ascii="Times New Roman" w:eastAsia="Andale Sans UI" w:hAnsi="Times New Roman" w:cs="Times New Roman"/>
          <w:kern w:val="1"/>
          <w:sz w:val="26"/>
          <w:szCs w:val="26"/>
          <w:lang w:eastAsia="ar-SA"/>
        </w:rPr>
        <w:t>применяются</w:t>
      </w:r>
      <w:r w:rsidR="003A662B" w:rsidRPr="00304B4B">
        <w:rPr>
          <w:rFonts w:ascii="Times New Roman" w:eastAsia="Andale Sans UI" w:hAnsi="Times New Roman" w:cs="Times New Roman"/>
          <w:kern w:val="1"/>
          <w:sz w:val="26"/>
          <w:szCs w:val="26"/>
          <w:lang w:eastAsia="ar-SA"/>
        </w:rPr>
        <w:t xml:space="preserve"> в различных формах тренировочного процесса для повышения уровня функциональных возможностей спортсменов,  развития двигательных качеств.</w:t>
      </w:r>
    </w:p>
    <w:p w:rsidR="003A662B" w:rsidRPr="00304B4B" w:rsidRDefault="003A662B" w:rsidP="003A662B">
      <w:pPr>
        <w:keepLines/>
        <w:widowControl w:val="0"/>
        <w:tabs>
          <w:tab w:val="left" w:pos="180"/>
        </w:tabs>
        <w:suppressAutoHyphens/>
        <w:spacing w:after="0" w:line="100" w:lineRule="atLeast"/>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Рекомендуется планировать восстановительные мероприятия на трех условных уровнях: основном, оперативном и текущем.</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Оперативное восстановление функционального состояния спортсменов следует осуществлять в процессе каждого тренировочного занятия с учетом закономерностей развития и компенсации утомления в этом занятии.</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Для повышения эффективности восстановительных мероприятий необходимо комплексное применение различных  восстановительных средств. При этом принцип комплексности применения восстановительных средств должен всегда осуществляться во всех звеньях тренировочного процесса: макро-, мезо-  и микроциклах, а также на уровне тренировочного дня.</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 современной системе восстановления спортсменов применяются педагогические, гигиенические, медико-биологические и психологические средства.</w:t>
      </w:r>
    </w:p>
    <w:p w:rsidR="003A662B" w:rsidRPr="004A5C88"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Педагогические средства восстановления являются основны</w:t>
      </w:r>
      <w:r w:rsidR="00670C34">
        <w:rPr>
          <w:rFonts w:ascii="Times New Roman" w:eastAsia="Andale Sans UI" w:hAnsi="Times New Roman" w:cs="Times New Roman"/>
          <w:kern w:val="1"/>
          <w:sz w:val="26"/>
          <w:szCs w:val="26"/>
          <w:lang w:eastAsia="ar-SA"/>
        </w:rPr>
        <w:t>ми и предусматриваю</w:t>
      </w:r>
      <w:r w:rsidR="00670C34" w:rsidRPr="004A5C88">
        <w:rPr>
          <w:rFonts w:ascii="Times New Roman" w:eastAsia="Andale Sans UI" w:hAnsi="Times New Roman" w:cs="Times New Roman"/>
          <w:kern w:val="1"/>
          <w:sz w:val="26"/>
          <w:szCs w:val="26"/>
          <w:lang w:eastAsia="ar-SA"/>
        </w:rPr>
        <w:t>т следующие:</w:t>
      </w:r>
    </w:p>
    <w:p w:rsidR="003A662B" w:rsidRPr="004A5C88" w:rsidRDefault="00670C34" w:rsidP="00670C34">
      <w:pPr>
        <w:pStyle w:val="a4"/>
        <w:keepLines/>
        <w:widowControl w:val="0"/>
        <w:numPr>
          <w:ilvl w:val="0"/>
          <w:numId w:val="30"/>
        </w:numPr>
        <w:tabs>
          <w:tab w:val="left" w:pos="180"/>
        </w:tabs>
        <w:suppressAutoHyphens/>
        <w:spacing w:after="0" w:line="240" w:lineRule="auto"/>
        <w:jc w:val="both"/>
        <w:rPr>
          <w:rFonts w:ascii="Times New Roman" w:eastAsia="Andale Sans UI" w:hAnsi="Times New Roman" w:cs="Times New Roman"/>
          <w:kern w:val="1"/>
          <w:sz w:val="26"/>
          <w:szCs w:val="26"/>
          <w:lang w:eastAsia="ar-SA"/>
        </w:rPr>
      </w:pPr>
      <w:r w:rsidRPr="004A5C88">
        <w:rPr>
          <w:rFonts w:ascii="Times New Roman" w:eastAsia="Andale Sans UI" w:hAnsi="Times New Roman" w:cs="Times New Roman"/>
          <w:kern w:val="1"/>
          <w:sz w:val="26"/>
          <w:szCs w:val="26"/>
          <w:lang w:eastAsia="ar-SA"/>
        </w:rPr>
        <w:t>р</w:t>
      </w:r>
      <w:r w:rsidR="003A662B" w:rsidRPr="004A5C88">
        <w:rPr>
          <w:rFonts w:ascii="Times New Roman" w:eastAsia="Andale Sans UI" w:hAnsi="Times New Roman" w:cs="Times New Roman"/>
          <w:kern w:val="1"/>
          <w:sz w:val="26"/>
          <w:szCs w:val="26"/>
          <w:lang w:eastAsia="ar-SA"/>
        </w:rPr>
        <w:t>ациональное планирование тренир</w:t>
      </w:r>
      <w:r w:rsidR="00A25D68">
        <w:rPr>
          <w:rFonts w:ascii="Times New Roman" w:eastAsia="Andale Sans UI" w:hAnsi="Times New Roman" w:cs="Times New Roman"/>
          <w:kern w:val="1"/>
          <w:sz w:val="26"/>
          <w:szCs w:val="26"/>
          <w:lang w:eastAsia="ar-SA"/>
        </w:rPr>
        <w:t>овочного процесса с учетом года обучения</w:t>
      </w:r>
      <w:r w:rsidR="003A662B" w:rsidRPr="004A5C88">
        <w:rPr>
          <w:rFonts w:ascii="Times New Roman" w:eastAsia="Andale Sans UI" w:hAnsi="Times New Roman" w:cs="Times New Roman"/>
          <w:kern w:val="1"/>
          <w:sz w:val="26"/>
          <w:szCs w:val="26"/>
          <w:lang w:eastAsia="ar-SA"/>
        </w:rPr>
        <w:t xml:space="preserve"> подготовки; условий тренировок и соревнований; пола и возраста спортсменов;</w:t>
      </w:r>
    </w:p>
    <w:p w:rsidR="003A662B" w:rsidRPr="004A5C88" w:rsidRDefault="003A662B" w:rsidP="00670C34">
      <w:pPr>
        <w:pStyle w:val="a4"/>
        <w:keepLines/>
        <w:widowControl w:val="0"/>
        <w:numPr>
          <w:ilvl w:val="0"/>
          <w:numId w:val="30"/>
        </w:numPr>
        <w:tabs>
          <w:tab w:val="left" w:pos="180"/>
        </w:tabs>
        <w:suppressAutoHyphens/>
        <w:spacing w:after="0" w:line="240" w:lineRule="auto"/>
        <w:jc w:val="both"/>
        <w:rPr>
          <w:rFonts w:ascii="Times New Roman" w:eastAsia="Andale Sans UI" w:hAnsi="Times New Roman" w:cs="Times New Roman"/>
          <w:kern w:val="1"/>
          <w:sz w:val="26"/>
          <w:szCs w:val="26"/>
          <w:lang w:eastAsia="ar-SA"/>
        </w:rPr>
      </w:pPr>
      <w:r w:rsidRPr="004A5C88">
        <w:rPr>
          <w:rFonts w:ascii="Times New Roman" w:eastAsia="Andale Sans UI" w:hAnsi="Times New Roman" w:cs="Times New Roman"/>
          <w:kern w:val="1"/>
          <w:sz w:val="26"/>
          <w:szCs w:val="26"/>
          <w:lang w:eastAsia="ar-SA"/>
        </w:rPr>
        <w:t>особенностей учебной и трудовой деятельности; бытовых и экологических условий и т. п.</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lastRenderedPageBreak/>
        <w:t>Оптимальная организация и программирование тренировок в макро-, мезо-  и микроциклах, обеспечивающие рациональное соотношение различных видов, направленности и характера тренировочных нагрузок и их динамическое развитие.</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Правильное сочетание в тренировочном процессе общих и специальных средств подготовки.</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Оптимальное соотношение в тренировочном процессе различных микроциклов: втягивающий, развивающий, ударный, поддерживающий, восстановительный с умелым использованием облегченных микроциклов и тренировок.</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Рациональное планирование тренировок в микроциклах с обеспечением необходимой вариативности тренировочных нагрузок, период пассивного и активного отдыха, применение эффективных восстановительных средств и методов.</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 активного отдыха с переключением на другие виды физических упражнений и использованием благоприятных экологических факторов.</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Важным педагогическим средством для стимуляции восстановительных процессов является правильное построение тренировочного занятия. При этом следует соблюдать следующие основные положения:</w:t>
      </w:r>
    </w:p>
    <w:p w:rsidR="003A662B" w:rsidRPr="00B63110" w:rsidRDefault="003A662B"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kern w:val="1"/>
          <w:sz w:val="26"/>
          <w:szCs w:val="26"/>
          <w:lang w:eastAsia="ar-SA"/>
        </w:rPr>
      </w:pPr>
      <w:r w:rsidRPr="00B63110">
        <w:rPr>
          <w:rFonts w:ascii="Times New Roman" w:eastAsia="Andale Sans UI" w:hAnsi="Times New Roman" w:cs="Times New Roman"/>
          <w:kern w:val="1"/>
          <w:sz w:val="26"/>
          <w:szCs w:val="26"/>
          <w:lang w:eastAsia="ar-SA"/>
        </w:rPr>
        <w:t>выполнение полноценной разминки перед тренировкой, что обеспечивает не только быструю врабатываемость и настройку организма на предстоящую работу, но создает условия для оптимального развития физиологических и психических процессов. А это в свою очередь, способствует более эффективному восстановлению организма в процессе работы, а также между отдельными сериями упражнений во время тренировки;</w:t>
      </w:r>
    </w:p>
    <w:p w:rsidR="003A662B" w:rsidRPr="00B63110" w:rsidRDefault="003A662B"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kern w:val="1"/>
          <w:sz w:val="26"/>
          <w:szCs w:val="26"/>
          <w:lang w:eastAsia="ar-SA"/>
        </w:rPr>
      </w:pPr>
      <w:r w:rsidRPr="00B63110">
        <w:rPr>
          <w:rFonts w:ascii="Times New Roman" w:eastAsia="Andale Sans UI" w:hAnsi="Times New Roman" w:cs="Times New Roman"/>
          <w:kern w:val="1"/>
          <w:sz w:val="26"/>
          <w:szCs w:val="26"/>
          <w:lang w:eastAsia="ar-SA"/>
        </w:rPr>
        <w:t>выполнение упражнений для активного отдыха в интервалах между тренировочными нагрузками в одном занятии; использование пассивного отдыха в состоянии полного расслабления в оптимальной позе; упражнений в расслаблении в интервалах между тренировочными нагрузками и после занятий;</w:t>
      </w:r>
    </w:p>
    <w:p w:rsidR="003A662B" w:rsidRPr="00B63110" w:rsidRDefault="003A662B"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kern w:val="1"/>
          <w:sz w:val="26"/>
          <w:szCs w:val="26"/>
          <w:lang w:eastAsia="ar-SA"/>
        </w:rPr>
      </w:pPr>
      <w:r w:rsidRPr="00B63110">
        <w:rPr>
          <w:rFonts w:ascii="Times New Roman" w:eastAsia="Andale Sans UI" w:hAnsi="Times New Roman" w:cs="Times New Roman"/>
          <w:kern w:val="1"/>
          <w:sz w:val="26"/>
          <w:szCs w:val="26"/>
          <w:lang w:eastAsia="ar-SA"/>
        </w:rPr>
        <w:t>применение упражнений и специальных психологических средств</w:t>
      </w:r>
      <w:r w:rsidR="00C3700C">
        <w:rPr>
          <w:rFonts w:ascii="Times New Roman" w:eastAsia="Andale Sans UI" w:hAnsi="Times New Roman" w:cs="Times New Roman"/>
          <w:kern w:val="1"/>
          <w:sz w:val="26"/>
          <w:szCs w:val="26"/>
          <w:lang w:eastAsia="ar-SA"/>
        </w:rPr>
        <w:t>,</w:t>
      </w:r>
      <w:r w:rsidRPr="00B63110">
        <w:rPr>
          <w:rFonts w:ascii="Times New Roman" w:eastAsia="Andale Sans UI" w:hAnsi="Times New Roman" w:cs="Times New Roman"/>
          <w:kern w:val="1"/>
          <w:sz w:val="26"/>
          <w:szCs w:val="26"/>
          <w:lang w:eastAsia="ar-SA"/>
        </w:rPr>
        <w:t xml:space="preserve"> с целью создания положительного эмоционального фона для последующего выполнения основной тренировочной работы на более высоком уровне, что обеспечивает и более активное восстановление;</w:t>
      </w:r>
    </w:p>
    <w:p w:rsidR="003A662B" w:rsidRPr="00B63110" w:rsidRDefault="003A662B"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kern w:val="1"/>
          <w:sz w:val="26"/>
          <w:szCs w:val="26"/>
          <w:lang w:eastAsia="ar-SA"/>
        </w:rPr>
      </w:pPr>
      <w:r w:rsidRPr="00B63110">
        <w:rPr>
          <w:rFonts w:ascii="Times New Roman" w:eastAsia="Andale Sans UI" w:hAnsi="Times New Roman" w:cs="Times New Roman"/>
          <w:kern w:val="1"/>
          <w:sz w:val="26"/>
          <w:szCs w:val="26"/>
          <w:lang w:eastAsia="ar-SA"/>
        </w:rPr>
        <w:lastRenderedPageBreak/>
        <w:t>выполнение индивидуально подобранных упражнений для заключительной части тренировки (заминка). Постепенный выход из значительных нагрузок -эффективное  средство для активного развертывания восстановительных процессов после тренировки. При этом рекомендуется применять в течение 10-15 минут бег в невысоком темпе (ЧСС – 105-120 уд./ мин.) и комплекс специальных упражнений;</w:t>
      </w:r>
    </w:p>
    <w:p w:rsidR="003A662B" w:rsidRPr="00B63110" w:rsidRDefault="00B50C72" w:rsidP="00B63110">
      <w:pPr>
        <w:pStyle w:val="a4"/>
        <w:keepLines/>
        <w:widowControl w:val="0"/>
        <w:numPr>
          <w:ilvl w:val="0"/>
          <w:numId w:val="37"/>
        </w:numPr>
        <w:suppressAutoHyphens/>
        <w:spacing w:after="0" w:line="240" w:lineRule="auto"/>
        <w:jc w:val="both"/>
        <w:rPr>
          <w:rFonts w:ascii="Times New Roman" w:eastAsia="Andale Sans UI" w:hAnsi="Times New Roman" w:cs="Times New Roman"/>
          <w:b/>
          <w:bCs/>
          <w:kern w:val="1"/>
          <w:sz w:val="26"/>
          <w:szCs w:val="26"/>
          <w:lang w:eastAsia="ar-SA"/>
        </w:rPr>
      </w:pPr>
      <w:r>
        <w:rPr>
          <w:rFonts w:ascii="Times New Roman" w:eastAsia="Andale Sans UI" w:hAnsi="Times New Roman" w:cs="Times New Roman"/>
          <w:kern w:val="1"/>
          <w:sz w:val="26"/>
          <w:szCs w:val="26"/>
          <w:lang w:eastAsia="ar-SA"/>
        </w:rPr>
        <w:t>о</w:t>
      </w:r>
      <w:r w:rsidR="003A662B" w:rsidRPr="00B63110">
        <w:rPr>
          <w:rFonts w:ascii="Times New Roman" w:eastAsia="Andale Sans UI" w:hAnsi="Times New Roman" w:cs="Times New Roman"/>
          <w:kern w:val="1"/>
          <w:sz w:val="26"/>
          <w:szCs w:val="26"/>
          <w:lang w:eastAsia="ar-SA"/>
        </w:rPr>
        <w:t>бязательное применение после тренировки различных восстановительных мероприятий.</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b/>
          <w:bCs/>
          <w:kern w:val="1"/>
          <w:sz w:val="26"/>
          <w:szCs w:val="26"/>
          <w:lang w:eastAsia="ar-SA"/>
        </w:rPr>
        <w:t>Гигиенические средства восстановления</w:t>
      </w:r>
      <w:r w:rsidRPr="00304B4B">
        <w:rPr>
          <w:rFonts w:ascii="Times New Roman" w:eastAsia="Andale Sans UI" w:hAnsi="Times New Roman" w:cs="Times New Roman"/>
          <w:kern w:val="1"/>
          <w:sz w:val="26"/>
          <w:szCs w:val="26"/>
          <w:lang w:eastAsia="ar-SA"/>
        </w:rPr>
        <w:t xml:space="preserve"> 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оптимальные экологические условия при проведении тренировок; психогигиена. Дополнительные гигиенические средства восстановления применяются в виде комплексов, которые могут включать: гидропроцедуры – теплый душ, горячий душ, прохладный душ, контрастный душ, теплые ванны, контрастные ванны, хвойные ванны, восстановительное плавание; различные виды спортивного массажа  - общий восстановительный массаж, гидромассаж, самомассаж, предварительный разминочный массаж; различные методики приема банных процедур – баня с парением, кратковременная баня, баня с контрастными водными процедурами. </w:t>
      </w:r>
    </w:p>
    <w:p w:rsidR="003A662B" w:rsidRPr="00304B4B" w:rsidRDefault="003A662B" w:rsidP="003A662B">
      <w:pPr>
        <w:keepLines/>
        <w:widowControl w:val="0"/>
        <w:tabs>
          <w:tab w:val="left" w:pos="180"/>
        </w:tabs>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 Применение этих восстановительных средств проводится по специальным методикам.</w:t>
      </w:r>
    </w:p>
    <w:p w:rsidR="003A662B" w:rsidRPr="00304B4B" w:rsidRDefault="00E8114A" w:rsidP="00E8114A">
      <w:pPr>
        <w:keepLines/>
        <w:widowControl w:val="0"/>
        <w:tabs>
          <w:tab w:val="left" w:pos="180"/>
        </w:tabs>
        <w:suppressAutoHyphens/>
        <w:spacing w:after="0" w:line="240" w:lineRule="auto"/>
        <w:jc w:val="both"/>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ab/>
      </w:r>
      <w:r w:rsidR="00C74DA4">
        <w:rPr>
          <w:rFonts w:ascii="Times New Roman" w:eastAsia="Andale Sans UI" w:hAnsi="Times New Roman" w:cs="Times New Roman"/>
          <w:kern w:val="1"/>
          <w:sz w:val="26"/>
          <w:szCs w:val="26"/>
          <w:lang w:eastAsia="ar-SA"/>
        </w:rPr>
        <w:tab/>
      </w:r>
      <w:r w:rsidR="003A662B" w:rsidRPr="00304B4B">
        <w:rPr>
          <w:rFonts w:ascii="Times New Roman" w:eastAsia="Andale Sans UI" w:hAnsi="Times New Roman" w:cs="Times New Roman"/>
          <w:b/>
          <w:bCs/>
          <w:kern w:val="1"/>
          <w:sz w:val="26"/>
          <w:szCs w:val="26"/>
          <w:lang w:eastAsia="ar-SA"/>
        </w:rPr>
        <w:t>Медико-биологические средства восстановления (допускаются, но не включены в годовое распределение учебной нагрузки)</w:t>
      </w:r>
      <w:r w:rsidR="003A662B" w:rsidRPr="00304B4B">
        <w:rPr>
          <w:rFonts w:ascii="Times New Roman" w:eastAsia="Andale Sans UI" w:hAnsi="Times New Roman" w:cs="Times New Roman"/>
          <w:kern w:val="1"/>
          <w:sz w:val="26"/>
          <w:szCs w:val="26"/>
          <w:lang w:eastAsia="ar-SA"/>
        </w:rPr>
        <w:t xml:space="preserve"> включает в себя следующее основные группы: фармакологические средства восстановления, </w:t>
      </w:r>
      <w:proofErr w:type="spellStart"/>
      <w:r w:rsidR="003A662B" w:rsidRPr="00304B4B">
        <w:rPr>
          <w:rFonts w:ascii="Times New Roman" w:eastAsia="Andale Sans UI" w:hAnsi="Times New Roman" w:cs="Times New Roman"/>
          <w:kern w:val="1"/>
          <w:sz w:val="26"/>
          <w:szCs w:val="26"/>
          <w:lang w:eastAsia="ar-SA"/>
        </w:rPr>
        <w:t>кислородотерапию</w:t>
      </w:r>
      <w:proofErr w:type="spellEnd"/>
      <w:r w:rsidR="003A662B" w:rsidRPr="00304B4B">
        <w:rPr>
          <w:rFonts w:ascii="Times New Roman" w:eastAsia="Andale Sans UI" w:hAnsi="Times New Roman" w:cs="Times New Roman"/>
          <w:kern w:val="1"/>
          <w:sz w:val="26"/>
          <w:szCs w:val="26"/>
          <w:lang w:eastAsia="ar-SA"/>
        </w:rPr>
        <w:t xml:space="preserve">, </w:t>
      </w:r>
      <w:proofErr w:type="spellStart"/>
      <w:r w:rsidR="003A662B" w:rsidRPr="00304B4B">
        <w:rPr>
          <w:rFonts w:ascii="Times New Roman" w:eastAsia="Andale Sans UI" w:hAnsi="Times New Roman" w:cs="Times New Roman"/>
          <w:kern w:val="1"/>
          <w:sz w:val="26"/>
          <w:szCs w:val="26"/>
          <w:lang w:eastAsia="ar-SA"/>
        </w:rPr>
        <w:t>теплотерапию</w:t>
      </w:r>
      <w:proofErr w:type="spellEnd"/>
      <w:r w:rsidR="003A662B" w:rsidRPr="00304B4B">
        <w:rPr>
          <w:rFonts w:ascii="Times New Roman" w:eastAsia="Andale Sans UI" w:hAnsi="Times New Roman" w:cs="Times New Roman"/>
          <w:kern w:val="1"/>
          <w:sz w:val="26"/>
          <w:szCs w:val="26"/>
          <w:lang w:eastAsia="ar-SA"/>
        </w:rPr>
        <w:t xml:space="preserve">, </w:t>
      </w:r>
      <w:proofErr w:type="spellStart"/>
      <w:r w:rsidR="003A662B" w:rsidRPr="00304B4B">
        <w:rPr>
          <w:rFonts w:ascii="Times New Roman" w:eastAsia="Andale Sans UI" w:hAnsi="Times New Roman" w:cs="Times New Roman"/>
          <w:kern w:val="1"/>
          <w:sz w:val="26"/>
          <w:szCs w:val="26"/>
          <w:lang w:eastAsia="ar-SA"/>
        </w:rPr>
        <w:t>электропроцедуры</w:t>
      </w:r>
      <w:proofErr w:type="spellEnd"/>
      <w:r w:rsidR="003A662B" w:rsidRPr="00304B4B">
        <w:rPr>
          <w:rFonts w:ascii="Times New Roman" w:eastAsia="Andale Sans UI" w:hAnsi="Times New Roman" w:cs="Times New Roman"/>
          <w:kern w:val="1"/>
          <w:sz w:val="26"/>
          <w:szCs w:val="26"/>
          <w:lang w:eastAsia="ar-SA"/>
        </w:rPr>
        <w:t xml:space="preserve"> и другие.</w:t>
      </w:r>
    </w:p>
    <w:p w:rsidR="003A662B" w:rsidRPr="00304B4B" w:rsidRDefault="003A662B" w:rsidP="003A662B">
      <w:pPr>
        <w:keepLines/>
        <w:widowControl w:val="0"/>
        <w:tabs>
          <w:tab w:val="left" w:pos="180"/>
        </w:tabs>
        <w:suppressAutoHyphens/>
        <w:spacing w:after="0" w:line="360" w:lineRule="auto"/>
        <w:ind w:firstLine="720"/>
        <w:jc w:val="both"/>
        <w:rPr>
          <w:rFonts w:ascii="Times New Roman" w:eastAsia="Andale Sans UI" w:hAnsi="Times New Roman" w:cs="Times New Roman"/>
          <w:b/>
          <w:bCs/>
          <w:i/>
          <w:iCs/>
          <w:kern w:val="1"/>
          <w:sz w:val="26"/>
          <w:szCs w:val="26"/>
          <w:lang w:eastAsia="ar-SA"/>
        </w:rPr>
      </w:pPr>
      <w:r w:rsidRPr="00304B4B">
        <w:rPr>
          <w:rFonts w:ascii="Times New Roman" w:eastAsia="Andale Sans UI" w:hAnsi="Times New Roman" w:cs="Times New Roman"/>
          <w:i/>
          <w:iCs/>
          <w:kern w:val="1"/>
          <w:sz w:val="26"/>
          <w:szCs w:val="26"/>
          <w:lang w:eastAsia="ar-SA"/>
        </w:rPr>
        <w:t>Медико-биологические средства должны назначаться только врачом и применяться только под контролем врачебного персонала.</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b/>
          <w:bCs/>
          <w:kern w:val="1"/>
          <w:sz w:val="26"/>
          <w:szCs w:val="26"/>
          <w:lang w:eastAsia="ar-SA"/>
        </w:rPr>
        <w:t>Фармакологические средства имеют следующие группы:</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Витамины, коферменты, микроэлементы, продукты повышенной биологической ценности (ППБЦ), витаминные комплексы, витаминно-минеральные комплексы.</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Препараты пластического действия.</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Препараты энергетического действия.</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Адаптогены растительного и животного происхождения и иммуномодуляторы.</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Препараты, влияющие на энергетику мозговых клеток.</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Стимуляторы кроветворения.</w:t>
      </w:r>
    </w:p>
    <w:p w:rsidR="003A662B" w:rsidRPr="00304B4B"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Антиоксиданты.</w:t>
      </w:r>
    </w:p>
    <w:p w:rsidR="003A662B" w:rsidRPr="00304B4B" w:rsidRDefault="003A662B" w:rsidP="003A662B">
      <w:pPr>
        <w:keepLines/>
        <w:widowControl w:val="0"/>
        <w:suppressAutoHyphens/>
        <w:spacing w:after="0" w:line="240" w:lineRule="auto"/>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kern w:val="1"/>
          <w:sz w:val="26"/>
          <w:szCs w:val="26"/>
          <w:lang w:eastAsia="ar-SA"/>
        </w:rPr>
        <w:t>Печеночные протекторы.</w:t>
      </w:r>
    </w:p>
    <w:p w:rsidR="003A662B" w:rsidRPr="00304B4B" w:rsidRDefault="003A662B" w:rsidP="003A662B">
      <w:pPr>
        <w:keepLines/>
        <w:widowControl w:val="0"/>
        <w:suppressAutoHyphens/>
        <w:spacing w:after="0" w:line="240" w:lineRule="auto"/>
        <w:jc w:val="both"/>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 xml:space="preserve"> </w:t>
      </w:r>
      <w:proofErr w:type="spellStart"/>
      <w:r w:rsidRPr="00304B4B">
        <w:rPr>
          <w:rFonts w:ascii="Times New Roman" w:eastAsia="Andale Sans UI" w:hAnsi="Times New Roman" w:cs="Times New Roman"/>
          <w:b/>
          <w:bCs/>
          <w:kern w:val="1"/>
          <w:sz w:val="26"/>
          <w:szCs w:val="26"/>
          <w:lang w:eastAsia="ar-SA"/>
        </w:rPr>
        <w:t>Кислородотерапия</w:t>
      </w:r>
      <w:proofErr w:type="spellEnd"/>
      <w:r w:rsidRPr="00304B4B">
        <w:rPr>
          <w:rFonts w:ascii="Times New Roman" w:eastAsia="Andale Sans UI" w:hAnsi="Times New Roman" w:cs="Times New Roman"/>
          <w:kern w:val="1"/>
          <w:sz w:val="26"/>
          <w:szCs w:val="26"/>
          <w:lang w:eastAsia="ar-SA"/>
        </w:rPr>
        <w:t xml:space="preserve"> применяется в следующих видах: кислородные коктейли, </w:t>
      </w:r>
      <w:proofErr w:type="spellStart"/>
      <w:r w:rsidRPr="00304B4B">
        <w:rPr>
          <w:rFonts w:ascii="Times New Roman" w:eastAsia="Andale Sans UI" w:hAnsi="Times New Roman" w:cs="Times New Roman"/>
          <w:kern w:val="1"/>
          <w:sz w:val="26"/>
          <w:szCs w:val="26"/>
          <w:lang w:eastAsia="ar-SA"/>
        </w:rPr>
        <w:t>гипребарическая</w:t>
      </w:r>
      <w:proofErr w:type="spellEnd"/>
      <w:r w:rsidRPr="00304B4B">
        <w:rPr>
          <w:rFonts w:ascii="Times New Roman" w:eastAsia="Andale Sans UI" w:hAnsi="Times New Roman" w:cs="Times New Roman"/>
          <w:kern w:val="1"/>
          <w:sz w:val="26"/>
          <w:szCs w:val="26"/>
          <w:lang w:eastAsia="ar-SA"/>
        </w:rPr>
        <w:t xml:space="preserve"> </w:t>
      </w:r>
      <w:proofErr w:type="spellStart"/>
      <w:r w:rsidRPr="00304B4B">
        <w:rPr>
          <w:rFonts w:ascii="Times New Roman" w:eastAsia="Andale Sans UI" w:hAnsi="Times New Roman" w:cs="Times New Roman"/>
          <w:kern w:val="1"/>
          <w:sz w:val="26"/>
          <w:szCs w:val="26"/>
          <w:lang w:eastAsia="ar-SA"/>
        </w:rPr>
        <w:t>оксигинация</w:t>
      </w:r>
      <w:proofErr w:type="spellEnd"/>
      <w:r w:rsidRPr="00304B4B">
        <w:rPr>
          <w:rFonts w:ascii="Times New Roman" w:eastAsia="Andale Sans UI" w:hAnsi="Times New Roman" w:cs="Times New Roman"/>
          <w:kern w:val="1"/>
          <w:sz w:val="26"/>
          <w:szCs w:val="26"/>
          <w:lang w:eastAsia="ar-SA"/>
        </w:rPr>
        <w:t xml:space="preserve">. </w:t>
      </w:r>
    </w:p>
    <w:p w:rsidR="003A662B" w:rsidRPr="00304B4B"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b/>
          <w:bCs/>
          <w:kern w:val="1"/>
          <w:sz w:val="26"/>
          <w:szCs w:val="26"/>
          <w:lang w:eastAsia="ar-SA"/>
        </w:rPr>
        <w:t>Тепловые процедуры</w:t>
      </w:r>
      <w:r w:rsidRPr="00304B4B">
        <w:rPr>
          <w:rFonts w:ascii="Times New Roman" w:eastAsia="Andale Sans UI" w:hAnsi="Times New Roman" w:cs="Times New Roman"/>
          <w:kern w:val="1"/>
          <w:sz w:val="26"/>
          <w:szCs w:val="26"/>
          <w:lang w:eastAsia="ar-SA"/>
        </w:rPr>
        <w:t xml:space="preserve"> широко применяются для быстрейшего снятия локального утомления мышц и, особенно в случаях их значительного перенапряжения.</w:t>
      </w:r>
    </w:p>
    <w:p w:rsidR="003A662B" w:rsidRPr="00304B4B" w:rsidRDefault="003A662B" w:rsidP="003A662B">
      <w:pPr>
        <w:keepLines/>
        <w:widowControl w:val="0"/>
        <w:suppressAutoHyphens/>
        <w:spacing w:after="0" w:line="240" w:lineRule="auto"/>
        <w:jc w:val="both"/>
        <w:rPr>
          <w:rFonts w:ascii="Times New Roman" w:eastAsia="Andale Sans UI" w:hAnsi="Times New Roman" w:cs="Times New Roman"/>
          <w:b/>
          <w:bCs/>
          <w:kern w:val="1"/>
          <w:sz w:val="26"/>
          <w:szCs w:val="26"/>
          <w:lang w:eastAsia="ar-SA"/>
        </w:rPr>
      </w:pPr>
      <w:proofErr w:type="spellStart"/>
      <w:r w:rsidRPr="00304B4B">
        <w:rPr>
          <w:rFonts w:ascii="Times New Roman" w:eastAsia="Andale Sans UI" w:hAnsi="Times New Roman" w:cs="Times New Roman"/>
          <w:kern w:val="1"/>
          <w:sz w:val="26"/>
          <w:szCs w:val="26"/>
          <w:lang w:eastAsia="ar-SA"/>
        </w:rPr>
        <w:t>Электропроцедуры</w:t>
      </w:r>
      <w:proofErr w:type="spellEnd"/>
      <w:r w:rsidRPr="00304B4B">
        <w:rPr>
          <w:rFonts w:ascii="Times New Roman" w:eastAsia="Andale Sans UI" w:hAnsi="Times New Roman" w:cs="Times New Roman"/>
          <w:kern w:val="1"/>
          <w:sz w:val="26"/>
          <w:szCs w:val="26"/>
          <w:lang w:eastAsia="ar-SA"/>
        </w:rPr>
        <w:t xml:space="preserve"> (синусоидальные – модулированные токи, электросон, токи высокой частоты, </w:t>
      </w:r>
      <w:proofErr w:type="spellStart"/>
      <w:r w:rsidRPr="00304B4B">
        <w:rPr>
          <w:rFonts w:ascii="Times New Roman" w:eastAsia="Andale Sans UI" w:hAnsi="Times New Roman" w:cs="Times New Roman"/>
          <w:kern w:val="1"/>
          <w:sz w:val="26"/>
          <w:szCs w:val="26"/>
          <w:lang w:eastAsia="ar-SA"/>
        </w:rPr>
        <w:t>электостимуляция</w:t>
      </w:r>
      <w:proofErr w:type="spellEnd"/>
      <w:r w:rsidRPr="00304B4B">
        <w:rPr>
          <w:rFonts w:ascii="Times New Roman" w:eastAsia="Andale Sans UI" w:hAnsi="Times New Roman" w:cs="Times New Roman"/>
          <w:kern w:val="1"/>
          <w:sz w:val="26"/>
          <w:szCs w:val="26"/>
          <w:lang w:eastAsia="ar-SA"/>
        </w:rPr>
        <w:t>) широко применяются для стимулирования восстановительных процессов у спортсменов.</w:t>
      </w:r>
    </w:p>
    <w:p w:rsidR="003A662B" w:rsidRPr="00304B4B"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b/>
          <w:bCs/>
          <w:kern w:val="1"/>
          <w:sz w:val="26"/>
          <w:szCs w:val="26"/>
          <w:lang w:eastAsia="ar-SA"/>
        </w:rPr>
        <w:lastRenderedPageBreak/>
        <w:t xml:space="preserve">Психологические средства восстановления </w:t>
      </w:r>
      <w:r w:rsidRPr="00304B4B">
        <w:rPr>
          <w:rFonts w:ascii="Times New Roman" w:eastAsia="Andale Sans UI" w:hAnsi="Times New Roman" w:cs="Times New Roman"/>
          <w:kern w:val="1"/>
          <w:sz w:val="26"/>
          <w:szCs w:val="26"/>
          <w:lang w:eastAsia="ar-SA"/>
        </w:rPr>
        <w:t xml:space="preserve">позволяют снизить уровень нервно-психической напряженности и устранить у спортсменов состояние психической угнетенности, купировать психоэмоциональные стрессы, ускорить восстановление затраченной нервной энергии. При этом широко применяются психолого-педагогические средства, основанные на воздействии словом: убеждение, внушение, </w:t>
      </w:r>
      <w:proofErr w:type="spellStart"/>
      <w:r w:rsidRPr="00304B4B">
        <w:rPr>
          <w:rFonts w:ascii="Times New Roman" w:eastAsia="Andale Sans UI" w:hAnsi="Times New Roman" w:cs="Times New Roman"/>
          <w:kern w:val="1"/>
          <w:sz w:val="26"/>
          <w:szCs w:val="26"/>
          <w:lang w:eastAsia="ar-SA"/>
        </w:rPr>
        <w:t>деактуализация</w:t>
      </w:r>
      <w:proofErr w:type="spellEnd"/>
      <w:r w:rsidRPr="00304B4B">
        <w:rPr>
          <w:rFonts w:ascii="Times New Roman" w:eastAsia="Andale Sans UI" w:hAnsi="Times New Roman" w:cs="Times New Roman"/>
          <w:kern w:val="1"/>
          <w:sz w:val="26"/>
          <w:szCs w:val="26"/>
          <w:lang w:eastAsia="ar-SA"/>
        </w:rPr>
        <w:t xml:space="preserve">, формирование «внутренних опор», рационализация, сублимация, десенсибилизация. Вместе с этим широко применяются комплексные методы релаксации и мобилизации в форме аутогенной, </w:t>
      </w:r>
      <w:proofErr w:type="spellStart"/>
      <w:r w:rsidRPr="00304B4B">
        <w:rPr>
          <w:rFonts w:ascii="Times New Roman" w:eastAsia="Andale Sans UI" w:hAnsi="Times New Roman" w:cs="Times New Roman"/>
          <w:kern w:val="1"/>
          <w:sz w:val="26"/>
          <w:szCs w:val="26"/>
          <w:lang w:eastAsia="ar-SA"/>
        </w:rPr>
        <w:t>психомышечной</w:t>
      </w:r>
      <w:proofErr w:type="spellEnd"/>
      <w:r w:rsidRPr="00304B4B">
        <w:rPr>
          <w:rFonts w:ascii="Times New Roman" w:eastAsia="Andale Sans UI" w:hAnsi="Times New Roman" w:cs="Times New Roman"/>
          <w:kern w:val="1"/>
          <w:sz w:val="26"/>
          <w:szCs w:val="26"/>
          <w:lang w:eastAsia="ar-SA"/>
        </w:rPr>
        <w:t>, психорегулирующей, психофизической, идеомоторной и ментальной тренировки.</w:t>
      </w:r>
    </w:p>
    <w:p w:rsidR="003A662B" w:rsidRPr="00304B4B" w:rsidRDefault="003A662B" w:rsidP="007A6FAC">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Стратегия и тактика применения средств восстановления и повышения спортивной работоспособности в подготовке спортсменов зависит от следующих основных факторов: педа</w:t>
      </w:r>
      <w:r w:rsidR="000C0488">
        <w:rPr>
          <w:rFonts w:ascii="Times New Roman" w:eastAsia="Andale Sans UI" w:hAnsi="Times New Roman" w:cs="Times New Roman"/>
          <w:kern w:val="1"/>
          <w:sz w:val="26"/>
          <w:szCs w:val="26"/>
          <w:lang w:eastAsia="ar-SA"/>
        </w:rPr>
        <w:t>гогических задач на данных годах</w:t>
      </w:r>
      <w:r w:rsidRPr="00304B4B">
        <w:rPr>
          <w:rFonts w:ascii="Times New Roman" w:eastAsia="Andale Sans UI" w:hAnsi="Times New Roman" w:cs="Times New Roman"/>
          <w:kern w:val="1"/>
          <w:sz w:val="26"/>
          <w:szCs w:val="26"/>
          <w:lang w:eastAsia="ar-SA"/>
        </w:rPr>
        <w:t xml:space="preserve">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особенности развертывания процессов утомления и восстановления у спортсменов; условий для тренировок;  особенностей питания; климатических факторов и экологической обстановки.</w:t>
      </w:r>
    </w:p>
    <w:p w:rsidR="003A662B" w:rsidRPr="00304B4B" w:rsidRDefault="003A662B" w:rsidP="007A6FAC">
      <w:pPr>
        <w:keepLines/>
        <w:widowControl w:val="0"/>
        <w:suppressAutoHyphens/>
        <w:spacing w:after="0" w:line="240" w:lineRule="auto"/>
        <w:ind w:firstLine="708"/>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Необходимо весьма осторожно и крайне индивидуально применять восстановительные средства в период достижения спортивной формы, так как этот период характеризуется очень тонкой координацией психофизических функций. В этот период следует применять только адекватные и проверенные в подготовке спортсменов восстановительные средства.</w:t>
      </w:r>
    </w:p>
    <w:p w:rsidR="003A662B" w:rsidRPr="00304B4B" w:rsidRDefault="003A662B" w:rsidP="007A6FAC">
      <w:pPr>
        <w:keepLines/>
        <w:widowControl w:val="0"/>
        <w:suppressAutoHyphens/>
        <w:spacing w:after="0" w:line="240" w:lineRule="auto"/>
        <w:ind w:firstLine="708"/>
        <w:jc w:val="both"/>
        <w:rPr>
          <w:rFonts w:ascii="Times New Roman" w:eastAsia="Andale Sans UI" w:hAnsi="Times New Roman" w:cs="Times New Roman"/>
          <w:b/>
          <w:kern w:val="1"/>
          <w:sz w:val="26"/>
          <w:szCs w:val="26"/>
          <w:lang w:eastAsia="ar-SA"/>
        </w:rPr>
      </w:pPr>
      <w:r w:rsidRPr="00304B4B">
        <w:rPr>
          <w:rFonts w:ascii="Times New Roman" w:eastAsia="Andale Sans UI" w:hAnsi="Times New Roman" w:cs="Times New Roman"/>
          <w:kern w:val="1"/>
          <w:sz w:val="26"/>
          <w:szCs w:val="26"/>
          <w:lang w:eastAsia="ar-SA"/>
        </w:rPr>
        <w:t>Для оценки эффективности применения разработанных комплексов восстановительных средств</w:t>
      </w:r>
      <w:r w:rsidR="00734D9F">
        <w:rPr>
          <w:rFonts w:ascii="Times New Roman" w:eastAsia="Andale Sans UI" w:hAnsi="Times New Roman" w:cs="Times New Roman"/>
          <w:kern w:val="1"/>
          <w:sz w:val="26"/>
          <w:szCs w:val="26"/>
          <w:lang w:eastAsia="ar-SA"/>
        </w:rPr>
        <w:t>,</w:t>
      </w:r>
      <w:r w:rsidRPr="00304B4B">
        <w:rPr>
          <w:rFonts w:ascii="Times New Roman" w:eastAsia="Andale Sans UI" w:hAnsi="Times New Roman" w:cs="Times New Roman"/>
          <w:kern w:val="1"/>
          <w:sz w:val="26"/>
          <w:szCs w:val="26"/>
          <w:lang w:eastAsia="ar-SA"/>
        </w:rPr>
        <w:t xml:space="preserve"> следует постоянно применять оперативный педагогический контроль за функциональным состоянием спортсменов и при необходимости вносить соответствующие коррективы в комплексы восстановительных средств.</w:t>
      </w:r>
    </w:p>
    <w:p w:rsidR="008D1563" w:rsidRDefault="008D1563" w:rsidP="008D1563">
      <w:pPr>
        <w:keepLines/>
        <w:widowControl w:val="0"/>
        <w:suppressAutoHyphens/>
        <w:spacing w:after="0" w:line="240" w:lineRule="auto"/>
        <w:rPr>
          <w:rFonts w:ascii="Times New Roman" w:eastAsia="Andale Sans UI" w:hAnsi="Times New Roman" w:cs="Times New Roman"/>
          <w:b/>
          <w:color w:val="1F497D"/>
          <w:kern w:val="1"/>
          <w:sz w:val="26"/>
          <w:szCs w:val="26"/>
          <w:lang w:eastAsia="ar-SA"/>
        </w:rPr>
      </w:pPr>
    </w:p>
    <w:p w:rsidR="00355F4D" w:rsidRDefault="00355F4D" w:rsidP="008D1563">
      <w:pPr>
        <w:keepLines/>
        <w:widowControl w:val="0"/>
        <w:suppressAutoHyphens/>
        <w:spacing w:after="0" w:line="240" w:lineRule="auto"/>
        <w:jc w:val="center"/>
        <w:rPr>
          <w:rFonts w:ascii="Times New Roman" w:eastAsia="Andale Sans UI" w:hAnsi="Times New Roman" w:cs="Times New Roman"/>
          <w:b/>
          <w:bCs/>
          <w:iCs/>
          <w:kern w:val="1"/>
          <w:sz w:val="26"/>
          <w:szCs w:val="26"/>
          <w:lang w:eastAsia="ar-SA"/>
        </w:rPr>
      </w:pPr>
      <w:r w:rsidRPr="00A20848">
        <w:rPr>
          <w:rFonts w:ascii="Times New Roman" w:eastAsia="Andale Sans UI" w:hAnsi="Times New Roman" w:cs="Times New Roman"/>
          <w:b/>
          <w:bCs/>
          <w:iCs/>
          <w:kern w:val="1"/>
          <w:sz w:val="26"/>
          <w:szCs w:val="26"/>
          <w:lang w:val="en-US" w:eastAsia="ar-SA"/>
        </w:rPr>
        <w:t>IV</w:t>
      </w:r>
      <w:r w:rsidRPr="00A20848">
        <w:rPr>
          <w:rFonts w:ascii="Times New Roman" w:eastAsia="Andale Sans UI" w:hAnsi="Times New Roman" w:cs="Times New Roman"/>
          <w:b/>
          <w:bCs/>
          <w:iCs/>
          <w:kern w:val="1"/>
          <w:sz w:val="26"/>
          <w:szCs w:val="26"/>
          <w:lang w:eastAsia="ar-SA"/>
        </w:rPr>
        <w:t xml:space="preserve"> </w:t>
      </w:r>
      <w:r w:rsidR="00A20848" w:rsidRPr="00A20848">
        <w:rPr>
          <w:rFonts w:ascii="Times New Roman" w:eastAsia="Andale Sans UI" w:hAnsi="Times New Roman" w:cs="Times New Roman"/>
          <w:b/>
          <w:bCs/>
          <w:iCs/>
          <w:kern w:val="1"/>
          <w:sz w:val="26"/>
          <w:szCs w:val="26"/>
          <w:lang w:eastAsia="ar-SA"/>
        </w:rPr>
        <w:t>СИСТЕМА КОНТРОЛЯ И ЗАЧЕТНЫХ ТРЕБОВАНИЙ</w:t>
      </w:r>
    </w:p>
    <w:p w:rsidR="005F03DC" w:rsidRDefault="005F03DC" w:rsidP="005F03DC">
      <w:pPr>
        <w:keepLines/>
        <w:widowControl w:val="0"/>
        <w:suppressAutoHyphens/>
        <w:spacing w:after="0" w:line="240" w:lineRule="auto"/>
        <w:rPr>
          <w:rFonts w:ascii="Times New Roman" w:eastAsia="Andale Sans UI" w:hAnsi="Times New Roman" w:cs="Times New Roman"/>
          <w:b/>
          <w:bCs/>
          <w:iCs/>
          <w:kern w:val="1"/>
          <w:sz w:val="26"/>
          <w:szCs w:val="26"/>
          <w:lang w:eastAsia="ar-SA"/>
        </w:rPr>
      </w:pPr>
    </w:p>
    <w:p w:rsidR="005F03DC" w:rsidRPr="00B76669" w:rsidRDefault="005F03DC" w:rsidP="00B76669">
      <w:pPr>
        <w:keepLines/>
        <w:widowControl w:val="0"/>
        <w:shd w:val="clear" w:color="auto" w:fill="FFFFFF"/>
        <w:suppressAutoHyphens/>
        <w:autoSpaceDE w:val="0"/>
        <w:spacing w:after="0" w:line="274" w:lineRule="exact"/>
        <w:ind w:left="-12" w:right="-2" w:firstLine="720"/>
        <w:jc w:val="both"/>
        <w:rPr>
          <w:rFonts w:ascii="Times New Roman" w:eastAsia="Times New Roman" w:hAnsi="Times New Roman" w:cs="Times New Roman"/>
          <w:kern w:val="1"/>
          <w:sz w:val="26"/>
          <w:szCs w:val="26"/>
          <w:lang w:eastAsia="ar-SA"/>
        </w:rPr>
      </w:pPr>
      <w:r w:rsidRPr="00B76669">
        <w:rPr>
          <w:rFonts w:ascii="Times New Roman" w:eastAsia="Times New Roman" w:hAnsi="Times New Roman" w:cs="Times New Roman"/>
          <w:kern w:val="1"/>
          <w:sz w:val="26"/>
          <w:szCs w:val="26"/>
          <w:lang w:eastAsia="ar-SA"/>
        </w:rPr>
        <w:t xml:space="preserve">В спортивно-оздоровительных группах </w:t>
      </w:r>
      <w:r w:rsidR="00A75B70" w:rsidRPr="00B76669">
        <w:rPr>
          <w:rFonts w:ascii="Times New Roman" w:eastAsia="Times New Roman" w:hAnsi="Times New Roman" w:cs="Times New Roman"/>
          <w:kern w:val="1"/>
          <w:sz w:val="26"/>
          <w:szCs w:val="26"/>
          <w:lang w:eastAsia="ar-SA"/>
        </w:rPr>
        <w:t>сдача контрольно-переводных нормативов</w:t>
      </w:r>
      <w:r w:rsidRPr="00B76669">
        <w:rPr>
          <w:rFonts w:ascii="Times New Roman" w:eastAsia="Times New Roman" w:hAnsi="Times New Roman" w:cs="Times New Roman"/>
          <w:kern w:val="1"/>
          <w:sz w:val="26"/>
          <w:szCs w:val="26"/>
          <w:lang w:eastAsia="ar-SA"/>
        </w:rPr>
        <w:t xml:space="preserve"> проводятся без предварительной подготовки к ним</w:t>
      </w:r>
      <w:r w:rsidR="00A75B70" w:rsidRPr="00B76669">
        <w:rPr>
          <w:rFonts w:ascii="Times New Roman" w:eastAsia="Times New Roman" w:hAnsi="Times New Roman" w:cs="Times New Roman"/>
          <w:kern w:val="1"/>
          <w:sz w:val="26"/>
          <w:szCs w:val="26"/>
          <w:lang w:eastAsia="ar-SA"/>
        </w:rPr>
        <w:t>,</w:t>
      </w:r>
      <w:r w:rsidRPr="00B76669">
        <w:rPr>
          <w:rFonts w:ascii="Times New Roman" w:eastAsia="Times New Roman" w:hAnsi="Times New Roman" w:cs="Times New Roman"/>
          <w:kern w:val="1"/>
          <w:sz w:val="26"/>
          <w:szCs w:val="26"/>
          <w:lang w:eastAsia="ar-SA"/>
        </w:rPr>
        <w:t xml:space="preserve"> </w:t>
      </w:r>
      <w:r w:rsidR="00A75B70" w:rsidRPr="00B76669">
        <w:rPr>
          <w:rFonts w:ascii="Times New Roman" w:eastAsia="Times New Roman" w:hAnsi="Times New Roman" w:cs="Times New Roman"/>
          <w:kern w:val="1"/>
          <w:sz w:val="26"/>
          <w:szCs w:val="26"/>
          <w:lang w:eastAsia="ar-SA"/>
        </w:rPr>
        <w:t>п</w:t>
      </w:r>
      <w:r w:rsidRPr="00B76669">
        <w:rPr>
          <w:rFonts w:ascii="Times New Roman" w:eastAsia="Times New Roman" w:hAnsi="Times New Roman" w:cs="Times New Roman"/>
          <w:kern w:val="1"/>
          <w:sz w:val="26"/>
          <w:szCs w:val="26"/>
          <w:lang w:eastAsia="ar-SA"/>
        </w:rPr>
        <w:t xml:space="preserve">ричем контрольные нормативы по ОФП и СФП принимаются отдельно от контрольных нормативов </w:t>
      </w:r>
      <w:r w:rsidR="00A75B70" w:rsidRPr="00B76669">
        <w:rPr>
          <w:rFonts w:ascii="Times New Roman" w:eastAsia="Times New Roman" w:hAnsi="Times New Roman" w:cs="Times New Roman"/>
          <w:kern w:val="1"/>
          <w:sz w:val="26"/>
          <w:szCs w:val="26"/>
          <w:lang w:eastAsia="ar-SA"/>
        </w:rPr>
        <w:t xml:space="preserve">по </w:t>
      </w:r>
      <w:r w:rsidRPr="00B76669">
        <w:rPr>
          <w:rFonts w:ascii="Times New Roman" w:eastAsia="Times New Roman" w:hAnsi="Times New Roman" w:cs="Times New Roman"/>
          <w:kern w:val="1"/>
          <w:sz w:val="26"/>
          <w:szCs w:val="26"/>
          <w:lang w:eastAsia="ar-SA"/>
        </w:rPr>
        <w:t>технической подготовк</w:t>
      </w:r>
      <w:r w:rsidR="00A75B70" w:rsidRPr="00B76669">
        <w:rPr>
          <w:rFonts w:ascii="Times New Roman" w:eastAsia="Times New Roman" w:hAnsi="Times New Roman" w:cs="Times New Roman"/>
          <w:kern w:val="1"/>
          <w:sz w:val="26"/>
          <w:szCs w:val="26"/>
          <w:lang w:eastAsia="ar-SA"/>
        </w:rPr>
        <w:t>е</w:t>
      </w:r>
      <w:r w:rsidRPr="00B76669">
        <w:rPr>
          <w:rFonts w:ascii="Times New Roman" w:eastAsia="Times New Roman" w:hAnsi="Times New Roman" w:cs="Times New Roman"/>
          <w:kern w:val="1"/>
          <w:sz w:val="26"/>
          <w:szCs w:val="26"/>
          <w:lang w:eastAsia="ar-SA"/>
        </w:rPr>
        <w:t xml:space="preserve">. Основными видами контроля </w:t>
      </w:r>
      <w:r w:rsidR="00F61E9A" w:rsidRPr="00B76669">
        <w:rPr>
          <w:rFonts w:ascii="Times New Roman" w:eastAsia="Times New Roman" w:hAnsi="Times New Roman" w:cs="Times New Roman"/>
          <w:kern w:val="1"/>
          <w:sz w:val="26"/>
          <w:szCs w:val="26"/>
          <w:lang w:eastAsia="ar-SA"/>
        </w:rPr>
        <w:t>в спортивно-оздоровительных группах</w:t>
      </w:r>
      <w:r w:rsidR="00382B84" w:rsidRPr="00B76669">
        <w:rPr>
          <w:rFonts w:ascii="Times New Roman" w:eastAsia="Times New Roman" w:hAnsi="Times New Roman" w:cs="Times New Roman"/>
          <w:kern w:val="1"/>
          <w:sz w:val="26"/>
          <w:szCs w:val="26"/>
          <w:lang w:eastAsia="ar-SA"/>
        </w:rPr>
        <w:t xml:space="preserve"> являются </w:t>
      </w:r>
      <w:r w:rsidR="00F61E9A" w:rsidRPr="00B76669">
        <w:rPr>
          <w:rFonts w:ascii="Times New Roman" w:eastAsia="Times New Roman" w:hAnsi="Times New Roman" w:cs="Times New Roman"/>
          <w:kern w:val="1"/>
          <w:sz w:val="26"/>
          <w:szCs w:val="26"/>
          <w:lang w:eastAsia="ar-SA"/>
        </w:rPr>
        <w:t>педагогический и врачебный контроль.</w:t>
      </w:r>
      <w:r w:rsidRPr="00B76669">
        <w:rPr>
          <w:rFonts w:ascii="Times New Roman" w:eastAsia="Times New Roman" w:hAnsi="Times New Roman" w:cs="Times New Roman"/>
          <w:kern w:val="1"/>
          <w:sz w:val="26"/>
          <w:szCs w:val="26"/>
          <w:lang w:eastAsia="ar-SA"/>
        </w:rPr>
        <w:t xml:space="preserve"> </w:t>
      </w:r>
    </w:p>
    <w:p w:rsidR="008A39F7" w:rsidRDefault="008A39F7" w:rsidP="008A39F7">
      <w:pPr>
        <w:keepLines/>
        <w:widowControl w:val="0"/>
        <w:shd w:val="clear" w:color="auto" w:fill="FFFFFF"/>
        <w:tabs>
          <w:tab w:val="left" w:pos="110"/>
          <w:tab w:val="left" w:pos="354"/>
        </w:tabs>
        <w:suppressAutoHyphens/>
        <w:autoSpaceDE w:val="0"/>
        <w:spacing w:before="5" w:after="0" w:line="480" w:lineRule="exact"/>
        <w:ind w:right="12"/>
        <w:rPr>
          <w:rFonts w:ascii="Times New Roman" w:eastAsia="Andale Sans UI" w:hAnsi="Times New Roman" w:cs="Times New Roman"/>
          <w:b/>
          <w:bCs/>
          <w:iCs/>
          <w:kern w:val="1"/>
          <w:sz w:val="26"/>
          <w:szCs w:val="26"/>
          <w:lang w:eastAsia="ar-SA"/>
        </w:rPr>
      </w:pPr>
    </w:p>
    <w:p w:rsidR="0064408C" w:rsidRPr="00CD6A6A" w:rsidRDefault="0064408C" w:rsidP="008A39F7">
      <w:pPr>
        <w:keepLines/>
        <w:widowControl w:val="0"/>
        <w:shd w:val="clear" w:color="auto" w:fill="FFFFFF"/>
        <w:tabs>
          <w:tab w:val="left" w:pos="110"/>
          <w:tab w:val="left" w:pos="354"/>
        </w:tabs>
        <w:suppressAutoHyphens/>
        <w:autoSpaceDE w:val="0"/>
        <w:spacing w:before="5" w:after="0" w:line="480" w:lineRule="exact"/>
        <w:ind w:right="12"/>
        <w:jc w:val="center"/>
        <w:rPr>
          <w:rFonts w:ascii="Times New Roman" w:eastAsia="Times New Roman" w:hAnsi="Times New Roman" w:cs="Times New Roman"/>
          <w:b/>
          <w:color w:val="000000"/>
          <w:kern w:val="1"/>
          <w:sz w:val="26"/>
          <w:szCs w:val="26"/>
          <w:lang w:eastAsia="ar-SA"/>
        </w:rPr>
      </w:pPr>
      <w:r>
        <w:rPr>
          <w:rFonts w:ascii="Times New Roman" w:eastAsia="Times New Roman" w:hAnsi="Times New Roman" w:cs="Times New Roman"/>
          <w:b/>
          <w:color w:val="000000"/>
          <w:kern w:val="1"/>
          <w:sz w:val="26"/>
          <w:szCs w:val="26"/>
          <w:lang w:eastAsia="ar-SA"/>
        </w:rPr>
        <w:t>4.1</w:t>
      </w:r>
      <w:r w:rsidRPr="00CD6A6A">
        <w:rPr>
          <w:rFonts w:ascii="Times New Roman" w:eastAsia="Times New Roman" w:hAnsi="Times New Roman" w:cs="Times New Roman"/>
          <w:b/>
          <w:color w:val="000000"/>
          <w:kern w:val="1"/>
          <w:sz w:val="26"/>
          <w:szCs w:val="26"/>
          <w:lang w:eastAsia="ar-SA"/>
        </w:rPr>
        <w:t xml:space="preserve"> ПЕДАГОГИЧЕСКИЙ КОНТРОЛЬ</w:t>
      </w:r>
    </w:p>
    <w:p w:rsidR="0064408C" w:rsidRPr="003A662B" w:rsidRDefault="0064408C" w:rsidP="0064408C">
      <w:pPr>
        <w:keepLines/>
        <w:widowControl w:val="0"/>
        <w:shd w:val="clear" w:color="auto" w:fill="FFFFFF"/>
        <w:tabs>
          <w:tab w:val="left" w:pos="110"/>
          <w:tab w:val="left" w:pos="354"/>
        </w:tabs>
        <w:suppressAutoHyphens/>
        <w:autoSpaceDE w:val="0"/>
        <w:spacing w:before="5" w:after="0" w:line="480" w:lineRule="exact"/>
        <w:ind w:right="12"/>
        <w:jc w:val="center"/>
        <w:rPr>
          <w:rFonts w:ascii="Times New Roman" w:eastAsia="Times New Roman" w:hAnsi="Times New Roman" w:cs="Times New Roman"/>
          <w:color w:val="000000"/>
          <w:kern w:val="1"/>
          <w:sz w:val="24"/>
          <w:szCs w:val="24"/>
          <w:lang w:eastAsia="ar-SA"/>
        </w:rPr>
      </w:pPr>
    </w:p>
    <w:p w:rsidR="00F459B9" w:rsidRPr="004B7794" w:rsidRDefault="0064408C" w:rsidP="00315A64">
      <w:pPr>
        <w:keepLines/>
        <w:widowControl w:val="0"/>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sidRPr="003A662B">
        <w:rPr>
          <w:rFonts w:ascii="Times New Roman" w:eastAsia="Times New Roman" w:hAnsi="Times New Roman" w:cs="Times New Roman"/>
          <w:color w:val="000000"/>
          <w:kern w:val="1"/>
          <w:sz w:val="24"/>
          <w:szCs w:val="24"/>
          <w:lang w:eastAsia="ar-SA"/>
        </w:rPr>
        <w:tab/>
      </w:r>
      <w:r w:rsidRPr="003A662B">
        <w:rPr>
          <w:rFonts w:ascii="Times New Roman" w:eastAsia="Times New Roman" w:hAnsi="Times New Roman" w:cs="Times New Roman"/>
          <w:color w:val="000000"/>
          <w:kern w:val="1"/>
          <w:sz w:val="24"/>
          <w:szCs w:val="24"/>
          <w:lang w:eastAsia="ar-SA"/>
        </w:rPr>
        <w:tab/>
      </w:r>
      <w:r w:rsidR="00F459B9" w:rsidRPr="004B7794">
        <w:rPr>
          <w:rFonts w:ascii="Times New Roman" w:eastAsia="Times New Roman" w:hAnsi="Times New Roman" w:cs="Times New Roman"/>
          <w:color w:val="000000"/>
          <w:kern w:val="1"/>
          <w:sz w:val="26"/>
          <w:szCs w:val="26"/>
          <w:lang w:eastAsia="ar-SA"/>
        </w:rPr>
        <w:t xml:space="preserve">В настоящее время большое внимание уделяется вопросам педагогического контроля в фигурном катании, которые включают </w:t>
      </w:r>
      <w:r w:rsidR="000853BE" w:rsidRPr="004B7794">
        <w:rPr>
          <w:rFonts w:ascii="Times New Roman" w:eastAsia="Times New Roman" w:hAnsi="Times New Roman" w:cs="Times New Roman"/>
          <w:color w:val="000000"/>
          <w:kern w:val="1"/>
          <w:sz w:val="26"/>
          <w:szCs w:val="26"/>
          <w:lang w:eastAsia="ar-SA"/>
        </w:rPr>
        <w:t>исследования</w:t>
      </w:r>
      <w:r w:rsidR="00F459B9" w:rsidRPr="004B7794">
        <w:rPr>
          <w:rFonts w:ascii="Times New Roman" w:eastAsia="Times New Roman" w:hAnsi="Times New Roman" w:cs="Times New Roman"/>
          <w:color w:val="000000"/>
          <w:kern w:val="1"/>
          <w:sz w:val="26"/>
          <w:szCs w:val="26"/>
          <w:lang w:eastAsia="ar-SA"/>
        </w:rPr>
        <w:t xml:space="preserve"> технической подготовленности спортсмена, силовые и скоростные кач</w:t>
      </w:r>
      <w:r w:rsidR="004B7794">
        <w:rPr>
          <w:rFonts w:ascii="Times New Roman" w:eastAsia="Times New Roman" w:hAnsi="Times New Roman" w:cs="Times New Roman"/>
          <w:color w:val="000000"/>
          <w:kern w:val="1"/>
          <w:sz w:val="26"/>
          <w:szCs w:val="26"/>
          <w:lang w:eastAsia="ar-SA"/>
        </w:rPr>
        <w:t>ества, выносливость, ловкос</w:t>
      </w:r>
      <w:r w:rsidR="00F459B9" w:rsidRPr="004B7794">
        <w:rPr>
          <w:rFonts w:ascii="Times New Roman" w:eastAsia="Times New Roman" w:hAnsi="Times New Roman" w:cs="Times New Roman"/>
          <w:color w:val="000000"/>
          <w:kern w:val="1"/>
          <w:sz w:val="26"/>
          <w:szCs w:val="26"/>
          <w:lang w:eastAsia="ar-SA"/>
        </w:rPr>
        <w:t xml:space="preserve">ть и гибкость. Методологическую основу педагогического контроля в фигурном катании составляют: </w:t>
      </w:r>
    </w:p>
    <w:p w:rsidR="00F459B9" w:rsidRPr="004B7794" w:rsidRDefault="00F459B9" w:rsidP="00F459B9">
      <w:pPr>
        <w:pStyle w:val="a4"/>
        <w:keepLines/>
        <w:widowControl w:val="0"/>
        <w:numPr>
          <w:ilvl w:val="0"/>
          <w:numId w:val="43"/>
        </w:numPr>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sidRPr="004B7794">
        <w:rPr>
          <w:rFonts w:ascii="Times New Roman" w:eastAsia="Times New Roman" w:hAnsi="Times New Roman" w:cs="Times New Roman"/>
          <w:color w:val="000000"/>
          <w:kern w:val="1"/>
          <w:sz w:val="26"/>
          <w:szCs w:val="26"/>
          <w:lang w:eastAsia="ar-SA"/>
        </w:rPr>
        <w:t>правильный выбор тестов;</w:t>
      </w:r>
    </w:p>
    <w:p w:rsidR="00F459B9" w:rsidRPr="004B7794" w:rsidRDefault="00F459B9" w:rsidP="00F459B9">
      <w:pPr>
        <w:pStyle w:val="a4"/>
        <w:keepLines/>
        <w:widowControl w:val="0"/>
        <w:numPr>
          <w:ilvl w:val="0"/>
          <w:numId w:val="43"/>
        </w:numPr>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sidRPr="004B7794">
        <w:rPr>
          <w:rFonts w:ascii="Times New Roman" w:eastAsia="Times New Roman" w:hAnsi="Times New Roman" w:cs="Times New Roman"/>
          <w:color w:val="000000"/>
          <w:kern w:val="1"/>
          <w:sz w:val="26"/>
          <w:szCs w:val="26"/>
          <w:lang w:eastAsia="ar-SA"/>
        </w:rPr>
        <w:lastRenderedPageBreak/>
        <w:t>определение оптимального объема показателей для оценки уровня подготовленности спортсменов;</w:t>
      </w:r>
    </w:p>
    <w:p w:rsidR="00F459B9" w:rsidRPr="004B7794" w:rsidRDefault="000853BE" w:rsidP="00F459B9">
      <w:pPr>
        <w:pStyle w:val="a4"/>
        <w:keepLines/>
        <w:widowControl w:val="0"/>
        <w:numPr>
          <w:ilvl w:val="0"/>
          <w:numId w:val="43"/>
        </w:numPr>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sidRPr="004B7794">
        <w:rPr>
          <w:rFonts w:ascii="Times New Roman" w:eastAsia="Times New Roman" w:hAnsi="Times New Roman" w:cs="Times New Roman"/>
          <w:color w:val="000000"/>
          <w:kern w:val="1"/>
          <w:sz w:val="26"/>
          <w:szCs w:val="26"/>
          <w:lang w:eastAsia="ar-SA"/>
        </w:rPr>
        <w:t>соответствие</w:t>
      </w:r>
      <w:r w:rsidR="00F459B9" w:rsidRPr="004B7794">
        <w:rPr>
          <w:rFonts w:ascii="Times New Roman" w:eastAsia="Times New Roman" w:hAnsi="Times New Roman" w:cs="Times New Roman"/>
          <w:color w:val="000000"/>
          <w:kern w:val="1"/>
          <w:sz w:val="26"/>
          <w:szCs w:val="26"/>
          <w:lang w:eastAsia="ar-SA"/>
        </w:rPr>
        <w:t xml:space="preserve"> методов контроля задачам тестирования.</w:t>
      </w:r>
    </w:p>
    <w:p w:rsidR="0064408C" w:rsidRPr="00B34D27" w:rsidRDefault="00B34D27" w:rsidP="00B34D27">
      <w:pPr>
        <w:keepLines/>
        <w:widowControl w:val="0"/>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Pr>
          <w:rFonts w:ascii="Times New Roman" w:eastAsia="Times New Roman" w:hAnsi="Times New Roman" w:cs="Times New Roman"/>
          <w:color w:val="000000"/>
          <w:kern w:val="1"/>
          <w:sz w:val="26"/>
          <w:szCs w:val="26"/>
          <w:lang w:eastAsia="ar-SA"/>
        </w:rPr>
        <w:tab/>
      </w:r>
      <w:r w:rsidR="0064408C" w:rsidRPr="00B34D27">
        <w:rPr>
          <w:rFonts w:ascii="Times New Roman" w:eastAsia="Times New Roman" w:hAnsi="Times New Roman" w:cs="Times New Roman"/>
          <w:color w:val="000000"/>
          <w:kern w:val="1"/>
          <w:sz w:val="26"/>
          <w:szCs w:val="26"/>
          <w:lang w:eastAsia="ar-SA"/>
        </w:rPr>
        <w:t xml:space="preserve">При отборе фигуристов на этап спортивно-оздоровительной подготовки следует руководствоваться рекомендациями по оценке </w:t>
      </w:r>
      <w:r w:rsidR="00FD1931">
        <w:rPr>
          <w:rFonts w:ascii="Times New Roman" w:eastAsia="Times New Roman" w:hAnsi="Times New Roman" w:cs="Times New Roman"/>
          <w:color w:val="000000"/>
          <w:kern w:val="1"/>
          <w:sz w:val="26"/>
          <w:szCs w:val="26"/>
          <w:lang w:eastAsia="ar-SA"/>
        </w:rPr>
        <w:t>особенностей внешнего вида,</w:t>
      </w:r>
      <w:r w:rsidR="0064408C" w:rsidRPr="00B34D27">
        <w:rPr>
          <w:rFonts w:ascii="Times New Roman" w:eastAsia="Times New Roman" w:hAnsi="Times New Roman" w:cs="Times New Roman"/>
          <w:color w:val="000000"/>
          <w:kern w:val="1"/>
          <w:sz w:val="26"/>
          <w:szCs w:val="26"/>
          <w:lang w:eastAsia="ar-SA"/>
        </w:rPr>
        <w:t xml:space="preserve"> </w:t>
      </w:r>
      <w:r w:rsidR="00FD1931">
        <w:rPr>
          <w:rFonts w:ascii="Times New Roman" w:eastAsia="Times New Roman" w:hAnsi="Times New Roman" w:cs="Times New Roman"/>
          <w:color w:val="000000"/>
          <w:kern w:val="1"/>
          <w:sz w:val="26"/>
          <w:szCs w:val="26"/>
          <w:lang w:eastAsia="ar-SA"/>
        </w:rPr>
        <w:t xml:space="preserve">слуха (выстукивание заданного ритма), </w:t>
      </w:r>
      <w:r w:rsidR="0064408C" w:rsidRPr="00B34D27">
        <w:rPr>
          <w:rFonts w:ascii="Times New Roman" w:eastAsia="Times New Roman" w:hAnsi="Times New Roman" w:cs="Times New Roman"/>
          <w:color w:val="000000"/>
          <w:kern w:val="1"/>
          <w:sz w:val="26"/>
          <w:szCs w:val="26"/>
          <w:lang w:eastAsia="ar-SA"/>
        </w:rPr>
        <w:t>подвижности в суставах</w:t>
      </w:r>
      <w:r w:rsidR="00FD1931">
        <w:rPr>
          <w:rFonts w:ascii="Times New Roman" w:eastAsia="Times New Roman" w:hAnsi="Times New Roman" w:cs="Times New Roman"/>
          <w:color w:val="000000"/>
          <w:kern w:val="1"/>
          <w:sz w:val="26"/>
          <w:szCs w:val="26"/>
          <w:lang w:eastAsia="ar-SA"/>
        </w:rPr>
        <w:t xml:space="preserve"> (таблица</w:t>
      </w:r>
      <w:r w:rsidR="00FD1931" w:rsidRPr="00B34D27">
        <w:rPr>
          <w:rFonts w:ascii="Times New Roman" w:eastAsia="Times New Roman" w:hAnsi="Times New Roman" w:cs="Times New Roman"/>
          <w:color w:val="000000"/>
          <w:kern w:val="1"/>
          <w:sz w:val="26"/>
          <w:szCs w:val="26"/>
          <w:lang w:eastAsia="ar-SA"/>
        </w:rPr>
        <w:t xml:space="preserve"> 9</w:t>
      </w:r>
      <w:r w:rsidR="00FD1931">
        <w:rPr>
          <w:rFonts w:ascii="Times New Roman" w:eastAsia="Times New Roman" w:hAnsi="Times New Roman" w:cs="Times New Roman"/>
          <w:color w:val="000000"/>
          <w:kern w:val="1"/>
          <w:sz w:val="26"/>
          <w:szCs w:val="26"/>
          <w:lang w:eastAsia="ar-SA"/>
        </w:rPr>
        <w:t>)</w:t>
      </w:r>
      <w:r w:rsidR="0064408C" w:rsidRPr="00B34D27">
        <w:rPr>
          <w:rFonts w:ascii="Times New Roman" w:eastAsia="Times New Roman" w:hAnsi="Times New Roman" w:cs="Times New Roman"/>
          <w:color w:val="000000"/>
          <w:kern w:val="1"/>
          <w:sz w:val="26"/>
          <w:szCs w:val="26"/>
          <w:lang w:eastAsia="ar-SA"/>
        </w:rPr>
        <w:t>, состоянию различных систем детского организма</w:t>
      </w:r>
      <w:r w:rsidR="00FD1931">
        <w:rPr>
          <w:rFonts w:ascii="Times New Roman" w:eastAsia="Times New Roman" w:hAnsi="Times New Roman" w:cs="Times New Roman"/>
          <w:color w:val="000000"/>
          <w:kern w:val="1"/>
          <w:sz w:val="26"/>
          <w:szCs w:val="26"/>
          <w:lang w:eastAsia="ar-SA"/>
        </w:rPr>
        <w:t>.</w:t>
      </w:r>
    </w:p>
    <w:p w:rsidR="0064408C" w:rsidRPr="00430670" w:rsidRDefault="0064408C" w:rsidP="000C7C8A">
      <w:pPr>
        <w:keepLines/>
        <w:widowControl w:val="0"/>
        <w:shd w:val="clear" w:color="auto" w:fill="FFFFFF"/>
        <w:tabs>
          <w:tab w:val="left" w:pos="0"/>
          <w:tab w:val="left" w:pos="354"/>
        </w:tabs>
        <w:suppressAutoHyphens/>
        <w:autoSpaceDE w:val="0"/>
        <w:spacing w:before="5" w:after="0" w:line="240" w:lineRule="auto"/>
        <w:ind w:left="708" w:right="11"/>
        <w:jc w:val="both"/>
        <w:rPr>
          <w:rFonts w:ascii="Times New Roman" w:eastAsia="Times New Roman" w:hAnsi="Times New Roman" w:cs="Times New Roman"/>
          <w:color w:val="000000"/>
          <w:kern w:val="1"/>
          <w:sz w:val="26"/>
          <w:szCs w:val="26"/>
          <w:lang w:eastAsia="ar-SA"/>
        </w:rPr>
      </w:pPr>
      <w:r w:rsidRPr="009A5E52">
        <w:rPr>
          <w:rFonts w:ascii="Times New Roman" w:eastAsia="Times New Roman" w:hAnsi="Times New Roman" w:cs="Times New Roman"/>
          <w:color w:val="000000"/>
          <w:kern w:val="1"/>
          <w:sz w:val="26"/>
          <w:szCs w:val="26"/>
          <w:lang w:eastAsia="ar-SA"/>
        </w:rPr>
        <w:tab/>
      </w:r>
      <w:r w:rsidRPr="009A5E52">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r>
      <w:r w:rsidR="000C7C8A">
        <w:rPr>
          <w:rFonts w:ascii="Times New Roman" w:eastAsia="Times New Roman" w:hAnsi="Times New Roman" w:cs="Times New Roman"/>
          <w:color w:val="000000"/>
          <w:kern w:val="1"/>
          <w:sz w:val="26"/>
          <w:szCs w:val="26"/>
          <w:lang w:eastAsia="ar-SA"/>
        </w:rPr>
        <w:tab/>
        <w:t xml:space="preserve">    </w:t>
      </w:r>
      <w:r>
        <w:rPr>
          <w:rFonts w:ascii="Times New Roman" w:eastAsia="Times New Roman" w:hAnsi="Times New Roman" w:cs="Times New Roman"/>
          <w:color w:val="000000"/>
          <w:kern w:val="1"/>
          <w:sz w:val="26"/>
          <w:szCs w:val="26"/>
          <w:lang w:eastAsia="ar-SA"/>
        </w:rPr>
        <w:tab/>
        <w:t xml:space="preserve">                 </w:t>
      </w:r>
      <w:r w:rsidR="00B645E7">
        <w:rPr>
          <w:rFonts w:ascii="Times New Roman" w:eastAsia="Times New Roman" w:hAnsi="Times New Roman" w:cs="Times New Roman"/>
          <w:color w:val="000000"/>
          <w:kern w:val="1"/>
          <w:sz w:val="26"/>
          <w:szCs w:val="26"/>
          <w:lang w:eastAsia="ar-SA"/>
        </w:rPr>
        <w:t>Таблица 9</w:t>
      </w:r>
    </w:p>
    <w:p w:rsidR="0064408C" w:rsidRDefault="0064408C" w:rsidP="0064408C">
      <w:pPr>
        <w:keepLines/>
        <w:widowControl w:val="0"/>
        <w:shd w:val="clear" w:color="auto" w:fill="FFFFFF"/>
        <w:tabs>
          <w:tab w:val="left" w:pos="110"/>
          <w:tab w:val="left" w:pos="354"/>
        </w:tabs>
        <w:suppressAutoHyphens/>
        <w:autoSpaceDE w:val="0"/>
        <w:spacing w:before="5" w:after="0" w:line="480" w:lineRule="exact"/>
        <w:ind w:left="110" w:right="168"/>
        <w:jc w:val="center"/>
        <w:rPr>
          <w:rFonts w:ascii="Times New Roman" w:eastAsia="Times New Roman" w:hAnsi="Times New Roman" w:cs="Times New Roman"/>
          <w:b/>
          <w:bCs/>
          <w:color w:val="000000"/>
          <w:kern w:val="1"/>
          <w:sz w:val="26"/>
          <w:szCs w:val="26"/>
          <w:lang w:eastAsia="ar-SA"/>
        </w:rPr>
      </w:pPr>
      <w:r w:rsidRPr="009A5E52">
        <w:rPr>
          <w:rFonts w:ascii="Times New Roman" w:eastAsia="Times New Roman" w:hAnsi="Times New Roman" w:cs="Times New Roman"/>
          <w:b/>
          <w:bCs/>
          <w:color w:val="000000"/>
          <w:kern w:val="1"/>
          <w:sz w:val="26"/>
          <w:szCs w:val="26"/>
          <w:lang w:eastAsia="ar-SA"/>
        </w:rPr>
        <w:t>ОЦЕНКА ПОДВИЖНОСТИ В СУСТАВАХ</w:t>
      </w:r>
    </w:p>
    <w:p w:rsidR="007627CC" w:rsidRPr="009A5E52" w:rsidRDefault="007627CC" w:rsidP="0064408C">
      <w:pPr>
        <w:keepLines/>
        <w:widowControl w:val="0"/>
        <w:shd w:val="clear" w:color="auto" w:fill="FFFFFF"/>
        <w:tabs>
          <w:tab w:val="left" w:pos="110"/>
          <w:tab w:val="left" w:pos="354"/>
        </w:tabs>
        <w:suppressAutoHyphens/>
        <w:autoSpaceDE w:val="0"/>
        <w:spacing w:before="5" w:after="0" w:line="480" w:lineRule="exact"/>
        <w:ind w:left="110" w:right="168"/>
        <w:jc w:val="center"/>
        <w:rPr>
          <w:rFonts w:ascii="Times New Roman" w:eastAsia="Times New Roman" w:hAnsi="Times New Roman" w:cs="Times New Roman"/>
          <w:kern w:val="1"/>
          <w:sz w:val="26"/>
          <w:szCs w:val="26"/>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9"/>
        <w:gridCol w:w="2388"/>
        <w:gridCol w:w="2734"/>
        <w:gridCol w:w="1927"/>
        <w:gridCol w:w="1937"/>
      </w:tblGrid>
      <w:tr w:rsidR="0064408C" w:rsidRPr="003A662B" w:rsidTr="009967F0">
        <w:tc>
          <w:tcPr>
            <w:tcW w:w="659" w:type="dxa"/>
            <w:vMerge w:val="restart"/>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w:t>
            </w:r>
          </w:p>
          <w:p w:rsidR="0064408C" w:rsidRPr="003A662B" w:rsidRDefault="0064408C" w:rsidP="009967F0">
            <w:pPr>
              <w:keepLines/>
              <w:widowControl w:val="0"/>
              <w:suppressLineNumbers/>
              <w:suppressAutoHyphens/>
              <w:spacing w:after="0" w:line="240" w:lineRule="auto"/>
              <w:jc w:val="center"/>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п\п</w:t>
            </w:r>
          </w:p>
        </w:tc>
        <w:tc>
          <w:tcPr>
            <w:tcW w:w="2388" w:type="dxa"/>
            <w:vMerge w:val="restart"/>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Виды испытаний</w:t>
            </w:r>
          </w:p>
        </w:tc>
        <w:tc>
          <w:tcPr>
            <w:tcW w:w="6598" w:type="dxa"/>
            <w:gridSpan w:val="3"/>
            <w:tcBorders>
              <w:top w:val="single" w:sz="1" w:space="0" w:color="000000"/>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20"/>
                <w:szCs w:val="20"/>
                <w:lang w:eastAsia="ar-SA"/>
              </w:rPr>
              <w:t>Характеристика и оценка подвижности</w:t>
            </w:r>
          </w:p>
        </w:tc>
      </w:tr>
      <w:tr w:rsidR="0064408C" w:rsidRPr="003A662B" w:rsidTr="009967F0">
        <w:tc>
          <w:tcPr>
            <w:tcW w:w="659" w:type="dxa"/>
            <w:vMerge/>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88" w:type="dxa"/>
            <w:vMerge/>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хорошо</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18"/>
                <w:szCs w:val="18"/>
                <w:lang w:eastAsia="ar-SA"/>
              </w:rPr>
            </w:pPr>
            <w:r w:rsidRPr="003A662B">
              <w:rPr>
                <w:rFonts w:ascii="Times New Roman" w:eastAsia="Times New Roman" w:hAnsi="Times New Roman" w:cs="Times New Roman"/>
                <w:kern w:val="1"/>
                <w:sz w:val="18"/>
                <w:szCs w:val="18"/>
                <w:lang w:eastAsia="ar-SA"/>
              </w:rPr>
              <w:t>удовлетворительно</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18"/>
                <w:szCs w:val="18"/>
                <w:lang w:eastAsia="ar-SA"/>
              </w:rPr>
              <w:t>неудовлетворительно</w:t>
            </w:r>
          </w:p>
        </w:tc>
      </w:tr>
      <w:tr w:rsidR="0064408C" w:rsidRPr="003A662B" w:rsidTr="009967F0">
        <w:tc>
          <w:tcPr>
            <w:tcW w:w="659"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Times New Roman" w:hAnsi="Times New Roman" w:cs="Times New Roman"/>
                <w:kern w:val="1"/>
                <w:sz w:val="24"/>
                <w:szCs w:val="24"/>
                <w:lang w:eastAsia="ar-SA"/>
              </w:rPr>
              <w:t>1</w:t>
            </w:r>
          </w:p>
        </w:tc>
        <w:tc>
          <w:tcPr>
            <w:tcW w:w="2388"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ind w:right="302"/>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Подвижность тазобедренного сустава. Подъем </w:t>
            </w:r>
            <w:r w:rsidRPr="003A662B">
              <w:rPr>
                <w:rFonts w:ascii="Times New Roman" w:eastAsia="Andale Sans UI" w:hAnsi="Times New Roman" w:cs="Times New Roman"/>
                <w:color w:val="000000"/>
                <w:spacing w:val="-2"/>
                <w:kern w:val="1"/>
                <w:sz w:val="20"/>
                <w:szCs w:val="20"/>
                <w:lang w:eastAsia="ar-SA"/>
              </w:rPr>
              <w:t xml:space="preserve">ноги – вперед и в </w:t>
            </w:r>
            <w:r w:rsidRPr="003A662B">
              <w:rPr>
                <w:rFonts w:ascii="Times New Roman" w:eastAsia="Andale Sans UI" w:hAnsi="Times New Roman" w:cs="Times New Roman"/>
                <w:color w:val="000000"/>
                <w:kern w:val="1"/>
                <w:sz w:val="20"/>
                <w:szCs w:val="20"/>
                <w:lang w:eastAsia="ar-SA"/>
              </w:rPr>
              <w:t>сторону (пассивный)</w:t>
            </w: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rPr>
                <w:rFonts w:ascii="Times New Roman" w:eastAsia="Andale Sans UI" w:hAnsi="Times New Roman" w:cs="Times New Roman"/>
                <w:color w:val="000000"/>
                <w:spacing w:val="-2"/>
                <w:kern w:val="1"/>
                <w:sz w:val="20"/>
                <w:szCs w:val="20"/>
                <w:lang w:eastAsia="ar-SA"/>
              </w:rPr>
            </w:pPr>
            <w:r w:rsidRPr="003A662B">
              <w:rPr>
                <w:rFonts w:ascii="Times New Roman" w:eastAsia="Andale Sans UI" w:hAnsi="Times New Roman" w:cs="Times New Roman"/>
                <w:color w:val="000000"/>
                <w:kern w:val="1"/>
                <w:sz w:val="20"/>
                <w:szCs w:val="20"/>
                <w:lang w:eastAsia="ar-SA"/>
              </w:rPr>
              <w:t>Нога</w:t>
            </w:r>
          </w:p>
          <w:p w:rsidR="0064408C" w:rsidRPr="003A662B" w:rsidRDefault="0064408C" w:rsidP="009967F0">
            <w:pPr>
              <w:keepLines/>
              <w:widowControl w:val="0"/>
              <w:shd w:val="clear" w:color="auto" w:fill="FFFFFF"/>
              <w:suppressAutoHyphens/>
              <w:spacing w:after="0" w:line="317" w:lineRule="exact"/>
              <w:ind w:right="197"/>
              <w:rPr>
                <w:rFonts w:ascii="Times New Roman" w:eastAsia="Andale Sans UI" w:hAnsi="Times New Roman" w:cs="Times New Roman"/>
                <w:color w:val="000000"/>
                <w:spacing w:val="-2"/>
                <w:kern w:val="1"/>
                <w:sz w:val="20"/>
                <w:szCs w:val="20"/>
                <w:lang w:eastAsia="ar-SA"/>
              </w:rPr>
            </w:pPr>
            <w:r w:rsidRPr="003A662B">
              <w:rPr>
                <w:rFonts w:ascii="Times New Roman" w:eastAsia="Andale Sans UI" w:hAnsi="Times New Roman" w:cs="Times New Roman"/>
                <w:color w:val="000000"/>
                <w:spacing w:val="-2"/>
                <w:kern w:val="1"/>
                <w:sz w:val="20"/>
                <w:szCs w:val="20"/>
                <w:lang w:eastAsia="ar-SA"/>
              </w:rPr>
              <w:t xml:space="preserve">поднимается </w:t>
            </w:r>
            <w:r w:rsidRPr="003A662B">
              <w:rPr>
                <w:rFonts w:ascii="Times New Roman" w:eastAsia="Andale Sans UI" w:hAnsi="Times New Roman" w:cs="Times New Roman"/>
                <w:color w:val="000000"/>
                <w:kern w:val="1"/>
                <w:sz w:val="20"/>
                <w:szCs w:val="20"/>
                <w:lang w:eastAsia="ar-SA"/>
              </w:rPr>
              <w:t>легко до уровня плеч вперед и в сторону</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ind w:right="24"/>
              <w:rPr>
                <w:rFonts w:ascii="Times New Roman" w:eastAsia="Andale Sans UI" w:hAnsi="Times New Roman" w:cs="Times New Roman"/>
                <w:color w:val="000000"/>
                <w:spacing w:val="-2"/>
                <w:kern w:val="1"/>
                <w:sz w:val="20"/>
                <w:szCs w:val="20"/>
                <w:lang w:eastAsia="ar-SA"/>
              </w:rPr>
            </w:pPr>
            <w:r w:rsidRPr="003A662B">
              <w:rPr>
                <w:rFonts w:ascii="Times New Roman" w:eastAsia="Andale Sans UI" w:hAnsi="Times New Roman" w:cs="Times New Roman"/>
                <w:color w:val="000000"/>
                <w:spacing w:val="-2"/>
                <w:kern w:val="1"/>
                <w:sz w:val="20"/>
                <w:szCs w:val="20"/>
                <w:lang w:eastAsia="ar-SA"/>
              </w:rPr>
              <w:t xml:space="preserve">Нога поднимается </w:t>
            </w:r>
            <w:r w:rsidRPr="003A662B">
              <w:rPr>
                <w:rFonts w:ascii="Times New Roman" w:eastAsia="Andale Sans UI" w:hAnsi="Times New Roman" w:cs="Times New Roman"/>
                <w:color w:val="000000"/>
                <w:kern w:val="1"/>
                <w:sz w:val="20"/>
                <w:szCs w:val="20"/>
                <w:lang w:eastAsia="ar-SA"/>
              </w:rPr>
              <w:t>легко ниже уровня плеч (вперед и в сторону), но не менее чем на 100º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ind w:right="206"/>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spacing w:val="-2"/>
                <w:kern w:val="1"/>
                <w:sz w:val="20"/>
                <w:szCs w:val="20"/>
                <w:lang w:eastAsia="ar-SA"/>
              </w:rPr>
              <w:t xml:space="preserve">Нога поднимается </w:t>
            </w:r>
            <w:r w:rsidRPr="003A662B">
              <w:rPr>
                <w:rFonts w:ascii="Times New Roman" w:eastAsia="Andale Sans UI" w:hAnsi="Times New Roman" w:cs="Times New Roman"/>
                <w:color w:val="000000"/>
                <w:kern w:val="1"/>
                <w:sz w:val="20"/>
                <w:szCs w:val="20"/>
                <w:lang w:eastAsia="ar-SA"/>
              </w:rPr>
              <w:t>ниже уровня 90º. Нога отводится в сторону с напряжением</w:t>
            </w:r>
          </w:p>
        </w:tc>
      </w:tr>
      <w:tr w:rsidR="0064408C" w:rsidRPr="003A662B" w:rsidTr="009967F0">
        <w:tc>
          <w:tcPr>
            <w:tcW w:w="659"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Times New Roman" w:hAnsi="Times New Roman" w:cs="Times New Roman"/>
                <w:kern w:val="1"/>
                <w:sz w:val="24"/>
                <w:szCs w:val="24"/>
                <w:lang w:eastAsia="ar-SA"/>
              </w:rPr>
              <w:t>2</w:t>
            </w:r>
          </w:p>
        </w:tc>
        <w:tc>
          <w:tcPr>
            <w:tcW w:w="2388"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125"/>
              <w:rPr>
                <w:rFonts w:ascii="Times New Roman" w:eastAsia="Andale Sans UI" w:hAnsi="Times New Roman" w:cs="Times New Roman"/>
                <w:color w:val="000000"/>
                <w:spacing w:val="-2"/>
                <w:kern w:val="1"/>
                <w:sz w:val="20"/>
                <w:szCs w:val="20"/>
                <w:lang w:eastAsia="ar-SA"/>
              </w:rPr>
            </w:pPr>
            <w:r w:rsidRPr="003A662B">
              <w:rPr>
                <w:rFonts w:ascii="Times New Roman" w:eastAsia="Andale Sans UI" w:hAnsi="Times New Roman" w:cs="Times New Roman"/>
                <w:color w:val="000000"/>
                <w:kern w:val="1"/>
                <w:sz w:val="20"/>
                <w:szCs w:val="20"/>
                <w:lang w:eastAsia="ar-SA"/>
              </w:rPr>
              <w:t>Активное скручивание корпуса, без смещения ног, опирающихся об пол</w:t>
            </w: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59" w:lineRule="exact"/>
              <w:ind w:right="19"/>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2"/>
                <w:kern w:val="1"/>
                <w:sz w:val="20"/>
                <w:szCs w:val="20"/>
                <w:lang w:eastAsia="ar-SA"/>
              </w:rPr>
              <w:t xml:space="preserve">Вращение вправо </w:t>
            </w:r>
            <w:r w:rsidRPr="003A662B">
              <w:rPr>
                <w:rFonts w:ascii="Times New Roman" w:eastAsia="Andale Sans UI" w:hAnsi="Times New Roman" w:cs="Times New Roman"/>
                <w:color w:val="000000"/>
                <w:kern w:val="1"/>
                <w:sz w:val="20"/>
                <w:szCs w:val="20"/>
                <w:lang w:eastAsia="ar-SA"/>
              </w:rPr>
              <w:t>более чем 90º</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480"/>
              <w:rPr>
                <w:rFonts w:ascii="Times New Roman" w:eastAsia="Andale Sans UI" w:hAnsi="Times New Roman" w:cs="Times New Roman"/>
                <w:color w:val="000000"/>
                <w:spacing w:val="-20"/>
                <w:kern w:val="1"/>
                <w:sz w:val="20"/>
                <w:szCs w:val="20"/>
                <w:lang w:eastAsia="ar-SA"/>
              </w:rPr>
            </w:pPr>
            <w:r w:rsidRPr="003A662B">
              <w:rPr>
                <w:rFonts w:ascii="Times New Roman" w:eastAsia="Andale Sans UI" w:hAnsi="Times New Roman" w:cs="Times New Roman"/>
                <w:color w:val="000000"/>
                <w:kern w:val="1"/>
                <w:sz w:val="20"/>
                <w:szCs w:val="20"/>
                <w:lang w:eastAsia="ar-SA"/>
              </w:rPr>
              <w:t>Вращение влево менее чем на 90º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5"/>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spacing w:val="-20"/>
                <w:kern w:val="1"/>
                <w:sz w:val="20"/>
                <w:szCs w:val="20"/>
                <w:lang w:eastAsia="ar-SA"/>
              </w:rPr>
              <w:t xml:space="preserve">Корпус                                       мало </w:t>
            </w:r>
            <w:r w:rsidRPr="003A662B">
              <w:rPr>
                <w:rFonts w:ascii="Times New Roman" w:eastAsia="Andale Sans UI" w:hAnsi="Times New Roman" w:cs="Times New Roman"/>
                <w:color w:val="000000"/>
                <w:kern w:val="1"/>
                <w:sz w:val="20"/>
                <w:szCs w:val="20"/>
                <w:lang w:eastAsia="ar-SA"/>
              </w:rPr>
              <w:t>скручивается</w:t>
            </w:r>
          </w:p>
        </w:tc>
      </w:tr>
      <w:tr w:rsidR="0064408C" w:rsidRPr="003A662B" w:rsidTr="009967F0">
        <w:tc>
          <w:tcPr>
            <w:tcW w:w="659"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Times New Roman" w:hAnsi="Times New Roman" w:cs="Times New Roman"/>
                <w:kern w:val="1"/>
                <w:sz w:val="24"/>
                <w:szCs w:val="24"/>
                <w:lang w:eastAsia="ar-SA"/>
              </w:rPr>
              <w:t>3</w:t>
            </w:r>
          </w:p>
        </w:tc>
        <w:tc>
          <w:tcPr>
            <w:tcW w:w="2388"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5"/>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Гибкость позвоночника. Наклон вперед в стойке на прямых ногах, пятки и носки вместе (пассивный)</w:t>
            </w: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58"/>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Испытуемый головой касается коленей ног</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right="29"/>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Не достает головой коленей ног, но достает ладонями пол</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317" w:lineRule="exact"/>
              <w:ind w:right="86"/>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 xml:space="preserve">Не достает </w:t>
            </w:r>
            <w:r w:rsidRPr="003A662B">
              <w:rPr>
                <w:rFonts w:ascii="Times New Roman" w:eastAsia="Andale Sans UI" w:hAnsi="Times New Roman" w:cs="Times New Roman"/>
                <w:color w:val="000000"/>
                <w:spacing w:val="-2"/>
                <w:kern w:val="1"/>
                <w:sz w:val="20"/>
                <w:szCs w:val="20"/>
                <w:lang w:eastAsia="ar-SA"/>
              </w:rPr>
              <w:t xml:space="preserve">кончиками пальцев </w:t>
            </w:r>
            <w:r w:rsidRPr="003A662B">
              <w:rPr>
                <w:rFonts w:ascii="Times New Roman" w:eastAsia="Andale Sans UI" w:hAnsi="Times New Roman" w:cs="Times New Roman"/>
                <w:color w:val="000000"/>
                <w:kern w:val="1"/>
                <w:sz w:val="20"/>
                <w:szCs w:val="20"/>
                <w:lang w:eastAsia="ar-SA"/>
              </w:rPr>
              <w:t>до пола</w:t>
            </w:r>
          </w:p>
        </w:tc>
      </w:tr>
      <w:tr w:rsidR="0064408C" w:rsidRPr="003A662B" w:rsidTr="009967F0">
        <w:tc>
          <w:tcPr>
            <w:tcW w:w="659"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4"/>
                <w:szCs w:val="24"/>
                <w:lang w:eastAsia="ar-SA"/>
              </w:rPr>
              <w:t>4</w:t>
            </w:r>
          </w:p>
        </w:tc>
        <w:tc>
          <w:tcPr>
            <w:tcW w:w="2388"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Наклон, стоя на прямых ногах, держась руками за стул</w:t>
            </w:r>
          </w:p>
        </w:tc>
        <w:tc>
          <w:tcPr>
            <w:tcW w:w="2734"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Хороший прогиб в пояснице и по всему позвоночнику</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rPr>
                <w:rFonts w:ascii="Times New Roman" w:eastAsia="Times New Roman" w:hAnsi="Times New Roman" w:cs="Times New Roman"/>
                <w:kern w:val="1"/>
                <w:sz w:val="20"/>
                <w:szCs w:val="20"/>
                <w:lang w:eastAsia="ar-SA"/>
              </w:rPr>
            </w:pPr>
            <w:r w:rsidRPr="003A662B">
              <w:rPr>
                <w:rFonts w:ascii="Times New Roman" w:eastAsia="Times New Roman" w:hAnsi="Times New Roman" w:cs="Times New Roman"/>
                <w:kern w:val="1"/>
                <w:sz w:val="20"/>
                <w:szCs w:val="20"/>
                <w:lang w:eastAsia="ar-SA"/>
              </w:rPr>
              <w:t>Хороший прогиб в пояснице, но не по всей длине позвоночника</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Times New Roman" w:hAnsi="Times New Roman" w:cs="Times New Roman"/>
                <w:kern w:val="1"/>
                <w:sz w:val="20"/>
                <w:szCs w:val="20"/>
                <w:lang w:eastAsia="ar-SA"/>
              </w:rPr>
              <w:t>Слабый прогиб в пояснице</w:t>
            </w:r>
          </w:p>
        </w:tc>
      </w:tr>
    </w:tbl>
    <w:p w:rsidR="00FB1762" w:rsidRDefault="00FB1762" w:rsidP="00FB1762">
      <w:pPr>
        <w:pStyle w:val="afc"/>
        <w:jc w:val="both"/>
        <w:rPr>
          <w:b/>
          <w:bCs/>
          <w:sz w:val="26"/>
          <w:szCs w:val="26"/>
        </w:rPr>
      </w:pPr>
    </w:p>
    <w:p w:rsidR="00ED21A7" w:rsidRDefault="00ED21A7" w:rsidP="0064408C">
      <w:pPr>
        <w:keepLines/>
        <w:widowControl w:val="0"/>
        <w:shd w:val="clear" w:color="auto" w:fill="FFFFFF"/>
        <w:suppressAutoHyphens/>
        <w:autoSpaceDE w:val="0"/>
        <w:spacing w:before="53" w:after="0" w:line="230" w:lineRule="exact"/>
        <w:rPr>
          <w:rFonts w:ascii="Times New Roman" w:eastAsia="Times New Roman" w:hAnsi="Times New Roman" w:cs="Times New Roman"/>
          <w:kern w:val="1"/>
          <w:sz w:val="26"/>
          <w:szCs w:val="26"/>
          <w:lang w:eastAsia="ar-SA"/>
        </w:rPr>
      </w:pPr>
    </w:p>
    <w:p w:rsidR="00ED21A7" w:rsidRDefault="00ED21A7" w:rsidP="00ED21A7">
      <w:pPr>
        <w:keepLines/>
        <w:widowControl w:val="0"/>
        <w:shd w:val="clear" w:color="auto" w:fill="FFFFFF"/>
        <w:tabs>
          <w:tab w:val="left" w:pos="0"/>
          <w:tab w:val="left" w:pos="354"/>
        </w:tabs>
        <w:suppressAutoHyphens/>
        <w:autoSpaceDE w:val="0"/>
        <w:spacing w:before="5" w:after="0" w:line="240" w:lineRule="auto"/>
        <w:ind w:right="11"/>
        <w:jc w:val="both"/>
        <w:rPr>
          <w:rFonts w:ascii="Times New Roman" w:eastAsia="Times New Roman" w:hAnsi="Times New Roman" w:cs="Times New Roman"/>
          <w:color w:val="000000"/>
          <w:kern w:val="1"/>
          <w:sz w:val="26"/>
          <w:szCs w:val="26"/>
          <w:lang w:eastAsia="ar-SA"/>
        </w:rPr>
      </w:pPr>
      <w:r>
        <w:rPr>
          <w:rFonts w:ascii="Times New Roman" w:eastAsia="Times New Roman" w:hAnsi="Times New Roman" w:cs="Times New Roman"/>
          <w:color w:val="000000"/>
          <w:kern w:val="1"/>
          <w:sz w:val="26"/>
          <w:szCs w:val="26"/>
          <w:lang w:eastAsia="ar-SA"/>
        </w:rPr>
        <w:tab/>
      </w:r>
      <w:r w:rsidRPr="009A5E52">
        <w:rPr>
          <w:rFonts w:ascii="Times New Roman" w:eastAsia="Times New Roman" w:hAnsi="Times New Roman" w:cs="Times New Roman"/>
          <w:color w:val="000000"/>
          <w:kern w:val="1"/>
          <w:sz w:val="26"/>
          <w:szCs w:val="26"/>
          <w:lang w:eastAsia="ar-SA"/>
        </w:rPr>
        <w:t xml:space="preserve">В таблице </w:t>
      </w:r>
      <w:r w:rsidRPr="003618C6">
        <w:rPr>
          <w:rFonts w:ascii="Times New Roman" w:eastAsia="Times New Roman" w:hAnsi="Times New Roman" w:cs="Times New Roman"/>
          <w:kern w:val="1"/>
          <w:sz w:val="26"/>
          <w:szCs w:val="26"/>
          <w:lang w:eastAsia="ar-SA"/>
        </w:rPr>
        <w:t>10</w:t>
      </w:r>
      <w:r>
        <w:rPr>
          <w:rFonts w:ascii="Times New Roman" w:eastAsia="Times New Roman" w:hAnsi="Times New Roman" w:cs="Times New Roman"/>
          <w:kern w:val="1"/>
          <w:sz w:val="26"/>
          <w:szCs w:val="26"/>
          <w:lang w:eastAsia="ar-SA"/>
        </w:rPr>
        <w:t xml:space="preserve"> </w:t>
      </w:r>
      <w:r w:rsidRPr="009A5E52">
        <w:rPr>
          <w:rFonts w:ascii="Times New Roman" w:eastAsia="Times New Roman" w:hAnsi="Times New Roman" w:cs="Times New Roman"/>
          <w:color w:val="000000"/>
          <w:kern w:val="1"/>
          <w:sz w:val="26"/>
          <w:szCs w:val="26"/>
          <w:lang w:eastAsia="ar-SA"/>
        </w:rPr>
        <w:t xml:space="preserve">приводятся контрольные нормативы и их оценка по ледовой подготовке для </w:t>
      </w:r>
      <w:r>
        <w:rPr>
          <w:rFonts w:ascii="Times New Roman" w:eastAsia="Times New Roman" w:hAnsi="Times New Roman" w:cs="Times New Roman"/>
          <w:color w:val="000000"/>
          <w:kern w:val="1"/>
          <w:sz w:val="26"/>
          <w:szCs w:val="26"/>
          <w:lang w:eastAsia="ar-SA"/>
        </w:rPr>
        <w:t xml:space="preserve">спортивно-оздоровительных групп первого года обучения. А в таблицах 11-14 </w:t>
      </w:r>
      <w:r w:rsidRPr="009A5E52">
        <w:rPr>
          <w:rFonts w:ascii="Times New Roman" w:eastAsia="Times New Roman" w:hAnsi="Times New Roman" w:cs="Times New Roman"/>
          <w:color w:val="000000"/>
          <w:kern w:val="1"/>
          <w:sz w:val="26"/>
          <w:szCs w:val="26"/>
          <w:lang w:eastAsia="ar-SA"/>
        </w:rPr>
        <w:t xml:space="preserve">приводятся контрольные нормативы и их оценка по </w:t>
      </w:r>
      <w:r>
        <w:rPr>
          <w:rFonts w:ascii="Times New Roman" w:eastAsia="Times New Roman" w:hAnsi="Times New Roman" w:cs="Times New Roman"/>
          <w:color w:val="000000"/>
          <w:kern w:val="1"/>
          <w:sz w:val="26"/>
          <w:szCs w:val="26"/>
          <w:lang w:eastAsia="ar-SA"/>
        </w:rPr>
        <w:t xml:space="preserve">ОФП, СФП и </w:t>
      </w:r>
      <w:r w:rsidRPr="009A5E52">
        <w:rPr>
          <w:rFonts w:ascii="Times New Roman" w:eastAsia="Times New Roman" w:hAnsi="Times New Roman" w:cs="Times New Roman"/>
          <w:color w:val="000000"/>
          <w:kern w:val="1"/>
          <w:sz w:val="26"/>
          <w:szCs w:val="26"/>
          <w:lang w:eastAsia="ar-SA"/>
        </w:rPr>
        <w:t xml:space="preserve">ледовой подготовке для </w:t>
      </w:r>
      <w:r>
        <w:rPr>
          <w:rFonts w:ascii="Times New Roman" w:eastAsia="Times New Roman" w:hAnsi="Times New Roman" w:cs="Times New Roman"/>
          <w:color w:val="000000"/>
          <w:kern w:val="1"/>
          <w:sz w:val="26"/>
          <w:szCs w:val="26"/>
          <w:lang w:eastAsia="ar-SA"/>
        </w:rPr>
        <w:t>спортивно-оздоровительных групп второго и третьего года обучения.</w:t>
      </w:r>
    </w:p>
    <w:p w:rsidR="00EA105A" w:rsidRPr="00670C34" w:rsidRDefault="00EA105A" w:rsidP="0064408C">
      <w:pPr>
        <w:keepLines/>
        <w:widowControl w:val="0"/>
        <w:shd w:val="clear" w:color="auto" w:fill="FFFFFF"/>
        <w:suppressAutoHyphens/>
        <w:autoSpaceDE w:val="0"/>
        <w:spacing w:before="53" w:after="0" w:line="230" w:lineRule="exact"/>
        <w:rPr>
          <w:rFonts w:ascii="Times New Roman CYR" w:eastAsia="Times New Roman CYR" w:hAnsi="Times New Roman CYR" w:cs="Times New Roman CYR"/>
          <w:kern w:val="1"/>
          <w:sz w:val="26"/>
          <w:szCs w:val="26"/>
          <w:lang w:eastAsia="ar-SA"/>
        </w:rPr>
      </w:pPr>
    </w:p>
    <w:p w:rsidR="0064408C" w:rsidRPr="009A5E52" w:rsidRDefault="0064408C" w:rsidP="0064408C">
      <w:pPr>
        <w:keepLines/>
        <w:widowControl w:val="0"/>
        <w:shd w:val="clear" w:color="auto" w:fill="FFFFFF"/>
        <w:suppressAutoHyphens/>
        <w:autoSpaceDE w:val="0"/>
        <w:spacing w:after="0" w:line="230" w:lineRule="exact"/>
        <w:ind w:left="360"/>
        <w:rPr>
          <w:rFonts w:ascii="Times New Roman CYR" w:eastAsia="Times New Roman CYR" w:hAnsi="Times New Roman CYR" w:cs="Times New Roman CYR"/>
          <w:color w:val="000000"/>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9D2152" w:rsidRDefault="009D2152"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Pr="009A5E52" w:rsidRDefault="0064408C" w:rsidP="00EA105A">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9A5E52">
        <w:rPr>
          <w:rFonts w:ascii="Times New Roman" w:eastAsia="Andale Sans UI" w:hAnsi="Times New Roman" w:cs="Times New Roman"/>
          <w:b/>
          <w:kern w:val="1"/>
          <w:sz w:val="26"/>
          <w:szCs w:val="26"/>
          <w:lang w:eastAsia="ar-SA"/>
        </w:rPr>
        <w:lastRenderedPageBreak/>
        <w:t>Оценочная таблица результатов ледовой подготовки обучающихся</w:t>
      </w:r>
    </w:p>
    <w:p w:rsidR="0064408C" w:rsidRPr="009A5E52" w:rsidRDefault="0064408C" w:rsidP="0064408C">
      <w:pPr>
        <w:keepLines/>
        <w:widowControl w:val="0"/>
        <w:suppressAutoHyphens/>
        <w:spacing w:after="0" w:line="240" w:lineRule="auto"/>
        <w:jc w:val="center"/>
        <w:rPr>
          <w:rFonts w:ascii="Times New Roman" w:eastAsia="Andale Sans UI" w:hAnsi="Times New Roman" w:cs="Times New Roman"/>
          <w:kern w:val="1"/>
          <w:sz w:val="26"/>
          <w:szCs w:val="26"/>
          <w:lang w:eastAsia="ar-SA"/>
        </w:rPr>
      </w:pPr>
      <w:r w:rsidRPr="009A5E52">
        <w:rPr>
          <w:rFonts w:ascii="Times New Roman" w:eastAsia="Andale Sans UI" w:hAnsi="Times New Roman" w:cs="Times New Roman"/>
          <w:b/>
          <w:kern w:val="1"/>
          <w:sz w:val="26"/>
          <w:szCs w:val="26"/>
          <w:lang w:eastAsia="ar-SA"/>
        </w:rPr>
        <w:t xml:space="preserve">                                                     в группах СО 1 года обучения</w:t>
      </w:r>
      <w:r w:rsidRPr="009A5E52">
        <w:rPr>
          <w:rFonts w:ascii="Times New Roman" w:eastAsia="Andale Sans UI" w:hAnsi="Times New Roman" w:cs="Times New Roman"/>
          <w:b/>
          <w:kern w:val="1"/>
          <w:sz w:val="26"/>
          <w:szCs w:val="26"/>
          <w:lang w:eastAsia="ar-SA"/>
        </w:rPr>
        <w:tab/>
      </w:r>
      <w:r w:rsidRPr="009A5E52">
        <w:rPr>
          <w:rFonts w:ascii="Times New Roman" w:eastAsia="Andale Sans UI" w:hAnsi="Times New Roman" w:cs="Times New Roman"/>
          <w:b/>
          <w:kern w:val="1"/>
          <w:sz w:val="26"/>
          <w:szCs w:val="26"/>
          <w:lang w:eastAsia="ar-SA"/>
        </w:rPr>
        <w:tab/>
      </w:r>
      <w:r w:rsidRPr="009A5E52">
        <w:rPr>
          <w:rFonts w:ascii="Times New Roman" w:eastAsia="Andale Sans UI" w:hAnsi="Times New Roman" w:cs="Times New Roman"/>
          <w:b/>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r>
      <w:r w:rsidRPr="009A5E52">
        <w:rPr>
          <w:rFonts w:ascii="Times New Roman" w:eastAsia="Andale Sans UI" w:hAnsi="Times New Roman" w:cs="Times New Roman"/>
          <w:kern w:val="1"/>
          <w:sz w:val="26"/>
          <w:szCs w:val="26"/>
          <w:lang w:eastAsia="ar-SA"/>
        </w:rPr>
        <w:tab/>
        <w:t xml:space="preserve">    </w:t>
      </w:r>
      <w:r w:rsidR="00B645E7">
        <w:rPr>
          <w:rFonts w:ascii="Times New Roman" w:eastAsia="Andale Sans UI" w:hAnsi="Times New Roman" w:cs="Times New Roman"/>
          <w:kern w:val="1"/>
          <w:sz w:val="26"/>
          <w:szCs w:val="26"/>
          <w:lang w:eastAsia="ar-SA"/>
        </w:rPr>
        <w:t xml:space="preserve">                      Таблица 10</w:t>
      </w:r>
    </w:p>
    <w:p w:rsidR="0064408C" w:rsidRPr="003A662B" w:rsidRDefault="0064408C" w:rsidP="0064408C">
      <w:pPr>
        <w:keepLines/>
        <w:widowControl w:val="0"/>
        <w:shd w:val="clear" w:color="auto" w:fill="FFFFFF"/>
        <w:tabs>
          <w:tab w:val="left" w:pos="823"/>
        </w:tabs>
        <w:suppressAutoHyphens/>
        <w:autoSpaceDE w:val="0"/>
        <w:spacing w:before="226" w:after="0" w:line="240" w:lineRule="auto"/>
        <w:ind w:left="24" w:hanging="12"/>
        <w:jc w:val="right"/>
        <w:rPr>
          <w:rFonts w:ascii="Times New Roman" w:eastAsia="Times New Roman" w:hAnsi="Times New Roman" w:cs="Times New Roman"/>
          <w:b/>
          <w:color w:val="000000"/>
          <w:kern w:val="1"/>
          <w:sz w:val="24"/>
          <w:szCs w:val="24"/>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907"/>
        <w:gridCol w:w="2707"/>
        <w:gridCol w:w="4018"/>
        <w:gridCol w:w="1671"/>
      </w:tblGrid>
      <w:tr w:rsidR="0064408C" w:rsidRPr="003A662B" w:rsidTr="009967F0">
        <w:trPr>
          <w:trHeight w:hRule="exact" w:val="542"/>
        </w:trPr>
        <w:tc>
          <w:tcPr>
            <w:tcW w:w="907"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54" w:lineRule="exact"/>
              <w:ind w:left="149" w:right="154"/>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 </w:t>
            </w:r>
          </w:p>
          <w:p w:rsidR="0064408C" w:rsidRPr="003A662B" w:rsidRDefault="0064408C" w:rsidP="009967F0">
            <w:pPr>
              <w:keepLines/>
              <w:widowControl w:val="0"/>
              <w:shd w:val="clear" w:color="auto" w:fill="FFFFFF"/>
              <w:suppressAutoHyphens/>
              <w:snapToGrid w:val="0"/>
              <w:spacing w:after="0" w:line="254" w:lineRule="exact"/>
              <w:ind w:left="149" w:right="154"/>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п/п</w:t>
            </w:r>
          </w:p>
        </w:tc>
        <w:tc>
          <w:tcPr>
            <w:tcW w:w="2707"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Элементы</w:t>
            </w:r>
          </w:p>
        </w:tc>
        <w:tc>
          <w:tcPr>
            <w:tcW w:w="4018"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Требования к выполнению</w:t>
            </w:r>
          </w:p>
        </w:tc>
        <w:tc>
          <w:tcPr>
            <w:tcW w:w="1671" w:type="dxa"/>
            <w:tcBorders>
              <w:top w:val="single" w:sz="1" w:space="0" w:color="000000"/>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Оценка</w:t>
            </w:r>
          </w:p>
        </w:tc>
      </w:tr>
      <w:tr w:rsidR="0064408C" w:rsidRPr="003A662B" w:rsidTr="009967F0">
        <w:trPr>
          <w:trHeight w:hRule="exact" w:val="406"/>
        </w:trPr>
        <w:tc>
          <w:tcPr>
            <w:tcW w:w="9303" w:type="dxa"/>
            <w:gridSpan w:val="4"/>
            <w:tcBorders>
              <w:top w:val="single" w:sz="1" w:space="0" w:color="000000"/>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b/>
                <w:bCs/>
                <w:i/>
                <w:iCs/>
                <w:color w:val="000000"/>
                <w:kern w:val="1"/>
                <w:sz w:val="20"/>
                <w:szCs w:val="20"/>
                <w:lang w:eastAsia="ar-SA"/>
              </w:rPr>
              <w:t>За 1 полугодие</w:t>
            </w:r>
          </w:p>
        </w:tc>
      </w:tr>
      <w:tr w:rsidR="0064408C" w:rsidRPr="003A662B" w:rsidTr="009967F0">
        <w:trPr>
          <w:trHeight w:hRule="exact" w:val="624"/>
        </w:trPr>
        <w:tc>
          <w:tcPr>
            <w:tcW w:w="907"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707"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spacing w:val="-5"/>
                <w:kern w:val="1"/>
                <w:sz w:val="20"/>
                <w:szCs w:val="20"/>
                <w:lang w:eastAsia="ar-SA"/>
              </w:rPr>
            </w:pPr>
            <w:r w:rsidRPr="003A662B">
              <w:rPr>
                <w:rFonts w:ascii="Times New Roman" w:eastAsia="Andale Sans UI" w:hAnsi="Times New Roman" w:cs="Times New Roman"/>
                <w:color w:val="000000"/>
                <w:kern w:val="1"/>
                <w:sz w:val="20"/>
                <w:szCs w:val="20"/>
                <w:lang w:eastAsia="ar-SA"/>
              </w:rPr>
              <w:t>Основной шаг «Елочка»</w:t>
            </w:r>
          </w:p>
        </w:tc>
        <w:tc>
          <w:tcPr>
            <w:tcW w:w="4018"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5"/>
                <w:kern w:val="1"/>
                <w:sz w:val="20"/>
                <w:szCs w:val="20"/>
                <w:lang w:eastAsia="ar-SA"/>
              </w:rPr>
              <w:t xml:space="preserve">1/3   площадки,   уверенность,   голова   прямо, </w:t>
            </w:r>
            <w:r w:rsidRPr="003A662B">
              <w:rPr>
                <w:rFonts w:ascii="Times New Roman" w:eastAsia="Andale Sans UI" w:hAnsi="Times New Roman" w:cs="Times New Roman"/>
                <w:color w:val="000000"/>
                <w:kern w:val="1"/>
                <w:sz w:val="20"/>
                <w:szCs w:val="20"/>
                <w:lang w:eastAsia="ar-SA"/>
              </w:rPr>
              <w:t>руки в сторону</w:t>
            </w:r>
          </w:p>
        </w:tc>
        <w:tc>
          <w:tcPr>
            <w:tcW w:w="1671" w:type="dxa"/>
            <w:tcBorders>
              <w:top w:val="single" w:sz="1" w:space="0" w:color="000000"/>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528"/>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tabs>
                <w:tab w:val="left" w:pos="1018"/>
                <w:tab w:val="left" w:pos="3720"/>
                <w:tab w:val="left" w:pos="7877"/>
              </w:tabs>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tabs>
                <w:tab w:val="left" w:pos="1018"/>
                <w:tab w:val="left" w:pos="3720"/>
                <w:tab w:val="left" w:pos="7877"/>
              </w:tabs>
              <w:suppressAutoHyphens/>
              <w:snapToGrid w:val="0"/>
              <w:spacing w:after="0" w:line="240" w:lineRule="auto"/>
              <w:rPr>
                <w:rFonts w:ascii="Times New Roman" w:eastAsia="Arial" w:hAnsi="Times New Roman" w:cs="Arial"/>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Змейка» вперед</w:t>
            </w:r>
            <w:r w:rsidRPr="003A662B">
              <w:rPr>
                <w:rFonts w:ascii="Arial" w:eastAsia="Arial" w:hAnsi="Arial" w:cs="Arial"/>
                <w:color w:val="000000"/>
                <w:kern w:val="1"/>
                <w:sz w:val="20"/>
                <w:szCs w:val="20"/>
                <w:lang w:eastAsia="ar-SA"/>
              </w:rPr>
              <w:tab/>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tabs>
                <w:tab w:val="left" w:pos="1018"/>
                <w:tab w:val="left" w:pos="3720"/>
                <w:tab w:val="left" w:pos="7877"/>
              </w:tabs>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rial" w:hAnsi="Times New Roman" w:cs="Arial"/>
                <w:color w:val="000000"/>
                <w:kern w:val="1"/>
                <w:sz w:val="20"/>
                <w:szCs w:val="20"/>
                <w:lang w:eastAsia="ar-SA"/>
              </w:rPr>
              <w:t xml:space="preserve">1/3 </w:t>
            </w:r>
            <w:r w:rsidRPr="003A662B">
              <w:rPr>
                <w:rFonts w:ascii="Times New Roman" w:eastAsia="Andale Sans UI" w:hAnsi="Times New Roman" w:cs="Times New Roman"/>
                <w:color w:val="000000"/>
                <w:kern w:val="1"/>
                <w:sz w:val="20"/>
                <w:szCs w:val="20"/>
                <w:lang w:eastAsia="ar-SA"/>
              </w:rPr>
              <w:t>площадки, уверенность</w:t>
            </w:r>
            <w:r w:rsidRPr="003A662B">
              <w:rPr>
                <w:rFonts w:ascii="Arial" w:eastAsia="Arial" w:hAnsi="Arial" w:cs="Arial"/>
                <w:color w:val="000000"/>
                <w:kern w:val="1"/>
                <w:sz w:val="20"/>
                <w:szCs w:val="20"/>
                <w:lang w:eastAsia="ar-SA"/>
              </w:rPr>
              <w:tab/>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tabs>
                <w:tab w:val="left" w:pos="1018"/>
                <w:tab w:val="left" w:pos="3720"/>
                <w:tab w:val="left" w:pos="7877"/>
              </w:tabs>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 xml:space="preserve">   Зачет/незачет</w:t>
            </w:r>
          </w:p>
        </w:tc>
      </w:tr>
      <w:tr w:rsidR="0064408C" w:rsidRPr="003A662B" w:rsidTr="009967F0">
        <w:trPr>
          <w:trHeight w:hRule="exact" w:val="492"/>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3</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«Фонарик»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Вперед   3 шага</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600"/>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4</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spacing w:val="-8"/>
                <w:kern w:val="1"/>
                <w:sz w:val="20"/>
                <w:szCs w:val="20"/>
                <w:lang w:eastAsia="ar-SA"/>
              </w:rPr>
            </w:pPr>
            <w:r w:rsidRPr="003A662B">
              <w:rPr>
                <w:rFonts w:ascii="Times New Roman" w:eastAsia="Andale Sans UI" w:hAnsi="Times New Roman" w:cs="Times New Roman"/>
                <w:color w:val="000000"/>
                <w:kern w:val="1"/>
                <w:sz w:val="20"/>
                <w:szCs w:val="20"/>
                <w:lang w:eastAsia="ar-SA"/>
              </w:rPr>
              <w:t>«Цапелька»</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8"/>
                <w:kern w:val="1"/>
                <w:sz w:val="20"/>
                <w:szCs w:val="20"/>
                <w:lang w:eastAsia="ar-SA"/>
              </w:rPr>
              <w:t xml:space="preserve">1   попытка   на   любой   ноге,   нога   согнута   в </w:t>
            </w:r>
            <w:r w:rsidRPr="003A662B">
              <w:rPr>
                <w:rFonts w:ascii="Times New Roman" w:eastAsia="Andale Sans UI" w:hAnsi="Times New Roman" w:cs="Times New Roman"/>
                <w:color w:val="000000"/>
                <w:kern w:val="1"/>
                <w:sz w:val="20"/>
                <w:szCs w:val="20"/>
                <w:lang w:eastAsia="ar-SA"/>
              </w:rPr>
              <w:t>колене и поднята</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504"/>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5</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«Козлик»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Подскоки с любой ноги</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477"/>
        </w:trPr>
        <w:tc>
          <w:tcPr>
            <w:tcW w:w="9303" w:type="dxa"/>
            <w:gridSpan w:val="4"/>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b/>
                <w:bCs/>
                <w:i/>
                <w:iCs/>
                <w:color w:val="000000"/>
                <w:kern w:val="1"/>
                <w:sz w:val="20"/>
                <w:szCs w:val="20"/>
                <w:lang w:eastAsia="ar-SA"/>
              </w:rPr>
              <w:t>За год</w:t>
            </w:r>
          </w:p>
        </w:tc>
      </w:tr>
      <w:tr w:rsidR="0064408C" w:rsidRPr="003A662B" w:rsidTr="009967F0">
        <w:trPr>
          <w:trHeight w:hRule="exact" w:val="495"/>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Основной шаг</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Равномерное скольжение</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672"/>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spacing w:val="-11"/>
                <w:kern w:val="1"/>
                <w:sz w:val="20"/>
                <w:szCs w:val="20"/>
                <w:lang w:eastAsia="ar-SA"/>
              </w:rPr>
            </w:pPr>
            <w:r w:rsidRPr="003A662B">
              <w:rPr>
                <w:rFonts w:ascii="Times New Roman" w:eastAsia="Andale Sans UI" w:hAnsi="Times New Roman" w:cs="Times New Roman"/>
                <w:color w:val="000000"/>
                <w:kern w:val="1"/>
                <w:sz w:val="20"/>
                <w:szCs w:val="20"/>
                <w:lang w:eastAsia="ar-SA"/>
              </w:rPr>
              <w:t>«Змейка» вперед и назад</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1"/>
                <w:kern w:val="1"/>
                <w:sz w:val="20"/>
                <w:szCs w:val="20"/>
                <w:lang w:eastAsia="ar-SA"/>
              </w:rPr>
              <w:t xml:space="preserve">Исполнение         по         заданному        ориентиру: </w:t>
            </w:r>
            <w:r w:rsidRPr="003A662B">
              <w:rPr>
                <w:rFonts w:ascii="Times New Roman" w:eastAsia="Andale Sans UI" w:hAnsi="Times New Roman" w:cs="Times New Roman"/>
                <w:color w:val="000000"/>
                <w:kern w:val="1"/>
                <w:sz w:val="20"/>
                <w:szCs w:val="20"/>
                <w:lang w:eastAsia="ar-SA"/>
              </w:rPr>
              <w:t>расстановка кубиков через 1 м</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492"/>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3</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«Козлик»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Уверенный, высокий</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588"/>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4</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59" w:lineRule="exact"/>
              <w:ind w:left="5" w:right="82"/>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Скольжение с поворотом на 180º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Прыжок с 2-х ног на 2-е ноги</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660"/>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5</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«Цапелька»</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Нога согнута и поднята на 90º, опорная нога прямая, корпус ровный</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624"/>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6</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spacing w:val="-13"/>
                <w:kern w:val="1"/>
                <w:sz w:val="20"/>
                <w:szCs w:val="20"/>
                <w:lang w:eastAsia="ar-SA"/>
              </w:rPr>
            </w:pPr>
            <w:r w:rsidRPr="003A662B">
              <w:rPr>
                <w:rFonts w:ascii="Times New Roman" w:eastAsia="Andale Sans UI" w:hAnsi="Times New Roman" w:cs="Times New Roman"/>
                <w:color w:val="000000"/>
                <w:kern w:val="1"/>
                <w:sz w:val="20"/>
                <w:szCs w:val="20"/>
                <w:lang w:eastAsia="ar-SA"/>
              </w:rPr>
              <w:t>«Фонарик»</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3"/>
                <w:kern w:val="1"/>
                <w:sz w:val="20"/>
                <w:szCs w:val="20"/>
                <w:lang w:eastAsia="ar-SA"/>
              </w:rPr>
              <w:t xml:space="preserve">Исполнение       вперед       и       назад       с       места. </w:t>
            </w:r>
            <w:r w:rsidRPr="003A662B">
              <w:rPr>
                <w:rFonts w:ascii="Times New Roman" w:eastAsia="Andale Sans UI" w:hAnsi="Times New Roman" w:cs="Times New Roman"/>
                <w:color w:val="000000"/>
                <w:kern w:val="1"/>
                <w:sz w:val="20"/>
                <w:szCs w:val="20"/>
                <w:lang w:eastAsia="ar-SA"/>
              </w:rPr>
              <w:t>Наличие толчка.</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r w:rsidR="0064408C" w:rsidRPr="003A662B" w:rsidTr="009967F0">
        <w:trPr>
          <w:trHeight w:hRule="exact" w:val="492"/>
        </w:trPr>
        <w:tc>
          <w:tcPr>
            <w:tcW w:w="907" w:type="dxa"/>
            <w:tcBorders>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7</w:t>
            </w:r>
          </w:p>
        </w:tc>
        <w:tc>
          <w:tcPr>
            <w:tcW w:w="2707"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Вращение на 2-х ногах</w:t>
            </w:r>
          </w:p>
        </w:tc>
        <w:tc>
          <w:tcPr>
            <w:tcW w:w="4018" w:type="dxa"/>
            <w:tcBorders>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С произвольного захода имитация</w:t>
            </w:r>
          </w:p>
        </w:tc>
        <w:tc>
          <w:tcPr>
            <w:tcW w:w="1671" w:type="dxa"/>
            <w:tcBorders>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Зачет/незачет</w:t>
            </w:r>
          </w:p>
        </w:tc>
      </w:tr>
    </w:tbl>
    <w:p w:rsidR="0064408C" w:rsidRDefault="0064408C"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EA105A" w:rsidRDefault="00EA105A"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E21170" w:rsidRDefault="00E21170"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5745C9" w:rsidRDefault="005745C9"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5745C9" w:rsidRDefault="005745C9"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b/>
          <w:color w:val="000000"/>
          <w:kern w:val="1"/>
          <w:sz w:val="26"/>
          <w:szCs w:val="26"/>
          <w:lang w:eastAsia="ar-SA"/>
        </w:rPr>
      </w:pPr>
    </w:p>
    <w:p w:rsidR="0064408C" w:rsidRPr="009A5E52" w:rsidRDefault="0064408C" w:rsidP="0064408C">
      <w:pPr>
        <w:keepLines/>
        <w:widowControl w:val="0"/>
        <w:shd w:val="clear" w:color="auto" w:fill="FFFFFF"/>
        <w:suppressAutoHyphens/>
        <w:spacing w:before="475" w:after="0" w:line="100" w:lineRule="atLeast"/>
        <w:jc w:val="center"/>
        <w:rPr>
          <w:rFonts w:ascii="Times New Roman" w:eastAsia="Andale Sans UI" w:hAnsi="Times New Roman" w:cs="Times New Roman"/>
          <w:color w:val="000000"/>
          <w:kern w:val="1"/>
          <w:sz w:val="26"/>
          <w:szCs w:val="26"/>
          <w:lang w:eastAsia="ar-SA"/>
        </w:rPr>
      </w:pPr>
      <w:r w:rsidRPr="009A5E52">
        <w:rPr>
          <w:rFonts w:ascii="Times New Roman" w:eastAsia="Andale Sans UI" w:hAnsi="Times New Roman" w:cs="Times New Roman"/>
          <w:b/>
          <w:color w:val="000000"/>
          <w:kern w:val="1"/>
          <w:sz w:val="26"/>
          <w:szCs w:val="26"/>
          <w:lang w:eastAsia="ar-SA"/>
        </w:rPr>
        <w:lastRenderedPageBreak/>
        <w:t>Контрольные нормативы по ОФП и их оценка для групп спортивно-оздоровительного этапа (2 год)</w:t>
      </w:r>
    </w:p>
    <w:p w:rsidR="0064408C" w:rsidRPr="009A5E52" w:rsidRDefault="0064408C" w:rsidP="0064408C">
      <w:pPr>
        <w:keepLines/>
        <w:widowControl w:val="0"/>
        <w:shd w:val="clear" w:color="auto" w:fill="FFFFFF"/>
        <w:suppressAutoHyphens/>
        <w:spacing w:before="475" w:after="0" w:line="100" w:lineRule="atLeast"/>
        <w:ind w:left="-12" w:hanging="12"/>
        <w:jc w:val="right"/>
        <w:rPr>
          <w:rFonts w:ascii="Times New Roman" w:eastAsia="Andale Sans UI" w:hAnsi="Times New Roman" w:cs="Times New Roman"/>
          <w:color w:val="000000"/>
          <w:kern w:val="1"/>
          <w:sz w:val="26"/>
          <w:szCs w:val="26"/>
          <w:lang w:eastAsia="ar-SA"/>
        </w:rPr>
      </w:pPr>
      <w:r>
        <w:rPr>
          <w:rFonts w:ascii="Times New Roman" w:eastAsia="Andale Sans UI" w:hAnsi="Times New Roman" w:cs="Times New Roman"/>
          <w:color w:val="000000"/>
          <w:kern w:val="1"/>
          <w:sz w:val="26"/>
          <w:szCs w:val="26"/>
          <w:lang w:eastAsia="ar-SA"/>
        </w:rPr>
        <w:t xml:space="preserve">    </w:t>
      </w:r>
      <w:r w:rsidR="002F2F56">
        <w:rPr>
          <w:rFonts w:ascii="Times New Roman" w:eastAsia="Andale Sans UI" w:hAnsi="Times New Roman" w:cs="Times New Roman"/>
          <w:color w:val="000000"/>
          <w:kern w:val="1"/>
          <w:sz w:val="26"/>
          <w:szCs w:val="26"/>
          <w:lang w:eastAsia="ar-SA"/>
        </w:rPr>
        <w:t>Таблица 11</w:t>
      </w:r>
    </w:p>
    <w:p w:rsidR="0064408C" w:rsidRPr="003A662B" w:rsidRDefault="0064408C" w:rsidP="0064408C">
      <w:pPr>
        <w:keepLines/>
        <w:widowControl w:val="0"/>
        <w:shd w:val="clear" w:color="auto" w:fill="FFFFFF"/>
        <w:suppressAutoHyphens/>
        <w:spacing w:before="475" w:after="0" w:line="100" w:lineRule="atLeast"/>
        <w:ind w:left="-12" w:hanging="12"/>
        <w:jc w:val="right"/>
        <w:rPr>
          <w:rFonts w:ascii="Times New Roman" w:eastAsia="Andale Sans UI" w:hAnsi="Times New Roman" w:cs="Times New Roman"/>
          <w:color w:val="000000"/>
          <w:kern w:val="1"/>
          <w:sz w:val="20"/>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2"/>
        <w:gridCol w:w="3202"/>
        <w:gridCol w:w="1927"/>
        <w:gridCol w:w="1927"/>
        <w:gridCol w:w="1937"/>
      </w:tblGrid>
      <w:tr w:rsidR="0064408C" w:rsidRPr="003A662B" w:rsidTr="009967F0">
        <w:tc>
          <w:tcPr>
            <w:tcW w:w="652"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110" w:right="115"/>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 </w:t>
            </w:r>
          </w:p>
          <w:p w:rsidR="0064408C" w:rsidRPr="003A662B" w:rsidRDefault="0064408C" w:rsidP="009967F0">
            <w:pPr>
              <w:keepLines/>
              <w:widowControl w:val="0"/>
              <w:shd w:val="clear" w:color="auto" w:fill="FFFFFF"/>
              <w:suppressAutoHyphens/>
              <w:snapToGrid w:val="0"/>
              <w:spacing w:after="0" w:line="100" w:lineRule="atLeast"/>
              <w:ind w:left="110" w:right="115"/>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п/п</w:t>
            </w:r>
          </w:p>
        </w:tc>
        <w:tc>
          <w:tcPr>
            <w:tcW w:w="3202"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Элементы</w:t>
            </w:r>
          </w:p>
        </w:tc>
        <w:tc>
          <w:tcPr>
            <w:tcW w:w="1927"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149" w:right="149"/>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Кол-во попыток</w:t>
            </w:r>
          </w:p>
        </w:tc>
        <w:tc>
          <w:tcPr>
            <w:tcW w:w="1927"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Требования к выполнению</w:t>
            </w:r>
          </w:p>
        </w:tc>
        <w:tc>
          <w:tcPr>
            <w:tcW w:w="1937" w:type="dxa"/>
            <w:tcBorders>
              <w:top w:val="single" w:sz="1" w:space="0" w:color="000000"/>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Оценка</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1</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Прыжок в длину с места</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67"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110 см и менее</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низкая</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1</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67"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140 см и более</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высокая</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2</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Подъем туловища в прямой сед</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8 и менее раз за 20 сек.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низкая</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2</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14 и более раз за 20 сек.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высокая</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3</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Мостик из положения лежа</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82"/>
              <w:jc w:val="both"/>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Высокий мостик 10 сек.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3</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82"/>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Низкий мостик или менее</w:t>
            </w:r>
          </w:p>
          <w:p w:rsidR="0064408C" w:rsidRPr="003A662B" w:rsidRDefault="0064408C" w:rsidP="009967F0">
            <w:pPr>
              <w:keepLines/>
              <w:widowControl w:val="0"/>
              <w:shd w:val="clear" w:color="auto" w:fill="FFFFFF"/>
              <w:suppressAutoHyphens/>
              <w:spacing w:after="0" w:line="100" w:lineRule="atLeast"/>
              <w:ind w:left="82"/>
              <w:jc w:val="both"/>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10 сек.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4</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Прыжки на скакалке</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67" w:right="-43" w:hanging="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30 раз подряд</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4</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19" w:right="-43" w:hanging="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30 раз подряд</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5</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Пистолетик на правой и левой ноге</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72"/>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10 раз на одной ноге, не</w:t>
            </w:r>
          </w:p>
          <w:p w:rsidR="0064408C" w:rsidRPr="003A662B" w:rsidRDefault="0064408C" w:rsidP="009967F0">
            <w:pPr>
              <w:keepLines/>
              <w:widowControl w:val="0"/>
              <w:shd w:val="clear" w:color="auto" w:fill="FFFFFF"/>
              <w:suppressAutoHyphens/>
              <w:spacing w:after="0" w:line="100" w:lineRule="atLeast"/>
              <w:ind w:left="-67" w:right="-55"/>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подставляя другую ногу</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5</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72"/>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10 раз или с</w:t>
            </w:r>
          </w:p>
          <w:p w:rsidR="0064408C" w:rsidRPr="003A662B" w:rsidRDefault="0064408C" w:rsidP="009967F0">
            <w:pPr>
              <w:keepLines/>
              <w:widowControl w:val="0"/>
              <w:shd w:val="clear" w:color="auto" w:fill="FFFFFF"/>
              <w:suppressAutoHyphens/>
              <w:spacing w:after="0" w:line="100" w:lineRule="atLeast"/>
              <w:ind w:left="72"/>
              <w:jc w:val="center"/>
              <w:rPr>
                <w:rFonts w:ascii="Times New Roman" w:eastAsia="Andale Sans UI" w:hAnsi="Times New Roman" w:cs="Times New Roman"/>
                <w:color w:val="000000"/>
                <w:kern w:val="1"/>
                <w:sz w:val="20"/>
                <w:szCs w:val="20"/>
                <w:lang w:eastAsia="ar-SA"/>
              </w:rPr>
            </w:pPr>
            <w:proofErr w:type="spellStart"/>
            <w:r w:rsidRPr="003A662B">
              <w:rPr>
                <w:rFonts w:ascii="Times New Roman" w:eastAsia="Andale Sans UI" w:hAnsi="Times New Roman" w:cs="Times New Roman"/>
                <w:color w:val="000000"/>
                <w:kern w:val="1"/>
                <w:sz w:val="20"/>
                <w:szCs w:val="20"/>
                <w:lang w:eastAsia="ar-SA"/>
              </w:rPr>
              <w:t>подставлением</w:t>
            </w:r>
            <w:proofErr w:type="spellEnd"/>
            <w:r w:rsidRPr="003A662B">
              <w:rPr>
                <w:rFonts w:ascii="Times New Roman" w:eastAsia="Andale Sans UI" w:hAnsi="Times New Roman" w:cs="Times New Roman"/>
                <w:color w:val="000000"/>
                <w:kern w:val="1"/>
                <w:sz w:val="20"/>
                <w:szCs w:val="20"/>
                <w:lang w:eastAsia="ar-SA"/>
              </w:rPr>
              <w:t xml:space="preserve"> свободной</w:t>
            </w:r>
          </w:p>
          <w:p w:rsidR="0064408C" w:rsidRPr="003A662B" w:rsidRDefault="0064408C" w:rsidP="009967F0">
            <w:pPr>
              <w:keepLines/>
              <w:widowControl w:val="0"/>
              <w:shd w:val="clear" w:color="auto" w:fill="FFFFFF"/>
              <w:suppressAutoHyphens/>
              <w:spacing w:after="0" w:line="100" w:lineRule="atLeast"/>
              <w:ind w:left="-43" w:right="-55"/>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ноги</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6</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шпагаты</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spacing w:val="-1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0"/>
                <w:kern w:val="1"/>
                <w:sz w:val="20"/>
                <w:szCs w:val="20"/>
                <w:lang w:eastAsia="ar-SA"/>
              </w:rPr>
              <w:t>Правильное            выполнение</w:t>
            </w:r>
          </w:p>
          <w:p w:rsidR="0064408C" w:rsidRPr="003A662B" w:rsidRDefault="0064408C" w:rsidP="009967F0">
            <w:pPr>
              <w:keepLines/>
              <w:widowControl w:val="0"/>
              <w:shd w:val="clear" w:color="auto" w:fill="FFFFFF"/>
              <w:suppressAutoHyphens/>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любого шпагата</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5 баллов</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6</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Согнутые колени</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4 балла</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6</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5"/>
                <w:kern w:val="1"/>
                <w:sz w:val="20"/>
                <w:szCs w:val="20"/>
                <w:lang w:eastAsia="ar-SA"/>
              </w:rPr>
              <w:t>Шпагат  не  до  пола,  колени</w:t>
            </w:r>
          </w:p>
          <w:p w:rsidR="0064408C" w:rsidRPr="003A662B" w:rsidRDefault="0064408C" w:rsidP="009967F0">
            <w:pPr>
              <w:keepLines/>
              <w:widowControl w:val="0"/>
              <w:shd w:val="clear" w:color="auto" w:fill="FFFFFF"/>
              <w:suppressAutoHyphens/>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согнуты</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3 балла</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7</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Ласточка на правой и левой ноге</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На счет 10, ноги прямые </w:t>
            </w:r>
            <w:r w:rsidRPr="003A662B">
              <w:rPr>
                <w:rFonts w:ascii="Times New Roman" w:eastAsia="Andale Sans UI" w:hAnsi="Times New Roman" w:cs="Times New Roman"/>
                <w:color w:val="000000"/>
                <w:spacing w:val="-12"/>
                <w:kern w:val="1"/>
                <w:sz w:val="20"/>
                <w:szCs w:val="20"/>
                <w:lang w:eastAsia="ar-SA"/>
              </w:rPr>
              <w:t>сохранение                 равновесия</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7</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10 счетов</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color w:val="000000"/>
                <w:spacing w:val="-16"/>
                <w:kern w:val="1"/>
                <w:sz w:val="20"/>
                <w:szCs w:val="20"/>
                <w:lang w:eastAsia="ar-SA"/>
              </w:rPr>
            </w:pPr>
            <w:r w:rsidRPr="003A662B">
              <w:rPr>
                <w:rFonts w:ascii="Times New Roman" w:eastAsia="Andale Sans UI" w:hAnsi="Times New Roman" w:cs="Times New Roman"/>
                <w:kern w:val="1"/>
                <w:sz w:val="20"/>
                <w:szCs w:val="20"/>
                <w:lang w:eastAsia="ar-SA"/>
              </w:rPr>
              <w:t>8</w:t>
            </w:r>
          </w:p>
        </w:tc>
        <w:tc>
          <w:tcPr>
            <w:tcW w:w="3202"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6"/>
                <w:kern w:val="1"/>
                <w:sz w:val="20"/>
                <w:szCs w:val="20"/>
                <w:lang w:eastAsia="ar-SA"/>
              </w:rPr>
              <w:t xml:space="preserve">Туры      в      1      оборот      в      обе      стороны      с </w:t>
            </w:r>
            <w:r w:rsidRPr="003A662B">
              <w:rPr>
                <w:rFonts w:ascii="Times New Roman" w:eastAsia="Andale Sans UI" w:hAnsi="Times New Roman" w:cs="Times New Roman"/>
                <w:color w:val="000000"/>
                <w:kern w:val="1"/>
                <w:sz w:val="20"/>
                <w:szCs w:val="20"/>
                <w:lang w:eastAsia="ar-SA"/>
              </w:rPr>
              <w:t>приземлением на 2 ноги</w:t>
            </w:r>
          </w:p>
        </w:tc>
        <w:tc>
          <w:tcPr>
            <w:tcW w:w="192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100" w:lineRule="atLeas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43" w:right="-67" w:firstLine="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360º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4"/>
                <w:szCs w:val="24"/>
                <w:lang w:eastAsia="ar-SA"/>
              </w:rPr>
              <w:t>8</w:t>
            </w:r>
          </w:p>
        </w:tc>
        <w:tc>
          <w:tcPr>
            <w:tcW w:w="3202"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1927"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100" w:lineRule="atLeast"/>
              <w:ind w:left="-55"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360º</w:t>
            </w:r>
          </w:p>
        </w:tc>
        <w:tc>
          <w:tcPr>
            <w:tcW w:w="1937"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100" w:lineRule="atLeast"/>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bl>
    <w:p w:rsidR="0064408C" w:rsidRPr="003A662B"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Pr="003A662B"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Pr="009A5E52"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9A5E52">
        <w:rPr>
          <w:rFonts w:ascii="Times New Roman" w:eastAsia="Andale Sans UI" w:hAnsi="Times New Roman" w:cs="Times New Roman"/>
          <w:b/>
          <w:kern w:val="1"/>
          <w:sz w:val="26"/>
          <w:szCs w:val="26"/>
          <w:lang w:eastAsia="ar-SA"/>
        </w:rPr>
        <w:lastRenderedPageBreak/>
        <w:t>Оценочная таблица результатов ледовой подготовки обучающихся</w:t>
      </w:r>
    </w:p>
    <w:p w:rsidR="0064408C" w:rsidRPr="009A5E52"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9A5E52">
        <w:rPr>
          <w:rFonts w:ascii="Times New Roman" w:eastAsia="Andale Sans UI" w:hAnsi="Times New Roman" w:cs="Times New Roman"/>
          <w:b/>
          <w:kern w:val="1"/>
          <w:sz w:val="26"/>
          <w:szCs w:val="26"/>
          <w:lang w:eastAsia="ar-SA"/>
        </w:rPr>
        <w:t>в группах СО 2 года обучения</w:t>
      </w:r>
    </w:p>
    <w:p w:rsidR="0064408C" w:rsidRPr="009A5E52" w:rsidRDefault="002F2F56" w:rsidP="0064408C">
      <w:pPr>
        <w:keepLines/>
        <w:widowControl w:val="0"/>
        <w:shd w:val="clear" w:color="auto" w:fill="FFFFFF"/>
        <w:suppressAutoHyphens/>
        <w:spacing w:before="571" w:after="0" w:line="240" w:lineRule="auto"/>
        <w:ind w:left="24" w:right="-11"/>
        <w:jc w:val="right"/>
        <w:rPr>
          <w:rFonts w:ascii="Times New Roman" w:eastAsia="Times New Roman" w:hAnsi="Times New Roman" w:cs="Times New Roman"/>
          <w:kern w:val="1"/>
          <w:sz w:val="26"/>
          <w:szCs w:val="26"/>
          <w:lang w:eastAsia="ar-SA"/>
        </w:rPr>
      </w:pPr>
      <w:r>
        <w:rPr>
          <w:rFonts w:ascii="Times New Roman" w:eastAsia="Andale Sans UI" w:hAnsi="Times New Roman" w:cs="Times New Roman"/>
          <w:color w:val="000000"/>
          <w:kern w:val="1"/>
          <w:sz w:val="26"/>
          <w:szCs w:val="26"/>
          <w:lang w:eastAsia="ar-SA"/>
        </w:rPr>
        <w:tab/>
        <w:t>Таблица 12</w:t>
      </w:r>
    </w:p>
    <w:p w:rsidR="0064408C" w:rsidRPr="003A662B" w:rsidRDefault="0064408C" w:rsidP="0064408C">
      <w:pPr>
        <w:keepLines/>
        <w:widowControl w:val="0"/>
        <w:suppressAutoHyphens/>
        <w:spacing w:after="274" w:line="1" w:lineRule="exact"/>
        <w:rPr>
          <w:rFonts w:ascii="Times New Roman" w:eastAsia="Times New Roman" w:hAnsi="Times New Roman" w:cs="Times New Roman"/>
          <w:kern w:val="1"/>
          <w:sz w:val="2"/>
          <w:szCs w:val="2"/>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3965"/>
        <w:gridCol w:w="2342"/>
        <w:gridCol w:w="2175"/>
      </w:tblGrid>
      <w:tr w:rsidR="0064408C" w:rsidRPr="005745C9" w:rsidTr="009967F0">
        <w:trPr>
          <w:trHeight w:hRule="exact" w:val="547"/>
        </w:trPr>
        <w:tc>
          <w:tcPr>
            <w:tcW w:w="883"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59" w:lineRule="exact"/>
              <w:ind w:left="139" w:right="139"/>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 п/п</w:t>
            </w:r>
          </w:p>
        </w:tc>
        <w:tc>
          <w:tcPr>
            <w:tcW w:w="3965"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Элементы</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64" w:lineRule="exact"/>
              <w:ind w:left="-28" w:right="-52"/>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Требования к выполнению</w:t>
            </w:r>
          </w:p>
        </w:tc>
        <w:tc>
          <w:tcPr>
            <w:tcW w:w="2175" w:type="dxa"/>
            <w:tcBorders>
              <w:top w:val="single" w:sz="1" w:space="0" w:color="000000"/>
              <w:left w:val="single" w:sz="1" w:space="0" w:color="000000"/>
              <w:bottom w:val="single" w:sz="1" w:space="0" w:color="000000"/>
              <w:right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Примечание</w:t>
            </w:r>
          </w:p>
        </w:tc>
      </w:tr>
      <w:tr w:rsidR="0064408C" w:rsidRPr="005745C9" w:rsidTr="009967F0">
        <w:trPr>
          <w:trHeight w:hRule="exact" w:val="533"/>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1</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Перекидной прыжок</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p>
        </w:tc>
      </w:tr>
      <w:tr w:rsidR="0064408C" w:rsidRPr="005745C9" w:rsidTr="009967F0">
        <w:trPr>
          <w:trHeight w:hRule="exact" w:val="540"/>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2</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Прыжок в 1 оборот</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2попытки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любой</w:t>
            </w:r>
          </w:p>
        </w:tc>
      </w:tr>
      <w:tr w:rsidR="0064408C" w:rsidRPr="005745C9" w:rsidTr="009967F0">
        <w:trPr>
          <w:trHeight w:hRule="exact" w:val="588"/>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3</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Комбинация прыжков</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64" w:lineRule="exact"/>
              <w:ind w:right="43"/>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допускается вариант с подскоком</w:t>
            </w:r>
          </w:p>
        </w:tc>
      </w:tr>
      <w:tr w:rsidR="0064408C" w:rsidRPr="005745C9" w:rsidTr="009967F0">
        <w:trPr>
          <w:trHeight w:hRule="exact" w:val="610"/>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4</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Вращение на 2-х ногах</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с любой позиции</w:t>
            </w:r>
          </w:p>
        </w:tc>
      </w:tr>
      <w:tr w:rsidR="0064408C" w:rsidRPr="005745C9" w:rsidTr="009967F0">
        <w:trPr>
          <w:trHeight w:hRule="exact" w:val="530"/>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5</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Тройки по кругу</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p>
        </w:tc>
      </w:tr>
      <w:tr w:rsidR="0064408C" w:rsidRPr="005745C9" w:rsidTr="009967F0">
        <w:trPr>
          <w:trHeight w:hRule="exact" w:val="605"/>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6</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Перебежки вперед, назад в обе стороны</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p>
        </w:tc>
      </w:tr>
      <w:tr w:rsidR="0064408C" w:rsidRPr="005745C9" w:rsidTr="009967F0">
        <w:trPr>
          <w:trHeight w:hRule="exact" w:val="516"/>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8</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Ласточка</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вперед</w:t>
            </w:r>
          </w:p>
        </w:tc>
      </w:tr>
      <w:tr w:rsidR="0064408C" w:rsidRPr="005745C9" w:rsidTr="009967F0">
        <w:trPr>
          <w:trHeight w:hRule="exact" w:val="535"/>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9</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Пистолетик</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p>
        </w:tc>
      </w:tr>
      <w:tr w:rsidR="0064408C" w:rsidRPr="005745C9" w:rsidTr="009967F0">
        <w:trPr>
          <w:trHeight w:hRule="exact" w:val="564"/>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10</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Дуги назад-наружу</w:t>
            </w:r>
          </w:p>
        </w:tc>
        <w:tc>
          <w:tcPr>
            <w:tcW w:w="2342" w:type="dxa"/>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uppressAutoHyphens/>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p>
        </w:tc>
      </w:tr>
      <w:tr w:rsidR="0064408C" w:rsidRPr="005745C9" w:rsidTr="009967F0">
        <w:trPr>
          <w:trHeight w:hRule="exact" w:val="456"/>
        </w:trPr>
        <w:tc>
          <w:tcPr>
            <w:tcW w:w="9365" w:type="dxa"/>
            <w:gridSpan w:val="4"/>
            <w:tcBorders>
              <w:top w:val="single" w:sz="1" w:space="0" w:color="000000"/>
              <w:left w:val="single" w:sz="1" w:space="0" w:color="000000"/>
              <w:bottom w:val="single" w:sz="1" w:space="0" w:color="000000"/>
              <w:right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Участие в соревнованиях</w:t>
            </w:r>
          </w:p>
        </w:tc>
      </w:tr>
      <w:tr w:rsidR="0064408C" w:rsidRPr="005745C9" w:rsidTr="009967F0">
        <w:trPr>
          <w:trHeight w:hRule="exact" w:val="468"/>
        </w:trPr>
        <w:tc>
          <w:tcPr>
            <w:tcW w:w="4848" w:type="dxa"/>
            <w:gridSpan w:val="2"/>
            <w:tcBorders>
              <w:top w:val="single" w:sz="1" w:space="0" w:color="000000"/>
              <w:left w:val="single" w:sz="1" w:space="0" w:color="000000"/>
              <w:bottom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5745C9">
              <w:rPr>
                <w:rFonts w:ascii="Times New Roman" w:eastAsia="Andale Sans UI" w:hAnsi="Times New Roman" w:cs="Times New Roman"/>
                <w:color w:val="000000"/>
                <w:kern w:val="1"/>
                <w:sz w:val="20"/>
                <w:szCs w:val="20"/>
                <w:lang w:eastAsia="ar-SA"/>
              </w:rPr>
              <w:t>Импровизированное катание</w:t>
            </w:r>
          </w:p>
        </w:tc>
        <w:tc>
          <w:tcPr>
            <w:tcW w:w="4517" w:type="dxa"/>
            <w:gridSpan w:val="2"/>
            <w:tcBorders>
              <w:top w:val="single" w:sz="1" w:space="0" w:color="000000"/>
              <w:left w:val="single" w:sz="1" w:space="0" w:color="000000"/>
              <w:bottom w:val="single" w:sz="1" w:space="0" w:color="000000"/>
              <w:right w:val="single" w:sz="1" w:space="0" w:color="000000"/>
            </w:tcBorders>
            <w:shd w:val="clear" w:color="auto" w:fill="FFFFFF"/>
          </w:tcPr>
          <w:p w:rsidR="0064408C" w:rsidRPr="005745C9"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5745C9">
              <w:rPr>
                <w:rFonts w:ascii="Times New Roman" w:eastAsia="Andale Sans UI" w:hAnsi="Times New Roman" w:cs="Times New Roman"/>
                <w:color w:val="000000"/>
                <w:kern w:val="1"/>
                <w:sz w:val="20"/>
                <w:szCs w:val="20"/>
                <w:lang w:eastAsia="ar-SA"/>
              </w:rPr>
              <w:t>1 минута под музыку</w:t>
            </w:r>
          </w:p>
        </w:tc>
      </w:tr>
    </w:tbl>
    <w:p w:rsidR="0064408C" w:rsidRPr="003A662B" w:rsidRDefault="0064408C" w:rsidP="0064408C">
      <w:pPr>
        <w:keepLines/>
        <w:widowControl w:val="0"/>
        <w:shd w:val="clear" w:color="auto" w:fill="FFFFFF"/>
        <w:tabs>
          <w:tab w:val="left" w:pos="110"/>
          <w:tab w:val="left" w:pos="354"/>
        </w:tabs>
        <w:suppressAutoHyphens/>
        <w:autoSpaceDE w:val="0"/>
        <w:spacing w:before="5" w:after="0" w:line="100" w:lineRule="atLeast"/>
        <w:ind w:left="110" w:right="168"/>
        <w:jc w:val="center"/>
        <w:rPr>
          <w:rFonts w:ascii="Times New Roman" w:eastAsia="Courier New" w:hAnsi="Times New Roman" w:cs="Courier New"/>
          <w:b/>
          <w:bCs/>
          <w:color w:val="000000"/>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BB10FE">
        <w:rPr>
          <w:rFonts w:ascii="Times New Roman" w:eastAsia="Andale Sans UI" w:hAnsi="Times New Roman" w:cs="Times New Roman"/>
          <w:b/>
          <w:kern w:val="1"/>
          <w:sz w:val="26"/>
          <w:szCs w:val="26"/>
          <w:lang w:eastAsia="ar-SA"/>
        </w:rPr>
        <w:lastRenderedPageBreak/>
        <w:t xml:space="preserve">Оценочная таблица результатов </w:t>
      </w:r>
      <w:r w:rsidR="00CD7DE4">
        <w:rPr>
          <w:rFonts w:ascii="Times New Roman" w:eastAsia="Andale Sans UI" w:hAnsi="Times New Roman" w:cs="Times New Roman"/>
          <w:b/>
          <w:kern w:val="1"/>
          <w:sz w:val="26"/>
          <w:szCs w:val="26"/>
          <w:lang w:eastAsia="ar-SA"/>
        </w:rPr>
        <w:t>по ОФП и СФП</w:t>
      </w:r>
      <w:r w:rsidRPr="00BB10FE">
        <w:rPr>
          <w:rFonts w:ascii="Times New Roman" w:eastAsia="Andale Sans UI" w:hAnsi="Times New Roman" w:cs="Times New Roman"/>
          <w:b/>
          <w:kern w:val="1"/>
          <w:sz w:val="26"/>
          <w:szCs w:val="26"/>
          <w:lang w:eastAsia="ar-SA"/>
        </w:rPr>
        <w:t xml:space="preserve"> подготовки обучающихся</w:t>
      </w: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BB10FE">
        <w:rPr>
          <w:rFonts w:ascii="Times New Roman" w:eastAsia="Andale Sans UI" w:hAnsi="Times New Roman" w:cs="Times New Roman"/>
          <w:b/>
          <w:kern w:val="1"/>
          <w:sz w:val="26"/>
          <w:szCs w:val="26"/>
          <w:lang w:eastAsia="ar-SA"/>
        </w:rPr>
        <w:t>в группах СО 3 года обучения</w:t>
      </w: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Times New Roman" w:hAnsi="Times New Roman" w:cs="Times New Roman"/>
          <w:color w:val="000000"/>
          <w:kern w:val="1"/>
          <w:sz w:val="26"/>
          <w:szCs w:val="26"/>
          <w:lang w:eastAsia="ar-SA"/>
        </w:rPr>
      </w:pPr>
      <w:r>
        <w:rPr>
          <w:rFonts w:ascii="Times New Roman" w:eastAsia="Times New Roman" w:hAnsi="Times New Roman" w:cs="Times New Roman"/>
          <w:color w:val="000000"/>
          <w:kern w:val="1"/>
          <w:sz w:val="26"/>
          <w:szCs w:val="26"/>
          <w:lang w:eastAsia="ar-SA"/>
        </w:rPr>
        <w:t xml:space="preserve">                                                                                                      </w:t>
      </w:r>
      <w:r w:rsidR="002F2F56">
        <w:rPr>
          <w:rFonts w:ascii="Times New Roman" w:eastAsia="Times New Roman" w:hAnsi="Times New Roman" w:cs="Times New Roman"/>
          <w:color w:val="000000"/>
          <w:kern w:val="1"/>
          <w:sz w:val="26"/>
          <w:szCs w:val="26"/>
          <w:lang w:eastAsia="ar-SA"/>
        </w:rPr>
        <w:t xml:space="preserve">                      Таблица 13</w:t>
      </w:r>
    </w:p>
    <w:p w:rsidR="0064408C" w:rsidRPr="003A662B" w:rsidRDefault="0064408C" w:rsidP="0064408C">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BB10FE">
        <w:rPr>
          <w:rFonts w:ascii="Times New Roman" w:eastAsia="Times New Roman" w:hAnsi="Times New Roman" w:cs="Times New Roman"/>
          <w:color w:val="000000"/>
          <w:kern w:val="1"/>
          <w:sz w:val="26"/>
          <w:szCs w:val="26"/>
          <w:lang w:eastAsia="ar-SA"/>
        </w:rPr>
        <w:t xml:space="preserve">                                                                                                        </w:t>
      </w:r>
      <w:r>
        <w:rPr>
          <w:rFonts w:ascii="Times New Roman" w:eastAsia="Times New Roman" w:hAnsi="Times New Roman" w:cs="Times New Roman"/>
          <w:color w:val="000000"/>
          <w:kern w:val="1"/>
          <w:sz w:val="26"/>
          <w:szCs w:val="26"/>
          <w:lang w:eastAsia="ar-SA"/>
        </w:rPr>
        <w:t xml:space="preserve">                           </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652"/>
        <w:gridCol w:w="2467"/>
        <w:gridCol w:w="2268"/>
        <w:gridCol w:w="2321"/>
        <w:gridCol w:w="1648"/>
      </w:tblGrid>
      <w:tr w:rsidR="0064408C" w:rsidRPr="003A662B" w:rsidTr="009967F0">
        <w:tc>
          <w:tcPr>
            <w:tcW w:w="652" w:type="dxa"/>
            <w:tcBorders>
              <w:top w:val="single" w:sz="1" w:space="0" w:color="000000"/>
              <w:left w:val="single" w:sz="1" w:space="0" w:color="000000"/>
              <w:bottom w:val="single" w:sz="1" w:space="0" w:color="000000"/>
            </w:tcBorders>
            <w:shd w:val="clear" w:color="auto" w:fill="auto"/>
          </w:tcPr>
          <w:p w:rsidR="0064408C" w:rsidRPr="00232700" w:rsidRDefault="0064408C" w:rsidP="009967F0">
            <w:pPr>
              <w:keepLines/>
              <w:widowControl w:val="0"/>
              <w:shd w:val="clear" w:color="auto" w:fill="FFFFFF"/>
              <w:suppressAutoHyphens/>
              <w:snapToGrid w:val="0"/>
              <w:spacing w:after="0" w:line="254" w:lineRule="exact"/>
              <w:ind w:left="110" w:right="115"/>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color w:val="000000"/>
                <w:kern w:val="1"/>
                <w:sz w:val="20"/>
                <w:szCs w:val="20"/>
                <w:lang w:eastAsia="ar-SA"/>
              </w:rPr>
              <w:t xml:space="preserve">№ </w:t>
            </w:r>
          </w:p>
          <w:p w:rsidR="0064408C" w:rsidRPr="00232700" w:rsidRDefault="0064408C" w:rsidP="009967F0">
            <w:pPr>
              <w:keepLines/>
              <w:widowControl w:val="0"/>
              <w:shd w:val="clear" w:color="auto" w:fill="FFFFFF"/>
              <w:suppressAutoHyphens/>
              <w:snapToGrid w:val="0"/>
              <w:spacing w:after="0" w:line="254" w:lineRule="exact"/>
              <w:ind w:left="110" w:right="115"/>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color w:val="000000"/>
                <w:kern w:val="1"/>
                <w:sz w:val="20"/>
                <w:szCs w:val="20"/>
                <w:lang w:eastAsia="ar-SA"/>
              </w:rPr>
              <w:t>п/п</w:t>
            </w:r>
          </w:p>
        </w:tc>
        <w:tc>
          <w:tcPr>
            <w:tcW w:w="2467"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Элементы</w:t>
            </w:r>
          </w:p>
        </w:tc>
        <w:tc>
          <w:tcPr>
            <w:tcW w:w="2268"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149" w:right="149"/>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Кол-во попыток</w:t>
            </w:r>
          </w:p>
        </w:tc>
        <w:tc>
          <w:tcPr>
            <w:tcW w:w="2321" w:type="dxa"/>
            <w:tcBorders>
              <w:top w:val="single" w:sz="1" w:space="0" w:color="000000"/>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Требования к выполнению</w:t>
            </w:r>
          </w:p>
        </w:tc>
        <w:tc>
          <w:tcPr>
            <w:tcW w:w="1648" w:type="dxa"/>
            <w:tcBorders>
              <w:top w:val="single" w:sz="1" w:space="0" w:color="000000"/>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Оценка</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1</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Прыжок в длину с места</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67"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110 см и менее</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низкая</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67"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140 см и более</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высокая</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2</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Подъем туловища в прямой сед</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211" w:right="216" w:firstLine="67"/>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12 раз за 20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низкая</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211" w:right="216" w:firstLine="67"/>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15 и более раз за 20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высокая</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3</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Мостик из положения лежа</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82"/>
              <w:jc w:val="both"/>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Высокий мостик 10 </w:t>
            </w:r>
            <w:proofErr w:type="spellStart"/>
            <w:r w:rsidRPr="003A662B">
              <w:rPr>
                <w:rFonts w:ascii="Times New Roman" w:eastAsia="Andale Sans UI" w:hAnsi="Times New Roman" w:cs="Times New Roman"/>
                <w:color w:val="000000"/>
                <w:kern w:val="1"/>
                <w:sz w:val="20"/>
                <w:szCs w:val="20"/>
                <w:lang w:eastAsia="ar-SA"/>
              </w:rPr>
              <w:t>сек.Высокий</w:t>
            </w:r>
            <w:proofErr w:type="spellEnd"/>
            <w:r w:rsidRPr="003A662B">
              <w:rPr>
                <w:rFonts w:ascii="Times New Roman" w:eastAsia="Andale Sans UI" w:hAnsi="Times New Roman" w:cs="Times New Roman"/>
                <w:color w:val="000000"/>
                <w:kern w:val="1"/>
                <w:sz w:val="20"/>
                <w:szCs w:val="20"/>
                <w:lang w:eastAsia="ar-SA"/>
              </w:rPr>
              <w:t xml:space="preserve"> мостик 10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82"/>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Низкий мостик или менее</w:t>
            </w:r>
          </w:p>
          <w:p w:rsidR="0064408C" w:rsidRPr="003A662B" w:rsidRDefault="0064408C" w:rsidP="009967F0">
            <w:pPr>
              <w:keepLines/>
              <w:widowControl w:val="0"/>
              <w:shd w:val="clear" w:color="auto" w:fill="FFFFFF"/>
              <w:suppressAutoHyphens/>
              <w:spacing w:after="0" w:line="264" w:lineRule="exact"/>
              <w:ind w:left="82"/>
              <w:jc w:val="both"/>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4</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Прыжки на скакалке</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67" w:right="-43" w:hanging="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40 раз подряд</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19" w:right="-43" w:hanging="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40 раз подряд</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5</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Пистолетик на правой и левой ноге</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557" w:right="557"/>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12 раз за 20 сек.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ind w:left="557" w:right="557"/>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12 раз</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6</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шпагаты</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spacing w:val="-1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0"/>
                <w:kern w:val="1"/>
                <w:sz w:val="20"/>
                <w:szCs w:val="20"/>
                <w:lang w:eastAsia="ar-SA"/>
              </w:rPr>
              <w:t>Правильное            выполнение</w:t>
            </w:r>
          </w:p>
          <w:p w:rsidR="0064408C" w:rsidRPr="003A662B" w:rsidRDefault="0064408C" w:rsidP="009967F0">
            <w:pPr>
              <w:keepLines/>
              <w:widowControl w:val="0"/>
              <w:shd w:val="clear" w:color="auto" w:fill="FFFFFF"/>
              <w:suppressAutoHyphens/>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любого шпагата</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5 баллов</w:t>
            </w:r>
          </w:p>
        </w:tc>
      </w:tr>
      <w:tr w:rsidR="0064408C" w:rsidRPr="003A662B" w:rsidTr="009967F0">
        <w:tc>
          <w:tcPr>
            <w:tcW w:w="652" w:type="dxa"/>
            <w:vMerge/>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Согнутые колени</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4 балла</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5"/>
                <w:kern w:val="1"/>
                <w:sz w:val="20"/>
                <w:szCs w:val="20"/>
                <w:lang w:eastAsia="ar-SA"/>
              </w:rPr>
              <w:t>Шпагат  не  до  пола,  колени</w:t>
            </w:r>
          </w:p>
          <w:p w:rsidR="0064408C" w:rsidRPr="003A662B" w:rsidRDefault="0064408C" w:rsidP="009967F0">
            <w:pPr>
              <w:keepLines/>
              <w:widowControl w:val="0"/>
              <w:shd w:val="clear" w:color="auto" w:fill="FFFFFF"/>
              <w:suppressAutoHyphens/>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согнуты</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3 балла</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232700">
              <w:rPr>
                <w:rFonts w:ascii="Times New Roman" w:eastAsia="Andale Sans UI" w:hAnsi="Times New Roman" w:cs="Times New Roman"/>
                <w:kern w:val="1"/>
                <w:sz w:val="20"/>
                <w:szCs w:val="20"/>
                <w:lang w:eastAsia="ar-SA"/>
              </w:rPr>
              <w:t>7</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Ласточка на правой и левой ноге</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На счет 5, ноги прямые</w:t>
            </w:r>
          </w:p>
          <w:p w:rsidR="0064408C" w:rsidRPr="003A662B" w:rsidRDefault="0064408C" w:rsidP="009967F0">
            <w:pPr>
              <w:keepLines/>
              <w:widowControl w:val="0"/>
              <w:shd w:val="clear" w:color="auto" w:fill="FFFFFF"/>
              <w:suppressAutoHyphens/>
              <w:spacing w:after="0" w:line="264" w:lineRule="exact"/>
              <w:jc w:val="center"/>
              <w:rPr>
                <w:rFonts w:ascii="Times New Roman" w:eastAsia="Andale Sans UI" w:hAnsi="Times New Roman" w:cs="Times New Roman"/>
                <w:color w:val="000000"/>
                <w:spacing w:val="-12"/>
                <w:kern w:val="1"/>
                <w:sz w:val="20"/>
                <w:szCs w:val="20"/>
                <w:lang w:eastAsia="ar-SA"/>
              </w:rPr>
            </w:pPr>
            <w:r w:rsidRPr="003A662B">
              <w:rPr>
                <w:rFonts w:ascii="Times New Roman" w:eastAsia="Andale Sans UI" w:hAnsi="Times New Roman" w:cs="Times New Roman"/>
                <w:color w:val="000000"/>
                <w:kern w:val="1"/>
                <w:sz w:val="20"/>
                <w:szCs w:val="20"/>
                <w:lang w:eastAsia="ar-SA"/>
              </w:rPr>
              <w:t>сохранение равновесия,</w:t>
            </w:r>
          </w:p>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spacing w:val="-12"/>
                <w:kern w:val="1"/>
                <w:sz w:val="20"/>
                <w:szCs w:val="20"/>
                <w:lang w:eastAsia="ar-SA"/>
              </w:rPr>
              <w:t>нога выше головы</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64" w:lineRule="exact"/>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10 счетов</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r w:rsidR="0064408C" w:rsidRPr="003A662B" w:rsidTr="009967F0">
        <w:tc>
          <w:tcPr>
            <w:tcW w:w="652" w:type="dxa"/>
            <w:vMerge w:val="restart"/>
            <w:tcBorders>
              <w:left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jc w:val="center"/>
              <w:rPr>
                <w:rFonts w:ascii="Times New Roman" w:eastAsia="Andale Sans UI" w:hAnsi="Times New Roman" w:cs="Times New Roman"/>
                <w:color w:val="000000"/>
                <w:spacing w:val="-16"/>
                <w:kern w:val="1"/>
                <w:sz w:val="20"/>
                <w:szCs w:val="20"/>
                <w:lang w:eastAsia="ar-SA"/>
              </w:rPr>
            </w:pPr>
            <w:r w:rsidRPr="00232700">
              <w:rPr>
                <w:rFonts w:ascii="Times New Roman" w:eastAsia="Andale Sans UI" w:hAnsi="Times New Roman" w:cs="Times New Roman"/>
                <w:kern w:val="1"/>
                <w:sz w:val="20"/>
                <w:szCs w:val="20"/>
                <w:lang w:eastAsia="ar-SA"/>
              </w:rPr>
              <w:t>8</w:t>
            </w:r>
          </w:p>
        </w:tc>
        <w:tc>
          <w:tcPr>
            <w:tcW w:w="2467"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69" w:lineRule="exact"/>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spacing w:val="-16"/>
                <w:kern w:val="1"/>
                <w:sz w:val="20"/>
                <w:szCs w:val="20"/>
                <w:lang w:eastAsia="ar-SA"/>
              </w:rPr>
              <w:t xml:space="preserve">Туры      в      1      оборот      в      обе      стороны      с </w:t>
            </w:r>
            <w:r w:rsidRPr="003A662B">
              <w:rPr>
                <w:rFonts w:ascii="Times New Roman" w:eastAsia="Andale Sans UI" w:hAnsi="Times New Roman" w:cs="Times New Roman"/>
                <w:color w:val="000000"/>
                <w:kern w:val="1"/>
                <w:sz w:val="20"/>
                <w:szCs w:val="20"/>
                <w:lang w:eastAsia="ar-SA"/>
              </w:rPr>
              <w:t>приземлением на 2 ноги</w:t>
            </w:r>
          </w:p>
        </w:tc>
        <w:tc>
          <w:tcPr>
            <w:tcW w:w="2268" w:type="dxa"/>
            <w:vMerge w:val="restart"/>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74" w:lineRule="exact"/>
              <w:ind w:left="-43" w:right="-67" w:firstLine="12"/>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360º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зачет</w:t>
            </w:r>
          </w:p>
        </w:tc>
      </w:tr>
      <w:tr w:rsidR="0064408C" w:rsidRPr="003A662B" w:rsidTr="009967F0">
        <w:tc>
          <w:tcPr>
            <w:tcW w:w="652" w:type="dxa"/>
            <w:vMerge/>
            <w:tcBorders>
              <w:left w:val="single" w:sz="1" w:space="0" w:color="000000"/>
              <w:bottom w:val="single" w:sz="1" w:space="0" w:color="000000"/>
            </w:tcBorders>
            <w:shd w:val="clear" w:color="auto" w:fill="auto"/>
            <w:vAlign w:val="center"/>
          </w:tcPr>
          <w:p w:rsidR="0064408C" w:rsidRPr="00232700" w:rsidRDefault="0064408C" w:rsidP="009967F0">
            <w:pPr>
              <w:keepLines/>
              <w:widowControl w:val="0"/>
              <w:suppressAutoHyphens/>
              <w:snapToGrid w:val="0"/>
              <w:spacing w:after="0" w:line="240" w:lineRule="auto"/>
              <w:rPr>
                <w:rFonts w:ascii="Times New Roman" w:eastAsia="Andale Sans UI" w:hAnsi="Times New Roman" w:cs="Times New Roman"/>
                <w:kern w:val="1"/>
                <w:sz w:val="20"/>
                <w:szCs w:val="20"/>
                <w:lang w:eastAsia="ar-SA"/>
              </w:rPr>
            </w:pPr>
          </w:p>
        </w:tc>
        <w:tc>
          <w:tcPr>
            <w:tcW w:w="2467"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268" w:type="dxa"/>
            <w:vMerge/>
            <w:tcBorders>
              <w:left w:val="single" w:sz="1" w:space="0" w:color="000000"/>
              <w:bottom w:val="single" w:sz="1" w:space="0" w:color="000000"/>
            </w:tcBorders>
            <w:shd w:val="clear" w:color="auto" w:fill="auto"/>
            <w:vAlign w:val="center"/>
          </w:tcPr>
          <w:p w:rsidR="0064408C" w:rsidRPr="003A662B" w:rsidRDefault="0064408C" w:rsidP="009967F0">
            <w:pPr>
              <w:keepLines/>
              <w:widowControl w:val="0"/>
              <w:suppressAutoHyphens/>
              <w:snapToGrid w:val="0"/>
              <w:spacing w:after="0" w:line="240" w:lineRule="auto"/>
              <w:rPr>
                <w:rFonts w:ascii="Times New Roman" w:eastAsia="Andale Sans UI" w:hAnsi="Times New Roman" w:cs="Times New Roman"/>
                <w:kern w:val="1"/>
                <w:sz w:val="24"/>
                <w:szCs w:val="24"/>
                <w:lang w:eastAsia="ar-SA"/>
              </w:rPr>
            </w:pPr>
          </w:p>
        </w:tc>
        <w:tc>
          <w:tcPr>
            <w:tcW w:w="2321" w:type="dxa"/>
            <w:tcBorders>
              <w:left w:val="single" w:sz="1" w:space="0" w:color="000000"/>
              <w:bottom w:val="single" w:sz="1" w:space="0" w:color="000000"/>
            </w:tcBorders>
            <w:shd w:val="clear" w:color="auto" w:fill="auto"/>
          </w:tcPr>
          <w:p w:rsidR="0064408C" w:rsidRPr="003A662B" w:rsidRDefault="0064408C" w:rsidP="009967F0">
            <w:pPr>
              <w:keepLines/>
              <w:widowControl w:val="0"/>
              <w:shd w:val="clear" w:color="auto" w:fill="FFFFFF"/>
              <w:suppressAutoHyphens/>
              <w:snapToGrid w:val="0"/>
              <w:spacing w:after="0" w:line="274" w:lineRule="exact"/>
              <w:ind w:left="-55" w:right="-43"/>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менее 360º</w:t>
            </w:r>
          </w:p>
        </w:tc>
        <w:tc>
          <w:tcPr>
            <w:tcW w:w="1648" w:type="dxa"/>
            <w:tcBorders>
              <w:left w:val="single" w:sz="1" w:space="0" w:color="000000"/>
              <w:bottom w:val="single" w:sz="1" w:space="0" w:color="000000"/>
              <w:right w:val="single" w:sz="1" w:space="0" w:color="000000"/>
            </w:tcBorders>
            <w:shd w:val="clear" w:color="auto" w:fill="auto"/>
          </w:tcPr>
          <w:p w:rsidR="0064408C" w:rsidRPr="003A662B" w:rsidRDefault="0064408C" w:rsidP="009967F0">
            <w:pPr>
              <w:keepLines/>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 w:val="20"/>
                <w:szCs w:val="20"/>
                <w:lang w:eastAsia="ar-SA"/>
              </w:rPr>
              <w:t>незачет</w:t>
            </w:r>
          </w:p>
        </w:tc>
      </w:tr>
    </w:tbl>
    <w:p w:rsidR="0064408C" w:rsidRPr="003A662B" w:rsidRDefault="0064408C" w:rsidP="0064408C">
      <w:pPr>
        <w:keepLines/>
        <w:widowControl w:val="0"/>
        <w:shd w:val="clear" w:color="auto" w:fill="FFFFFF"/>
        <w:tabs>
          <w:tab w:val="left" w:pos="6828"/>
        </w:tabs>
        <w:suppressAutoHyphens/>
        <w:spacing w:before="590" w:after="0" w:line="240" w:lineRule="auto"/>
        <w:ind w:right="-11"/>
        <w:jc w:val="center"/>
        <w:rPr>
          <w:rFonts w:ascii="Times New Roman" w:eastAsia="Andale Sans UI" w:hAnsi="Times New Roman" w:cs="Times New Roman"/>
          <w:color w:val="000000"/>
          <w:kern w:val="1"/>
          <w:sz w:val="24"/>
          <w:szCs w:val="24"/>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BB10FE">
        <w:rPr>
          <w:rFonts w:ascii="Times New Roman" w:eastAsia="Andale Sans UI" w:hAnsi="Times New Roman" w:cs="Times New Roman"/>
          <w:b/>
          <w:kern w:val="1"/>
          <w:sz w:val="26"/>
          <w:szCs w:val="26"/>
          <w:lang w:eastAsia="ar-SA"/>
        </w:rPr>
        <w:lastRenderedPageBreak/>
        <w:t>Оценочная таблица результатов ледовой подготовки обучающихся</w:t>
      </w:r>
    </w:p>
    <w:p w:rsidR="0064408C" w:rsidRPr="00BB10FE" w:rsidRDefault="0064408C" w:rsidP="0064408C">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BB10FE">
        <w:rPr>
          <w:rFonts w:ascii="Times New Roman" w:eastAsia="Andale Sans UI" w:hAnsi="Times New Roman" w:cs="Times New Roman"/>
          <w:b/>
          <w:kern w:val="1"/>
          <w:sz w:val="26"/>
          <w:szCs w:val="26"/>
          <w:lang w:eastAsia="ar-SA"/>
        </w:rPr>
        <w:t>в группах СО 3 года обучения</w:t>
      </w:r>
    </w:p>
    <w:p w:rsidR="0064408C" w:rsidRPr="00BB10FE" w:rsidRDefault="002F2F56" w:rsidP="0064408C">
      <w:pPr>
        <w:keepLines/>
        <w:widowControl w:val="0"/>
        <w:suppressAutoHyphens/>
        <w:spacing w:after="0" w:line="240" w:lineRule="auto"/>
        <w:ind w:left="7060" w:firstLine="706"/>
        <w:jc w:val="center"/>
        <w:rPr>
          <w:rFonts w:ascii="Times New Roman" w:eastAsia="Andale Sans UI" w:hAnsi="Times New Roman" w:cs="Times New Roman"/>
          <w:b/>
          <w:kern w:val="1"/>
          <w:sz w:val="26"/>
          <w:szCs w:val="26"/>
          <w:lang w:eastAsia="ar-SA"/>
        </w:rPr>
      </w:pPr>
      <w:r>
        <w:rPr>
          <w:rFonts w:ascii="Times New Roman" w:eastAsia="Andale Sans UI" w:hAnsi="Times New Roman" w:cs="Times New Roman"/>
          <w:color w:val="000000"/>
          <w:kern w:val="1"/>
          <w:sz w:val="26"/>
          <w:szCs w:val="26"/>
          <w:lang w:eastAsia="ar-SA"/>
        </w:rPr>
        <w:t>Таблица 14</w:t>
      </w:r>
    </w:p>
    <w:p w:rsidR="0064408C" w:rsidRPr="00BB10FE" w:rsidRDefault="0064408C" w:rsidP="0064408C">
      <w:pPr>
        <w:keepLines/>
        <w:widowControl w:val="0"/>
        <w:suppressAutoHyphens/>
        <w:spacing w:after="370" w:line="1" w:lineRule="exact"/>
        <w:rPr>
          <w:rFonts w:ascii="Times New Roman" w:eastAsia="Times New Roman" w:hAnsi="Times New Roman" w:cs="Times New Roman"/>
          <w:kern w:val="1"/>
          <w:sz w:val="26"/>
          <w:szCs w:val="26"/>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3965"/>
        <w:gridCol w:w="2342"/>
        <w:gridCol w:w="2175"/>
      </w:tblGrid>
      <w:tr w:rsidR="0064408C" w:rsidRPr="003A662B" w:rsidTr="009967F0">
        <w:trPr>
          <w:trHeight w:hRule="exact" w:val="281"/>
        </w:trPr>
        <w:tc>
          <w:tcPr>
            <w:tcW w:w="883"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59" w:lineRule="exact"/>
              <w:ind w:left="139" w:right="139"/>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п/п</w:t>
            </w:r>
          </w:p>
        </w:tc>
        <w:tc>
          <w:tcPr>
            <w:tcW w:w="3965"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Элементы</w:t>
            </w:r>
          </w:p>
        </w:tc>
        <w:tc>
          <w:tcPr>
            <w:tcW w:w="2342"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64" w:lineRule="exact"/>
              <w:ind w:left="-16" w:right="-28"/>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Требования к выполнению</w:t>
            </w:r>
          </w:p>
        </w:tc>
        <w:tc>
          <w:tcPr>
            <w:tcW w:w="2175" w:type="dxa"/>
            <w:tcBorders>
              <w:top w:val="single" w:sz="1" w:space="0" w:color="000000"/>
              <w:left w:val="single" w:sz="1" w:space="0" w:color="000000"/>
              <w:bottom w:val="single" w:sz="1" w:space="0" w:color="000000"/>
              <w:right w:val="single" w:sz="1" w:space="0" w:color="000000"/>
            </w:tcBorders>
            <w:shd w:val="clear" w:color="auto" w:fill="FFFFFF"/>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Примечание</w:t>
            </w:r>
          </w:p>
        </w:tc>
      </w:tr>
      <w:tr w:rsidR="0064408C" w:rsidRPr="003A662B" w:rsidTr="009967F0">
        <w:trPr>
          <w:trHeight w:hRule="exact" w:val="420"/>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ind w:left="5"/>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Сальхов</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p>
        </w:tc>
      </w:tr>
      <w:tr w:rsidR="0064408C" w:rsidRPr="003A662B" w:rsidTr="009967F0">
        <w:trPr>
          <w:trHeight w:hRule="exact" w:val="408"/>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proofErr w:type="spellStart"/>
            <w:r w:rsidRPr="003A662B">
              <w:rPr>
                <w:rFonts w:ascii="Times New Roman" w:eastAsia="Andale Sans UI" w:hAnsi="Times New Roman" w:cs="Times New Roman"/>
                <w:color w:val="000000"/>
                <w:kern w:val="1"/>
                <w:sz w:val="20"/>
                <w:szCs w:val="20"/>
                <w:lang w:eastAsia="ar-SA"/>
              </w:rPr>
              <w:t>Риттебргер</w:t>
            </w:r>
            <w:proofErr w:type="spellEnd"/>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p>
        </w:tc>
      </w:tr>
      <w:tr w:rsidR="0064408C" w:rsidRPr="003A662B" w:rsidTr="009967F0">
        <w:trPr>
          <w:trHeight w:hRule="exact" w:val="468"/>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3</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Прыжковый каскад</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любой</w:t>
            </w:r>
          </w:p>
        </w:tc>
      </w:tr>
      <w:tr w:rsidR="0064408C" w:rsidRPr="003A662B" w:rsidTr="009967F0">
        <w:trPr>
          <w:trHeight w:hRule="exact" w:val="516"/>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4</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Комбинация прыжков</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2 попытки</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любых</w:t>
            </w:r>
          </w:p>
        </w:tc>
      </w:tr>
      <w:tr w:rsidR="0064408C" w:rsidRPr="003A662B" w:rsidTr="009967F0">
        <w:trPr>
          <w:trHeight w:hRule="exact" w:val="516"/>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5</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Вращение на 1 ноге, сидя или стоя</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с выездом</w:t>
            </w:r>
          </w:p>
        </w:tc>
      </w:tr>
      <w:tr w:rsidR="0064408C" w:rsidRPr="003A662B" w:rsidTr="009967F0">
        <w:trPr>
          <w:trHeight w:hRule="exact" w:val="612"/>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both"/>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 xml:space="preserve">      6</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64" w:lineRule="exact"/>
              <w:ind w:right="374"/>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Перебежка по восьмерке в обе стороны вперед, назад</w:t>
            </w:r>
          </w:p>
        </w:tc>
        <w:tc>
          <w:tcPr>
            <w:tcW w:w="2342"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uppressAutoHyphens/>
              <w:spacing w:after="0" w:line="240" w:lineRule="auto"/>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kern w:val="1"/>
                <w:sz w:val="20"/>
                <w:szCs w:val="20"/>
                <w:lang w:eastAsia="ar-SA"/>
              </w:rPr>
              <w:t xml:space="preserve">              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0"/>
                <w:szCs w:val="20"/>
                <w:lang w:eastAsia="ar-SA"/>
              </w:rPr>
            </w:pPr>
          </w:p>
        </w:tc>
      </w:tr>
      <w:tr w:rsidR="0064408C" w:rsidRPr="003A662B" w:rsidTr="009967F0">
        <w:trPr>
          <w:trHeight w:hRule="exact" w:val="516"/>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7</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Вальсовый шаг</w:t>
            </w:r>
          </w:p>
        </w:tc>
        <w:tc>
          <w:tcPr>
            <w:tcW w:w="2342"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uppressAutoHyphens/>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 xml:space="preserve">              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по кругу</w:t>
            </w:r>
          </w:p>
        </w:tc>
      </w:tr>
      <w:tr w:rsidR="0064408C" w:rsidRPr="003A662B" w:rsidTr="009967F0">
        <w:trPr>
          <w:trHeight w:hRule="exact" w:val="552"/>
        </w:trPr>
        <w:tc>
          <w:tcPr>
            <w:tcW w:w="883"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8</w:t>
            </w:r>
          </w:p>
        </w:tc>
        <w:tc>
          <w:tcPr>
            <w:tcW w:w="3965"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kern w:val="1"/>
                <w:sz w:val="20"/>
                <w:szCs w:val="20"/>
                <w:lang w:eastAsia="ar-SA"/>
              </w:rPr>
            </w:pPr>
            <w:r w:rsidRPr="003A662B">
              <w:rPr>
                <w:rFonts w:ascii="Times New Roman" w:eastAsia="Andale Sans UI" w:hAnsi="Times New Roman" w:cs="Times New Roman"/>
                <w:color w:val="000000"/>
                <w:kern w:val="1"/>
                <w:sz w:val="20"/>
                <w:szCs w:val="20"/>
                <w:lang w:eastAsia="ar-SA"/>
              </w:rPr>
              <w:t>Ласточка по большому кругу на ребре</w:t>
            </w:r>
          </w:p>
        </w:tc>
        <w:tc>
          <w:tcPr>
            <w:tcW w:w="2342" w:type="dxa"/>
            <w:tcBorders>
              <w:top w:val="single" w:sz="1" w:space="0" w:color="000000"/>
              <w:left w:val="single" w:sz="1" w:space="0" w:color="000000"/>
              <w:bottom w:val="single" w:sz="1" w:space="0" w:color="000000"/>
            </w:tcBorders>
            <w:shd w:val="clear" w:color="auto" w:fill="FFFFFF"/>
          </w:tcPr>
          <w:p w:rsidR="0064408C" w:rsidRPr="003A662B" w:rsidRDefault="0064408C" w:rsidP="009967F0">
            <w:pPr>
              <w:keepLines/>
              <w:widowControl w:val="0"/>
              <w:suppressAutoHyphens/>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kern w:val="1"/>
                <w:sz w:val="20"/>
                <w:szCs w:val="20"/>
                <w:lang w:eastAsia="ar-SA"/>
              </w:rPr>
              <w:t xml:space="preserve">              1 попытка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вперед</w:t>
            </w:r>
          </w:p>
        </w:tc>
      </w:tr>
      <w:tr w:rsidR="0064408C" w:rsidRPr="003A662B" w:rsidTr="009967F0">
        <w:trPr>
          <w:trHeight w:hRule="exact" w:val="420"/>
        </w:trPr>
        <w:tc>
          <w:tcPr>
            <w:tcW w:w="9365" w:type="dxa"/>
            <w:gridSpan w:val="4"/>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Участие в соревнованиях</w:t>
            </w:r>
          </w:p>
        </w:tc>
      </w:tr>
      <w:tr w:rsidR="0064408C" w:rsidRPr="003A662B" w:rsidTr="009967F0">
        <w:trPr>
          <w:trHeight w:hRule="exact" w:val="806"/>
        </w:trPr>
        <w:tc>
          <w:tcPr>
            <w:tcW w:w="4848" w:type="dxa"/>
            <w:gridSpan w:val="2"/>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Произвольная программа</w:t>
            </w:r>
          </w:p>
        </w:tc>
        <w:tc>
          <w:tcPr>
            <w:tcW w:w="2342" w:type="dxa"/>
            <w:tcBorders>
              <w:top w:val="single" w:sz="1" w:space="0" w:color="000000"/>
              <w:left w:val="single" w:sz="1" w:space="0" w:color="000000"/>
              <w:bottom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64" w:lineRule="exact"/>
              <w:ind w:left="34"/>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Не менее 3-4</w:t>
            </w:r>
          </w:p>
          <w:p w:rsidR="0064408C" w:rsidRPr="003A662B" w:rsidRDefault="0064408C" w:rsidP="009967F0">
            <w:pPr>
              <w:keepLines/>
              <w:widowControl w:val="0"/>
              <w:shd w:val="clear" w:color="auto" w:fill="FFFFFF"/>
              <w:suppressAutoHyphens/>
              <w:spacing w:after="0" w:line="264" w:lineRule="exact"/>
              <w:ind w:left="34"/>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соревнований в течение</w:t>
            </w:r>
          </w:p>
          <w:p w:rsidR="0064408C" w:rsidRPr="003A662B" w:rsidRDefault="0064408C" w:rsidP="009967F0">
            <w:pPr>
              <w:keepLines/>
              <w:widowControl w:val="0"/>
              <w:shd w:val="clear" w:color="auto" w:fill="FFFFFF"/>
              <w:suppressAutoHyphens/>
              <w:spacing w:after="0" w:line="264" w:lineRule="exact"/>
              <w:ind w:left="34"/>
              <w:jc w:val="center"/>
              <w:rPr>
                <w:rFonts w:ascii="Times New Roman" w:eastAsia="Andale Sans UI" w:hAnsi="Times New Roman" w:cs="Times New Roman"/>
                <w:color w:val="000000"/>
                <w:kern w:val="1"/>
                <w:sz w:val="20"/>
                <w:szCs w:val="20"/>
                <w:lang w:eastAsia="ar-SA"/>
              </w:rPr>
            </w:pPr>
            <w:r w:rsidRPr="003A662B">
              <w:rPr>
                <w:rFonts w:ascii="Times New Roman" w:eastAsia="Andale Sans UI" w:hAnsi="Times New Roman" w:cs="Times New Roman"/>
                <w:color w:val="000000"/>
                <w:kern w:val="1"/>
                <w:sz w:val="20"/>
                <w:szCs w:val="20"/>
                <w:lang w:eastAsia="ar-SA"/>
              </w:rPr>
              <w:t>года</w:t>
            </w:r>
          </w:p>
        </w:tc>
        <w:tc>
          <w:tcPr>
            <w:tcW w:w="217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4408C" w:rsidRPr="003A662B" w:rsidRDefault="0064408C" w:rsidP="009967F0">
            <w:pPr>
              <w:keepLines/>
              <w:widowControl w:val="0"/>
              <w:shd w:val="clear" w:color="auto" w:fill="FFFFFF"/>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color w:val="000000"/>
                <w:kern w:val="1"/>
                <w:sz w:val="20"/>
                <w:szCs w:val="20"/>
                <w:lang w:eastAsia="ar-SA"/>
              </w:rPr>
              <w:t>1,5 минуты</w:t>
            </w:r>
          </w:p>
        </w:tc>
      </w:tr>
    </w:tbl>
    <w:p w:rsidR="0064408C" w:rsidRPr="003A662B" w:rsidRDefault="0064408C" w:rsidP="0064408C">
      <w:pPr>
        <w:keepLines/>
        <w:widowControl w:val="0"/>
        <w:shd w:val="clear" w:color="auto" w:fill="FFFFFF"/>
        <w:suppressAutoHyphens/>
        <w:spacing w:after="0" w:line="341" w:lineRule="exact"/>
        <w:rPr>
          <w:rFonts w:ascii="Times New Roman" w:eastAsia="Andale Sans UI" w:hAnsi="Times New Roman" w:cs="Times New Roman"/>
          <w:kern w:val="1"/>
          <w:sz w:val="24"/>
          <w:szCs w:val="24"/>
          <w:lang w:eastAsia="ar-SA"/>
        </w:rPr>
      </w:pPr>
    </w:p>
    <w:p w:rsidR="0064408C" w:rsidRPr="003A662B" w:rsidRDefault="0064408C" w:rsidP="0064408C">
      <w:pPr>
        <w:keepLines/>
        <w:widowControl w:val="0"/>
        <w:suppressAutoHyphens/>
        <w:spacing w:after="0" w:line="100" w:lineRule="atLeast"/>
        <w:jc w:val="center"/>
        <w:rPr>
          <w:rFonts w:ascii="Times New Roman" w:eastAsia="Andale Sans UI" w:hAnsi="Times New Roman" w:cs="Times New Roman"/>
          <w:b/>
          <w:bCs/>
          <w:kern w:val="1"/>
          <w:sz w:val="24"/>
          <w:szCs w:val="24"/>
          <w:lang w:eastAsia="ar-SA"/>
        </w:rPr>
      </w:pPr>
    </w:p>
    <w:p w:rsidR="0064408C" w:rsidRPr="00A82C91" w:rsidRDefault="006A2D96" w:rsidP="0064408C">
      <w:pPr>
        <w:keepLines/>
        <w:widowControl w:val="0"/>
        <w:suppressAutoHyphens/>
        <w:spacing w:after="0" w:line="100" w:lineRule="atLeast"/>
        <w:jc w:val="center"/>
        <w:rPr>
          <w:rFonts w:ascii="Times New Roman" w:eastAsia="Andale Sans UI" w:hAnsi="Times New Roman" w:cs="Times New Roman"/>
          <w:kern w:val="1"/>
          <w:sz w:val="26"/>
          <w:szCs w:val="26"/>
          <w:lang w:eastAsia="ar-SA"/>
        </w:rPr>
      </w:pPr>
      <w:r>
        <w:rPr>
          <w:rFonts w:ascii="Times New Roman" w:eastAsia="Andale Sans UI" w:hAnsi="Times New Roman" w:cs="Times New Roman"/>
          <w:b/>
          <w:bCs/>
          <w:kern w:val="1"/>
          <w:sz w:val="26"/>
          <w:szCs w:val="26"/>
          <w:lang w:eastAsia="ar-SA"/>
        </w:rPr>
        <w:t>4.2</w:t>
      </w:r>
      <w:r w:rsidR="0064408C" w:rsidRPr="00A82C91">
        <w:rPr>
          <w:rFonts w:ascii="Times New Roman" w:eastAsia="Andale Sans UI" w:hAnsi="Times New Roman" w:cs="Times New Roman"/>
          <w:b/>
          <w:bCs/>
          <w:kern w:val="1"/>
          <w:sz w:val="26"/>
          <w:szCs w:val="26"/>
          <w:lang w:eastAsia="ar-SA"/>
        </w:rPr>
        <w:t xml:space="preserve"> ВРАЧЕБНЫЙ КОНТРОЛЬ</w:t>
      </w:r>
    </w:p>
    <w:p w:rsidR="0064408C" w:rsidRPr="00A82C91" w:rsidRDefault="0064408C" w:rsidP="0064408C">
      <w:pPr>
        <w:keepLines/>
        <w:widowControl w:val="0"/>
        <w:suppressAutoHyphens/>
        <w:spacing w:after="0" w:line="100" w:lineRule="atLeast"/>
        <w:ind w:firstLine="360"/>
        <w:jc w:val="center"/>
        <w:rPr>
          <w:rFonts w:ascii="Times New Roman" w:eastAsia="Andale Sans UI" w:hAnsi="Times New Roman" w:cs="Times New Roman"/>
          <w:kern w:val="1"/>
          <w:sz w:val="26"/>
          <w:szCs w:val="26"/>
          <w:lang w:eastAsia="ar-SA"/>
        </w:rPr>
      </w:pPr>
    </w:p>
    <w:p w:rsidR="0064408C" w:rsidRDefault="0064408C"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r w:rsidRPr="00A82C91">
        <w:rPr>
          <w:rFonts w:ascii="Times New Roman" w:eastAsia="Andale Sans UI" w:hAnsi="Times New Roman" w:cs="Times New Roman"/>
          <w:kern w:val="1"/>
          <w:sz w:val="26"/>
          <w:szCs w:val="26"/>
          <w:lang w:eastAsia="ar-SA"/>
        </w:rPr>
        <w:t xml:space="preserve">Врачебный контроль является обязательным в группах спортивно-оздоровительного этапа. К занятиям фигурным катанием на коньках допускаются дети, не имеющие серьезных отклонений в состоянии здоровья. Справка от врача обязательна. </w:t>
      </w: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F44AB9" w:rsidRDefault="00F44AB9" w:rsidP="0064408C">
      <w:pPr>
        <w:keepLines/>
        <w:widowControl w:val="0"/>
        <w:suppressAutoHyphens/>
        <w:spacing w:after="0" w:line="100" w:lineRule="atLeast"/>
        <w:ind w:firstLine="720"/>
        <w:jc w:val="both"/>
        <w:rPr>
          <w:rFonts w:ascii="Times New Roman" w:eastAsia="Andale Sans UI" w:hAnsi="Times New Roman" w:cs="Times New Roman"/>
          <w:kern w:val="1"/>
          <w:sz w:val="26"/>
          <w:szCs w:val="26"/>
          <w:lang w:eastAsia="ar-SA"/>
        </w:rPr>
      </w:pPr>
    </w:p>
    <w:p w:rsidR="00637314" w:rsidRDefault="00637314" w:rsidP="00637314">
      <w:pPr>
        <w:keepLines/>
        <w:widowControl w:val="0"/>
        <w:shd w:val="clear" w:color="auto" w:fill="FFFFFF"/>
        <w:tabs>
          <w:tab w:val="left" w:pos="110"/>
          <w:tab w:val="left" w:pos="354"/>
        </w:tabs>
        <w:suppressAutoHyphens/>
        <w:autoSpaceDE w:val="0"/>
        <w:spacing w:before="5" w:after="0" w:line="100" w:lineRule="atLeast"/>
        <w:ind w:right="168"/>
        <w:rPr>
          <w:rFonts w:ascii="Times New Roman" w:eastAsia="Andale Sans UI" w:hAnsi="Times New Roman" w:cs="Times New Roman"/>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91253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p>
    <w:p w:rsidR="003A662B" w:rsidRPr="00304B4B" w:rsidRDefault="0091253B" w:rsidP="00637314">
      <w:pPr>
        <w:keepLines/>
        <w:widowControl w:val="0"/>
        <w:shd w:val="clear" w:color="auto" w:fill="FFFFFF"/>
        <w:tabs>
          <w:tab w:val="left" w:pos="110"/>
          <w:tab w:val="left" w:pos="354"/>
        </w:tabs>
        <w:suppressAutoHyphens/>
        <w:autoSpaceDE w:val="0"/>
        <w:spacing w:before="5" w:after="0" w:line="100" w:lineRule="atLeast"/>
        <w:ind w:right="168"/>
        <w:jc w:val="center"/>
        <w:rPr>
          <w:rFonts w:ascii="Times New Roman" w:eastAsia="Courier New" w:hAnsi="Times New Roman" w:cs="Courier New"/>
          <w:b/>
          <w:bCs/>
          <w:color w:val="000000"/>
          <w:kern w:val="1"/>
          <w:sz w:val="26"/>
          <w:szCs w:val="26"/>
          <w:lang w:eastAsia="ar-SA"/>
        </w:rPr>
      </w:pPr>
      <w:r>
        <w:rPr>
          <w:rFonts w:ascii="Times New Roman" w:eastAsia="Courier New" w:hAnsi="Times New Roman" w:cs="Courier New"/>
          <w:b/>
          <w:bCs/>
          <w:color w:val="000000"/>
          <w:kern w:val="1"/>
          <w:sz w:val="26"/>
          <w:szCs w:val="26"/>
          <w:lang w:eastAsia="ar-SA"/>
        </w:rPr>
        <w:lastRenderedPageBreak/>
        <w:t>5</w:t>
      </w:r>
      <w:r w:rsidR="004A5C88">
        <w:rPr>
          <w:rFonts w:ascii="Times New Roman" w:eastAsia="Courier New" w:hAnsi="Times New Roman" w:cs="Courier New"/>
          <w:b/>
          <w:bCs/>
          <w:color w:val="000000"/>
          <w:kern w:val="1"/>
          <w:sz w:val="26"/>
          <w:szCs w:val="26"/>
          <w:lang w:eastAsia="ar-SA"/>
        </w:rPr>
        <w:t xml:space="preserve"> ПРОГРАММНЫЙ МАТЕРИАЛ </w:t>
      </w:r>
      <w:r w:rsidR="003A662B" w:rsidRPr="00304B4B">
        <w:rPr>
          <w:rFonts w:ascii="Times New Roman" w:eastAsia="Courier New" w:hAnsi="Times New Roman" w:cs="Courier New"/>
          <w:b/>
          <w:bCs/>
          <w:color w:val="000000"/>
          <w:kern w:val="1"/>
          <w:sz w:val="26"/>
          <w:szCs w:val="26"/>
          <w:lang w:eastAsia="ar-SA"/>
        </w:rPr>
        <w:t>ДЛЯ ПРАКТИЧЕСКИХ ЗАНЯТИЙ</w:t>
      </w:r>
    </w:p>
    <w:p w:rsidR="003A662B" w:rsidRPr="00304B4B" w:rsidRDefault="003A662B" w:rsidP="003A662B">
      <w:pPr>
        <w:keepLines/>
        <w:widowControl w:val="0"/>
        <w:shd w:val="clear" w:color="auto" w:fill="FFFFFF"/>
        <w:tabs>
          <w:tab w:val="left" w:pos="110"/>
          <w:tab w:val="left" w:pos="354"/>
        </w:tabs>
        <w:suppressAutoHyphens/>
        <w:autoSpaceDE w:val="0"/>
        <w:spacing w:before="5" w:after="0" w:line="100" w:lineRule="atLeast"/>
        <w:ind w:left="110" w:right="168"/>
        <w:jc w:val="center"/>
        <w:rPr>
          <w:rFonts w:ascii="Times New Roman" w:eastAsia="Courier New" w:hAnsi="Times New Roman" w:cs="Courier New"/>
          <w:b/>
          <w:bCs/>
          <w:color w:val="000000"/>
          <w:kern w:val="1"/>
          <w:sz w:val="26"/>
          <w:szCs w:val="26"/>
          <w:lang w:eastAsia="ar-SA"/>
        </w:rPr>
      </w:pPr>
    </w:p>
    <w:p w:rsidR="003A662B" w:rsidRPr="00304B4B" w:rsidRDefault="00355F4D" w:rsidP="003A662B">
      <w:pPr>
        <w:keepLines/>
        <w:widowControl w:val="0"/>
        <w:shd w:val="clear" w:color="auto" w:fill="FFFFFF"/>
        <w:tabs>
          <w:tab w:val="left" w:pos="110"/>
          <w:tab w:val="left" w:pos="354"/>
        </w:tabs>
        <w:suppressAutoHyphens/>
        <w:autoSpaceDE w:val="0"/>
        <w:spacing w:before="5" w:after="0" w:line="100" w:lineRule="atLeast"/>
        <w:ind w:left="110" w:right="168"/>
        <w:jc w:val="center"/>
        <w:rPr>
          <w:rFonts w:ascii="Times New Roman" w:eastAsia="Courier New" w:hAnsi="Times New Roman" w:cs="Courier New"/>
          <w:b/>
          <w:bCs/>
          <w:color w:val="000000"/>
          <w:kern w:val="1"/>
          <w:sz w:val="26"/>
          <w:szCs w:val="26"/>
          <w:lang w:eastAsia="ar-SA"/>
        </w:rPr>
      </w:pPr>
      <w:r>
        <w:rPr>
          <w:rFonts w:ascii="Times New Roman" w:eastAsia="Courier New" w:hAnsi="Times New Roman" w:cs="Courier New"/>
          <w:b/>
          <w:bCs/>
          <w:color w:val="000000"/>
          <w:kern w:val="1"/>
          <w:sz w:val="26"/>
          <w:szCs w:val="26"/>
          <w:lang w:eastAsia="ar-SA"/>
        </w:rPr>
        <w:t>5</w:t>
      </w:r>
      <w:r w:rsidR="003A662B" w:rsidRPr="00304B4B">
        <w:rPr>
          <w:rFonts w:ascii="Times New Roman" w:eastAsia="Courier New" w:hAnsi="Times New Roman" w:cs="Courier New"/>
          <w:b/>
          <w:bCs/>
          <w:color w:val="000000"/>
          <w:kern w:val="1"/>
          <w:sz w:val="26"/>
          <w:szCs w:val="26"/>
          <w:lang w:eastAsia="ar-SA"/>
        </w:rPr>
        <w:t xml:space="preserve">.1 ПРИМЕРНЫЕ СХЕМЫ НЕДЕЛЬНЫХ МИКРОЦИКЛОВ ДЛЯ СПОРТИВНО-ОЗДОРОВИТЕЛЬНЫХ ГРУПП </w:t>
      </w:r>
    </w:p>
    <w:p w:rsidR="003A662B" w:rsidRPr="00304B4B" w:rsidRDefault="003A662B" w:rsidP="003A662B">
      <w:pPr>
        <w:keepLines/>
        <w:widowControl w:val="0"/>
        <w:shd w:val="clear" w:color="auto" w:fill="FFFFFF"/>
        <w:tabs>
          <w:tab w:val="left" w:pos="110"/>
          <w:tab w:val="left" w:pos="354"/>
        </w:tabs>
        <w:suppressAutoHyphens/>
        <w:autoSpaceDE w:val="0"/>
        <w:spacing w:before="5" w:after="0" w:line="100" w:lineRule="atLeast"/>
        <w:ind w:left="110" w:right="168"/>
        <w:jc w:val="center"/>
        <w:rPr>
          <w:rFonts w:ascii="Times New Roman" w:eastAsia="Courier New" w:hAnsi="Times New Roman" w:cs="Courier New"/>
          <w:b/>
          <w:bCs/>
          <w:color w:val="000000"/>
          <w:kern w:val="1"/>
          <w:sz w:val="26"/>
          <w:szCs w:val="26"/>
          <w:lang w:eastAsia="ar-SA"/>
        </w:rPr>
      </w:pPr>
    </w:p>
    <w:p w:rsidR="003A662B" w:rsidRPr="00304B4B" w:rsidRDefault="003A662B" w:rsidP="003A662B">
      <w:pPr>
        <w:keepLines/>
        <w:widowControl w:val="0"/>
        <w:shd w:val="clear" w:color="auto" w:fill="FFFFFF"/>
        <w:tabs>
          <w:tab w:val="left" w:pos="0"/>
          <w:tab w:val="left" w:pos="354"/>
        </w:tabs>
        <w:suppressAutoHyphens/>
        <w:autoSpaceDE w:val="0"/>
        <w:spacing w:before="5" w:after="0" w:line="100" w:lineRule="atLeast"/>
        <w:ind w:right="168"/>
        <w:jc w:val="both"/>
        <w:rPr>
          <w:rFonts w:ascii="Times New Roman" w:eastAsia="Courier New" w:hAnsi="Times New Roman" w:cs="Courier New"/>
          <w:bCs/>
          <w:color w:val="000000"/>
          <w:kern w:val="1"/>
          <w:sz w:val="26"/>
          <w:szCs w:val="26"/>
          <w:lang w:eastAsia="ar-SA"/>
        </w:rPr>
      </w:pPr>
      <w:r w:rsidRPr="00304B4B">
        <w:rPr>
          <w:rFonts w:ascii="Times New Roman" w:eastAsia="Courier New" w:hAnsi="Times New Roman" w:cs="Courier New"/>
          <w:bCs/>
          <w:color w:val="000000"/>
          <w:kern w:val="1"/>
          <w:sz w:val="26"/>
          <w:szCs w:val="26"/>
          <w:lang w:eastAsia="ar-SA"/>
        </w:rPr>
        <w:tab/>
      </w:r>
      <w:r w:rsidRPr="00304B4B">
        <w:rPr>
          <w:rFonts w:ascii="Times New Roman" w:eastAsia="Courier New" w:hAnsi="Times New Roman" w:cs="Courier New"/>
          <w:bCs/>
          <w:color w:val="000000"/>
          <w:kern w:val="1"/>
          <w:sz w:val="26"/>
          <w:szCs w:val="26"/>
          <w:lang w:eastAsia="ar-SA"/>
        </w:rPr>
        <w:tab/>
        <w:t>Программный материал для практических занятий со спортивно-оздоровительными группами выбирается в соответствии с задачами, которые стоят перед ними.</w:t>
      </w:r>
    </w:p>
    <w:p w:rsidR="003A662B" w:rsidRPr="00304B4B" w:rsidRDefault="00C34A63" w:rsidP="003A662B">
      <w:pPr>
        <w:keepLines/>
        <w:widowControl w:val="0"/>
        <w:shd w:val="clear" w:color="auto" w:fill="FFFFFF"/>
        <w:tabs>
          <w:tab w:val="left" w:pos="110"/>
          <w:tab w:val="left" w:pos="354"/>
        </w:tabs>
        <w:suppressAutoHyphens/>
        <w:autoSpaceDE w:val="0"/>
        <w:spacing w:before="5" w:after="0" w:line="100" w:lineRule="atLeast"/>
        <w:ind w:left="110" w:right="168"/>
        <w:jc w:val="both"/>
        <w:rPr>
          <w:rFonts w:ascii="Times New Roman" w:eastAsia="Courier New" w:hAnsi="Times New Roman" w:cs="Courier New"/>
          <w:bCs/>
          <w:color w:val="000000"/>
          <w:kern w:val="1"/>
          <w:sz w:val="26"/>
          <w:szCs w:val="26"/>
          <w:lang w:eastAsia="ar-SA"/>
        </w:rPr>
      </w:pPr>
      <w:r>
        <w:rPr>
          <w:rFonts w:ascii="Times New Roman" w:eastAsia="Courier New" w:hAnsi="Times New Roman" w:cs="Courier New"/>
          <w:bCs/>
          <w:color w:val="000000"/>
          <w:kern w:val="1"/>
          <w:sz w:val="26"/>
          <w:szCs w:val="26"/>
          <w:lang w:eastAsia="ar-SA"/>
        </w:rPr>
        <w:tab/>
      </w:r>
      <w:r>
        <w:rPr>
          <w:rFonts w:ascii="Times New Roman" w:eastAsia="Courier New" w:hAnsi="Times New Roman" w:cs="Courier New"/>
          <w:bCs/>
          <w:color w:val="000000"/>
          <w:kern w:val="1"/>
          <w:sz w:val="26"/>
          <w:szCs w:val="26"/>
          <w:lang w:eastAsia="ar-SA"/>
        </w:rPr>
        <w:tab/>
        <w:t xml:space="preserve">Целью обучения в спортивно-оздоровительных </w:t>
      </w:r>
      <w:proofErr w:type="spellStart"/>
      <w:r>
        <w:rPr>
          <w:rFonts w:ascii="Times New Roman" w:eastAsia="Courier New" w:hAnsi="Times New Roman" w:cs="Courier New"/>
          <w:bCs/>
          <w:color w:val="000000"/>
          <w:kern w:val="1"/>
          <w:sz w:val="26"/>
          <w:szCs w:val="26"/>
          <w:lang w:eastAsia="ar-SA"/>
        </w:rPr>
        <w:t>групах</w:t>
      </w:r>
      <w:proofErr w:type="spellEnd"/>
      <w:r w:rsidR="003A662B" w:rsidRPr="00304B4B">
        <w:rPr>
          <w:rFonts w:ascii="Times New Roman" w:eastAsia="Courier New" w:hAnsi="Times New Roman" w:cs="Courier New"/>
          <w:bCs/>
          <w:color w:val="000000"/>
          <w:kern w:val="1"/>
          <w:sz w:val="26"/>
          <w:szCs w:val="26"/>
          <w:lang w:eastAsia="ar-SA"/>
        </w:rPr>
        <w:t xml:space="preserve"> является разносторонняя двигательная подготовка и на ее основе обучения навыкам скольжения.</w:t>
      </w:r>
    </w:p>
    <w:p w:rsidR="003A662B" w:rsidRPr="00304B4B" w:rsidRDefault="003A662B" w:rsidP="003A662B">
      <w:pPr>
        <w:keepLines/>
        <w:widowControl w:val="0"/>
        <w:shd w:val="clear" w:color="auto" w:fill="FFFFFF"/>
        <w:tabs>
          <w:tab w:val="left" w:pos="110"/>
          <w:tab w:val="left" w:pos="354"/>
        </w:tabs>
        <w:suppressAutoHyphens/>
        <w:autoSpaceDE w:val="0"/>
        <w:spacing w:before="5" w:after="0" w:line="100" w:lineRule="atLeast"/>
        <w:ind w:left="110" w:right="168"/>
        <w:jc w:val="both"/>
        <w:rPr>
          <w:rFonts w:ascii="Times New Roman CYR" w:eastAsia="Times New Roman CYR" w:hAnsi="Times New Roman CYR" w:cs="Times New Roman CYR"/>
          <w:color w:val="000000"/>
          <w:kern w:val="1"/>
          <w:sz w:val="26"/>
          <w:szCs w:val="26"/>
          <w:lang w:eastAsia="ar-SA"/>
        </w:rPr>
      </w:pPr>
      <w:r w:rsidRPr="00304B4B">
        <w:rPr>
          <w:rFonts w:ascii="Times New Roman" w:eastAsia="Courier New" w:hAnsi="Times New Roman" w:cs="Courier New"/>
          <w:bCs/>
          <w:color w:val="000000"/>
          <w:kern w:val="1"/>
          <w:sz w:val="26"/>
          <w:szCs w:val="26"/>
          <w:lang w:eastAsia="ar-SA"/>
        </w:rPr>
        <w:tab/>
      </w:r>
      <w:r w:rsidRPr="00304B4B">
        <w:rPr>
          <w:rFonts w:ascii="Times New Roman" w:eastAsia="Courier New" w:hAnsi="Times New Roman" w:cs="Courier New"/>
          <w:bCs/>
          <w:color w:val="000000"/>
          <w:kern w:val="1"/>
          <w:sz w:val="26"/>
          <w:szCs w:val="26"/>
          <w:lang w:eastAsia="ar-SA"/>
        </w:rPr>
        <w:tab/>
      </w:r>
      <w:r w:rsidRPr="00304B4B">
        <w:rPr>
          <w:rFonts w:ascii="Times New Roman" w:eastAsia="Times New Roman" w:hAnsi="Times New Roman" w:cs="Times New Roman"/>
          <w:color w:val="000000"/>
          <w:kern w:val="1"/>
          <w:sz w:val="26"/>
          <w:szCs w:val="26"/>
          <w:lang w:eastAsia="ar-SA"/>
        </w:rPr>
        <w:t>Основные задачи работы в спортивно-оздоровительных группах:</w:t>
      </w:r>
    </w:p>
    <w:p w:rsidR="003A662B" w:rsidRPr="00F56D14" w:rsidRDefault="003A662B" w:rsidP="00F56D14">
      <w:pPr>
        <w:pStyle w:val="a4"/>
        <w:keepLines/>
        <w:widowControl w:val="0"/>
        <w:numPr>
          <w:ilvl w:val="0"/>
          <w:numId w:val="39"/>
        </w:numPr>
        <w:shd w:val="clear" w:color="auto" w:fill="FFFFFF"/>
        <w:tabs>
          <w:tab w:val="left" w:pos="-1"/>
          <w:tab w:val="left" w:pos="0"/>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укрепление здоровья и гармоничное развитие всех систем организма детей;</w:t>
      </w:r>
    </w:p>
    <w:p w:rsidR="003A662B" w:rsidRPr="00F56D14" w:rsidRDefault="003A662B" w:rsidP="00F56D14">
      <w:pPr>
        <w:pStyle w:val="a4"/>
        <w:keepLines/>
        <w:widowControl w:val="0"/>
        <w:numPr>
          <w:ilvl w:val="0"/>
          <w:numId w:val="39"/>
        </w:numPr>
        <w:shd w:val="clear" w:color="auto" w:fill="FFFFFF"/>
        <w:tabs>
          <w:tab w:val="left" w:pos="0"/>
          <w:tab w:val="left" w:pos="116"/>
        </w:tabs>
        <w:suppressAutoHyphens/>
        <w:autoSpaceDE w:val="0"/>
        <w:spacing w:after="0" w:line="100" w:lineRule="atLeast"/>
        <w:jc w:val="both"/>
        <w:rPr>
          <w:rFonts w:ascii="Times New Roman CYR" w:eastAsia="Times New Roman CYR" w:hAnsi="Times New Roman CYR" w:cs="Times New Roman CYR"/>
          <w:kern w:val="1"/>
          <w:sz w:val="26"/>
          <w:szCs w:val="26"/>
          <w:lang w:eastAsia="ar-SA"/>
        </w:rPr>
      </w:pPr>
      <w:r w:rsidRPr="00F56D14">
        <w:rPr>
          <w:rFonts w:ascii="Times New Roman" w:eastAsia="Times New Roman" w:hAnsi="Times New Roman" w:cs="Times New Roman"/>
          <w:color w:val="000000"/>
          <w:kern w:val="1"/>
          <w:sz w:val="26"/>
          <w:szCs w:val="26"/>
          <w:lang w:eastAsia="ar-SA"/>
        </w:rPr>
        <w:t>формирование стойкого интереса к занятиям фигурным катанием на коньках и спортом вообще;</w:t>
      </w:r>
    </w:p>
    <w:p w:rsidR="003A662B" w:rsidRPr="00F56D14" w:rsidRDefault="003A662B" w:rsidP="00F56D14">
      <w:pPr>
        <w:pStyle w:val="a4"/>
        <w:keepLines/>
        <w:widowControl w:val="0"/>
        <w:numPr>
          <w:ilvl w:val="0"/>
          <w:numId w:val="39"/>
        </w:numPr>
        <w:suppressAutoHyphens/>
        <w:spacing w:after="0" w:line="240" w:lineRule="auto"/>
        <w:jc w:val="both"/>
        <w:rPr>
          <w:rFonts w:ascii="Times New Roman CYR" w:eastAsia="Times New Roman CYR" w:hAnsi="Times New Roman CYR" w:cs="Times New Roman CYR"/>
          <w:color w:val="000000"/>
          <w:kern w:val="1"/>
          <w:sz w:val="26"/>
          <w:szCs w:val="26"/>
          <w:lang w:eastAsia="ar-SA"/>
        </w:rPr>
      </w:pPr>
      <w:r w:rsidRPr="00F56D14">
        <w:rPr>
          <w:rFonts w:ascii="Times New Roman" w:eastAsia="Andale Sans UI" w:hAnsi="Times New Roman" w:cs="Times New Roman"/>
          <w:kern w:val="1"/>
          <w:sz w:val="26"/>
          <w:szCs w:val="26"/>
          <w:lang w:eastAsia="ar-SA"/>
        </w:rPr>
        <w:t>овладение    основами    техники    выполнения    обширного    комплекса   физических    упражнений и освоение техники подвижных игр;</w:t>
      </w:r>
    </w:p>
    <w:p w:rsidR="003A662B" w:rsidRPr="00F56D14" w:rsidRDefault="003A662B" w:rsidP="00F56D14">
      <w:pPr>
        <w:pStyle w:val="a4"/>
        <w:keepLines/>
        <w:widowControl w:val="0"/>
        <w:numPr>
          <w:ilvl w:val="0"/>
          <w:numId w:val="39"/>
        </w:numPr>
        <w:shd w:val="clear" w:color="auto" w:fill="FFFFFF"/>
        <w:tabs>
          <w:tab w:val="left" w:pos="116"/>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воспитание трудолюбия;</w:t>
      </w:r>
    </w:p>
    <w:p w:rsidR="003A662B" w:rsidRPr="00F56D14" w:rsidRDefault="003A662B" w:rsidP="00F56D14">
      <w:pPr>
        <w:pStyle w:val="a4"/>
        <w:keepLines/>
        <w:widowControl w:val="0"/>
        <w:numPr>
          <w:ilvl w:val="0"/>
          <w:numId w:val="39"/>
        </w:numPr>
        <w:shd w:val="clear" w:color="auto" w:fill="FFFFFF"/>
        <w:tabs>
          <w:tab w:val="left" w:pos="0"/>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воспитание и совершенствование физических качеств (с преимущественной направленностью на развитие быстроты, ловкости, гибкости);</w:t>
      </w:r>
    </w:p>
    <w:p w:rsidR="003A662B" w:rsidRPr="00F56D14" w:rsidRDefault="003A662B" w:rsidP="00F56D14">
      <w:pPr>
        <w:pStyle w:val="a4"/>
        <w:keepLines/>
        <w:widowControl w:val="0"/>
        <w:numPr>
          <w:ilvl w:val="0"/>
          <w:numId w:val="39"/>
        </w:numPr>
        <w:shd w:val="clear" w:color="auto" w:fill="FFFFFF"/>
        <w:tabs>
          <w:tab w:val="left" w:pos="0"/>
          <w:tab w:val="left" w:pos="115"/>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отбор перспективных детей для дальнейших занятий фигурным катанием на коньках.</w:t>
      </w:r>
    </w:p>
    <w:p w:rsidR="003A662B" w:rsidRPr="00304B4B" w:rsidRDefault="003A662B" w:rsidP="003A662B">
      <w:pPr>
        <w:keepLines/>
        <w:widowControl w:val="0"/>
        <w:shd w:val="clear" w:color="auto" w:fill="FFFFFF"/>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304B4B">
        <w:rPr>
          <w:rFonts w:ascii="Times New Roman" w:eastAsia="Times New Roman" w:hAnsi="Times New Roman" w:cs="Times New Roman"/>
          <w:color w:val="000000"/>
          <w:kern w:val="1"/>
          <w:sz w:val="26"/>
          <w:szCs w:val="26"/>
          <w:lang w:eastAsia="ar-SA"/>
        </w:rPr>
        <w:t xml:space="preserve"> </w:t>
      </w:r>
      <w:r w:rsidR="00F30A9F">
        <w:rPr>
          <w:rFonts w:ascii="Times New Roman" w:eastAsia="Times New Roman" w:hAnsi="Times New Roman" w:cs="Times New Roman"/>
          <w:color w:val="000000"/>
          <w:kern w:val="1"/>
          <w:sz w:val="26"/>
          <w:szCs w:val="26"/>
          <w:lang w:eastAsia="ar-SA"/>
        </w:rPr>
        <w:tab/>
      </w:r>
      <w:r w:rsidRPr="00304B4B">
        <w:rPr>
          <w:rFonts w:ascii="Times New Roman" w:eastAsia="Times New Roman" w:hAnsi="Times New Roman" w:cs="Times New Roman"/>
          <w:color w:val="000000"/>
          <w:kern w:val="1"/>
          <w:sz w:val="26"/>
          <w:szCs w:val="26"/>
          <w:lang w:eastAsia="ar-SA"/>
        </w:rPr>
        <w:t>Для   решения   поставленных   задач   на   спортивно-оздоровительном   этапе   (этап   предварительной подготовки) применяют:</w:t>
      </w:r>
    </w:p>
    <w:p w:rsidR="003A662B" w:rsidRPr="00F56D14" w:rsidRDefault="003A662B" w:rsidP="00F56D14">
      <w:pPr>
        <w:pStyle w:val="a4"/>
        <w:keepLines/>
        <w:widowControl w:val="0"/>
        <w:numPr>
          <w:ilvl w:val="0"/>
          <w:numId w:val="40"/>
        </w:numPr>
        <w:shd w:val="clear" w:color="auto" w:fill="FFFFFF"/>
        <w:tabs>
          <w:tab w:val="left" w:pos="116"/>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средства общей физической и специальной подготовки;</w:t>
      </w:r>
    </w:p>
    <w:p w:rsidR="003A662B" w:rsidRPr="00F56D14" w:rsidRDefault="003A662B" w:rsidP="00F56D14">
      <w:pPr>
        <w:pStyle w:val="a4"/>
        <w:keepLines/>
        <w:widowControl w:val="0"/>
        <w:numPr>
          <w:ilvl w:val="0"/>
          <w:numId w:val="40"/>
        </w:numPr>
        <w:shd w:val="clear" w:color="auto" w:fill="FFFFFF"/>
        <w:tabs>
          <w:tab w:val="left" w:pos="168"/>
        </w:tabs>
        <w:suppressAutoHyphens/>
        <w:autoSpaceDE w:val="0"/>
        <w:spacing w:after="0" w:line="100" w:lineRule="atLeast"/>
        <w:jc w:val="both"/>
        <w:rPr>
          <w:rFonts w:ascii="Times New Roman CYR" w:eastAsia="Times New Roman CYR" w:hAnsi="Times New Roman CYR" w:cs="Times New Roman CYR"/>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имитационные упражнения;</w:t>
      </w:r>
    </w:p>
    <w:p w:rsidR="003A662B" w:rsidRPr="00F56D14" w:rsidRDefault="003A662B" w:rsidP="00F56D14">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упражнения по обучению скольжению;</w:t>
      </w:r>
    </w:p>
    <w:p w:rsidR="006B2D05" w:rsidRDefault="003A662B" w:rsidP="006B2D05">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F56D14">
        <w:rPr>
          <w:rFonts w:ascii="Times New Roman" w:eastAsia="Times New Roman" w:hAnsi="Times New Roman" w:cs="Times New Roman"/>
          <w:color w:val="000000"/>
          <w:kern w:val="1"/>
          <w:sz w:val="26"/>
          <w:szCs w:val="26"/>
          <w:lang w:eastAsia="ar-SA"/>
        </w:rPr>
        <w:t>игры.</w:t>
      </w:r>
    </w:p>
    <w:p w:rsidR="006B2D05" w:rsidRDefault="006B2D05" w:rsidP="006B2D05">
      <w:pPr>
        <w:pStyle w:val="a4"/>
        <w:keepLines/>
        <w:widowControl w:val="0"/>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Pr>
          <w:rFonts w:ascii="Times New Roman" w:eastAsia="Times New Roman" w:hAnsi="Times New Roman" w:cs="Times New Roman"/>
          <w:color w:val="000000"/>
          <w:kern w:val="1"/>
          <w:sz w:val="26"/>
          <w:szCs w:val="26"/>
          <w:lang w:eastAsia="ar-SA"/>
        </w:rPr>
        <w:t>Задачи бывают: образовательные, воспитательные и развивающие.</w:t>
      </w:r>
    </w:p>
    <w:p w:rsidR="006B2D05" w:rsidRDefault="006B2D05" w:rsidP="006B2D05">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6B2D05">
        <w:rPr>
          <w:rFonts w:ascii="Times New Roman" w:eastAsia="Times New Roman" w:hAnsi="Times New Roman" w:cs="Times New Roman"/>
          <w:b/>
          <w:color w:val="000000"/>
          <w:kern w:val="1"/>
          <w:sz w:val="26"/>
          <w:szCs w:val="26"/>
          <w:lang w:eastAsia="ar-SA"/>
        </w:rPr>
        <w:t>Образовательные</w:t>
      </w:r>
      <w:r>
        <w:rPr>
          <w:rFonts w:ascii="Times New Roman" w:eastAsia="Times New Roman" w:hAnsi="Times New Roman" w:cs="Times New Roman"/>
          <w:color w:val="000000"/>
          <w:kern w:val="1"/>
          <w:sz w:val="26"/>
          <w:szCs w:val="26"/>
          <w:lang w:eastAsia="ar-SA"/>
        </w:rPr>
        <w:t>: формирование технико-тактического мастерства; содействие физическому развитию, разносторонней физической подготовленности и укреплению здоровья учащихся;</w:t>
      </w:r>
      <w:r w:rsidR="00F02865">
        <w:rPr>
          <w:rFonts w:ascii="Times New Roman" w:eastAsia="Times New Roman" w:hAnsi="Times New Roman" w:cs="Times New Roman"/>
          <w:color w:val="000000"/>
          <w:kern w:val="1"/>
          <w:sz w:val="26"/>
          <w:szCs w:val="26"/>
          <w:lang w:eastAsia="ar-SA"/>
        </w:rPr>
        <w:t xml:space="preserve"> выполнение контрольных нормативов, предусмотренных программой.</w:t>
      </w:r>
    </w:p>
    <w:p w:rsidR="006B2D05" w:rsidRDefault="00F02865" w:rsidP="006B2D05">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F02865">
        <w:rPr>
          <w:rFonts w:ascii="Times New Roman" w:eastAsia="Times New Roman" w:hAnsi="Times New Roman" w:cs="Times New Roman"/>
          <w:b/>
          <w:color w:val="000000"/>
          <w:kern w:val="1"/>
          <w:sz w:val="26"/>
          <w:szCs w:val="26"/>
          <w:lang w:eastAsia="ar-SA"/>
        </w:rPr>
        <w:t>Воспитательные</w:t>
      </w:r>
      <w:r>
        <w:rPr>
          <w:rFonts w:ascii="Times New Roman" w:eastAsia="Times New Roman" w:hAnsi="Times New Roman" w:cs="Times New Roman"/>
          <w:color w:val="000000"/>
          <w:kern w:val="1"/>
          <w:sz w:val="26"/>
          <w:szCs w:val="26"/>
          <w:lang w:eastAsia="ar-SA"/>
        </w:rPr>
        <w:t>: адаптация ребенка в современном обществе; воспитание волевых, смелых, дисциплинированных, обладающих высоким уровнем социальной активнос</w:t>
      </w:r>
      <w:r w:rsidR="0031563C">
        <w:rPr>
          <w:rFonts w:ascii="Times New Roman" w:eastAsia="Times New Roman" w:hAnsi="Times New Roman" w:cs="Times New Roman"/>
          <w:color w:val="000000"/>
          <w:kern w:val="1"/>
          <w:sz w:val="26"/>
          <w:szCs w:val="26"/>
          <w:lang w:eastAsia="ar-SA"/>
        </w:rPr>
        <w:t>ти и ответственности детей</w:t>
      </w:r>
      <w:r w:rsidR="00EB6FA6">
        <w:rPr>
          <w:rFonts w:ascii="Times New Roman" w:eastAsia="Times New Roman" w:hAnsi="Times New Roman" w:cs="Times New Roman"/>
          <w:color w:val="000000"/>
          <w:kern w:val="1"/>
          <w:sz w:val="26"/>
          <w:szCs w:val="26"/>
          <w:lang w:eastAsia="ar-SA"/>
        </w:rPr>
        <w:t xml:space="preserve">; развитие активности и самостоятельности детей; воспитание трудолюбия, упорства в достижении желаемых результатов; организация деятельности через создание ситуации успеха. </w:t>
      </w:r>
      <w:r>
        <w:rPr>
          <w:rFonts w:ascii="Times New Roman" w:eastAsia="Times New Roman" w:hAnsi="Times New Roman" w:cs="Times New Roman"/>
          <w:color w:val="000000"/>
          <w:kern w:val="1"/>
          <w:sz w:val="26"/>
          <w:szCs w:val="26"/>
          <w:lang w:eastAsia="ar-SA"/>
        </w:rPr>
        <w:t xml:space="preserve"> </w:t>
      </w:r>
    </w:p>
    <w:p w:rsidR="00EB6FA6" w:rsidRPr="006B2D05" w:rsidRDefault="00A81A1F" w:rsidP="006B2D05">
      <w:pPr>
        <w:pStyle w:val="a4"/>
        <w:keepLines/>
        <w:widowControl w:val="0"/>
        <w:numPr>
          <w:ilvl w:val="0"/>
          <w:numId w:val="40"/>
        </w:numPr>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A81A1F">
        <w:rPr>
          <w:rFonts w:ascii="Times New Roman" w:eastAsia="Times New Roman" w:hAnsi="Times New Roman" w:cs="Times New Roman"/>
          <w:b/>
          <w:color w:val="000000"/>
          <w:kern w:val="1"/>
          <w:sz w:val="26"/>
          <w:szCs w:val="26"/>
          <w:lang w:eastAsia="ar-SA"/>
        </w:rPr>
        <w:t>Развивающие</w:t>
      </w:r>
      <w:r>
        <w:rPr>
          <w:rFonts w:ascii="Times New Roman" w:eastAsia="Times New Roman" w:hAnsi="Times New Roman" w:cs="Times New Roman"/>
          <w:color w:val="000000"/>
          <w:kern w:val="1"/>
          <w:sz w:val="26"/>
          <w:szCs w:val="26"/>
          <w:lang w:eastAsia="ar-SA"/>
        </w:rPr>
        <w:t xml:space="preserve">: </w:t>
      </w:r>
      <w:r w:rsidR="004F0FBA">
        <w:rPr>
          <w:rFonts w:ascii="Times New Roman" w:eastAsia="Times New Roman" w:hAnsi="Times New Roman" w:cs="Times New Roman"/>
          <w:color w:val="000000"/>
          <w:kern w:val="1"/>
          <w:sz w:val="26"/>
          <w:szCs w:val="26"/>
          <w:lang w:eastAsia="ar-SA"/>
        </w:rPr>
        <w:t>создание условий для развития интеллекта, внимания, мышления, выносливости, силы, гибкости, быстроты реакции.</w:t>
      </w:r>
    </w:p>
    <w:p w:rsidR="003A662B" w:rsidRPr="00304B4B" w:rsidRDefault="003A662B" w:rsidP="003A662B">
      <w:pPr>
        <w:keepLines/>
        <w:widowControl w:val="0"/>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r w:rsidRPr="00304B4B">
        <w:rPr>
          <w:rFonts w:ascii="Times New Roman" w:eastAsia="Times New Roman" w:hAnsi="Times New Roman" w:cs="Times New Roman"/>
          <w:color w:val="000000"/>
          <w:kern w:val="1"/>
          <w:sz w:val="26"/>
          <w:szCs w:val="26"/>
          <w:lang w:eastAsia="ar-SA"/>
        </w:rPr>
        <w:tab/>
      </w:r>
      <w:r w:rsidRPr="00304B4B">
        <w:rPr>
          <w:rFonts w:ascii="Times New Roman" w:eastAsia="Times New Roman" w:hAnsi="Times New Roman" w:cs="Times New Roman"/>
          <w:color w:val="000000"/>
          <w:kern w:val="1"/>
          <w:sz w:val="26"/>
          <w:szCs w:val="26"/>
          <w:lang w:eastAsia="ar-SA"/>
        </w:rPr>
        <w:tab/>
        <w:t xml:space="preserve">Форма обучения зависит от возраста и уровня подготовленности занимающихся. Основной формой организации занятий на данном этапе подготовки является урок. Основными методами практического разучивания разнообразных упражнений являются метод целостного упражнения и метод </w:t>
      </w:r>
      <w:proofErr w:type="spellStart"/>
      <w:r w:rsidRPr="00304B4B">
        <w:rPr>
          <w:rFonts w:ascii="Times New Roman" w:eastAsia="Times New Roman" w:hAnsi="Times New Roman" w:cs="Times New Roman"/>
          <w:color w:val="000000"/>
          <w:kern w:val="1"/>
          <w:sz w:val="26"/>
          <w:szCs w:val="26"/>
          <w:lang w:eastAsia="ar-SA"/>
        </w:rPr>
        <w:t>расчлененно</w:t>
      </w:r>
      <w:proofErr w:type="spellEnd"/>
      <w:r w:rsidRPr="00304B4B">
        <w:rPr>
          <w:rFonts w:ascii="Times New Roman" w:eastAsia="Times New Roman" w:hAnsi="Times New Roman" w:cs="Times New Roman"/>
          <w:color w:val="000000"/>
          <w:kern w:val="1"/>
          <w:sz w:val="26"/>
          <w:szCs w:val="26"/>
          <w:lang w:eastAsia="ar-SA"/>
        </w:rPr>
        <w:t>-конструктивного упражнения. Основными методами проведения занятий являются групповой и игровой.</w:t>
      </w:r>
    </w:p>
    <w:p w:rsidR="003A662B" w:rsidRPr="00304B4B" w:rsidRDefault="003A662B" w:rsidP="003A662B">
      <w:pPr>
        <w:keepLines/>
        <w:widowControl w:val="0"/>
        <w:shd w:val="clear" w:color="auto" w:fill="FFFFFF"/>
        <w:tabs>
          <w:tab w:val="left" w:pos="120"/>
        </w:tabs>
        <w:suppressAutoHyphens/>
        <w:autoSpaceDE w:val="0"/>
        <w:spacing w:after="0" w:line="100" w:lineRule="atLeast"/>
        <w:jc w:val="both"/>
        <w:rPr>
          <w:rFonts w:ascii="Times New Roman" w:eastAsia="Times New Roman" w:hAnsi="Times New Roman" w:cs="Times New Roman"/>
          <w:color w:val="000000"/>
          <w:kern w:val="1"/>
          <w:sz w:val="26"/>
          <w:szCs w:val="26"/>
          <w:lang w:eastAsia="ar-SA"/>
        </w:rPr>
      </w:pPr>
    </w:p>
    <w:p w:rsidR="003A662B" w:rsidRPr="00710289" w:rsidRDefault="003A662B" w:rsidP="00710289">
      <w:pPr>
        <w:widowControl w:val="0"/>
        <w:suppressAutoHyphens/>
        <w:spacing w:after="0" w:line="240" w:lineRule="auto"/>
        <w:ind w:firstLine="709"/>
        <w:jc w:val="both"/>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Построение недельного цикла подготовки и примерного модельного занятия для спортивных  групп.</w:t>
      </w:r>
    </w:p>
    <w:p w:rsidR="003A662B" w:rsidRPr="00304B4B" w:rsidRDefault="003A662B" w:rsidP="003A662B">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p>
    <w:p w:rsidR="003A662B" w:rsidRPr="00304B4B" w:rsidRDefault="003A662B" w:rsidP="003A662B">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В группах </w:t>
      </w:r>
      <w:r w:rsidR="0051661F">
        <w:rPr>
          <w:rFonts w:ascii="Times New Roman" w:eastAsia="Andale Sans UI" w:hAnsi="Times New Roman" w:cs="Times New Roman"/>
          <w:kern w:val="1"/>
          <w:sz w:val="26"/>
          <w:szCs w:val="26"/>
          <w:lang w:eastAsia="ar-SA"/>
        </w:rPr>
        <w:t xml:space="preserve">спортивно-оздоровительного </w:t>
      </w:r>
      <w:r w:rsidR="00F90C19">
        <w:rPr>
          <w:rFonts w:ascii="Times New Roman" w:eastAsia="Andale Sans UI" w:hAnsi="Times New Roman" w:cs="Times New Roman"/>
          <w:kern w:val="1"/>
          <w:sz w:val="26"/>
          <w:szCs w:val="26"/>
          <w:lang w:eastAsia="ar-SA"/>
        </w:rPr>
        <w:t xml:space="preserve">этапа </w:t>
      </w:r>
      <w:r w:rsidRPr="00304B4B">
        <w:rPr>
          <w:rFonts w:ascii="Times New Roman" w:eastAsia="Andale Sans UI" w:hAnsi="Times New Roman" w:cs="Times New Roman"/>
          <w:kern w:val="1"/>
          <w:sz w:val="26"/>
          <w:szCs w:val="26"/>
          <w:lang w:eastAsia="ar-SA"/>
        </w:rPr>
        <w:t>первого года подготовки проводятся</w:t>
      </w:r>
      <w:r w:rsidR="0051661F">
        <w:rPr>
          <w:rFonts w:ascii="Times New Roman" w:eastAsia="Andale Sans UI" w:hAnsi="Times New Roman" w:cs="Times New Roman"/>
          <w:kern w:val="1"/>
          <w:sz w:val="26"/>
          <w:szCs w:val="26"/>
          <w:lang w:eastAsia="ar-SA"/>
        </w:rPr>
        <w:t xml:space="preserve"> только контрольно-переводные нормативы</w:t>
      </w:r>
      <w:r w:rsidRPr="00304B4B">
        <w:rPr>
          <w:rFonts w:ascii="Times New Roman" w:eastAsia="Andale Sans UI" w:hAnsi="Times New Roman" w:cs="Times New Roman"/>
          <w:kern w:val="1"/>
          <w:sz w:val="26"/>
          <w:szCs w:val="26"/>
          <w:lang w:eastAsia="ar-SA"/>
        </w:rPr>
        <w:t xml:space="preserve">, поэтому построение учебного процесса </w:t>
      </w:r>
      <w:r w:rsidR="0051661F">
        <w:rPr>
          <w:rFonts w:ascii="Times New Roman" w:eastAsia="Andale Sans UI" w:hAnsi="Times New Roman" w:cs="Times New Roman"/>
          <w:kern w:val="1"/>
          <w:sz w:val="26"/>
          <w:szCs w:val="26"/>
          <w:lang w:eastAsia="ar-SA"/>
        </w:rPr>
        <w:t xml:space="preserve">направленно на развитие физических качеств и </w:t>
      </w:r>
      <w:r w:rsidRPr="00304B4B">
        <w:rPr>
          <w:rFonts w:ascii="Times New Roman" w:eastAsia="Andale Sans UI" w:hAnsi="Times New Roman" w:cs="Times New Roman"/>
          <w:kern w:val="1"/>
          <w:sz w:val="26"/>
          <w:szCs w:val="26"/>
          <w:lang w:eastAsia="ar-SA"/>
        </w:rPr>
        <w:t>носит весьма условный характер. Занятия начинаются в сентябре</w:t>
      </w:r>
      <w:r w:rsidR="00C65AB6">
        <w:rPr>
          <w:rFonts w:ascii="Times New Roman" w:eastAsia="Andale Sans UI" w:hAnsi="Times New Roman" w:cs="Times New Roman"/>
          <w:kern w:val="1"/>
          <w:sz w:val="26"/>
          <w:szCs w:val="26"/>
          <w:lang w:eastAsia="ar-SA"/>
        </w:rPr>
        <w:t xml:space="preserve"> и з</w:t>
      </w:r>
      <w:r w:rsidR="00E73A0A">
        <w:rPr>
          <w:rFonts w:ascii="Times New Roman" w:eastAsia="Andale Sans UI" w:hAnsi="Times New Roman" w:cs="Times New Roman"/>
          <w:kern w:val="1"/>
          <w:sz w:val="26"/>
          <w:szCs w:val="26"/>
          <w:lang w:eastAsia="ar-SA"/>
        </w:rPr>
        <w:t>аканчиваются в мае,</w:t>
      </w:r>
      <w:r w:rsidR="00C65AB6">
        <w:rPr>
          <w:rFonts w:ascii="Times New Roman" w:eastAsia="Andale Sans UI" w:hAnsi="Times New Roman" w:cs="Times New Roman"/>
          <w:kern w:val="1"/>
          <w:sz w:val="26"/>
          <w:szCs w:val="26"/>
          <w:lang w:eastAsia="ar-SA"/>
        </w:rPr>
        <w:t xml:space="preserve"> рекомендованный</w:t>
      </w:r>
      <w:r w:rsidRPr="00304B4B">
        <w:rPr>
          <w:rFonts w:ascii="Times New Roman" w:eastAsia="Andale Sans UI" w:hAnsi="Times New Roman" w:cs="Times New Roman"/>
          <w:kern w:val="1"/>
          <w:sz w:val="26"/>
          <w:szCs w:val="26"/>
          <w:lang w:eastAsia="ar-SA"/>
        </w:rPr>
        <w:t xml:space="preserve"> объем часов </w:t>
      </w:r>
      <w:r w:rsidR="00C65AB6">
        <w:rPr>
          <w:rFonts w:ascii="Times New Roman" w:eastAsia="Andale Sans UI" w:hAnsi="Times New Roman" w:cs="Times New Roman"/>
          <w:kern w:val="1"/>
          <w:sz w:val="26"/>
          <w:szCs w:val="26"/>
          <w:lang w:eastAsia="ar-SA"/>
        </w:rPr>
        <w:t>(144</w:t>
      </w:r>
      <w:r w:rsidRPr="007B0360">
        <w:rPr>
          <w:rFonts w:ascii="Times New Roman" w:eastAsia="Andale Sans UI" w:hAnsi="Times New Roman" w:cs="Times New Roman"/>
          <w:kern w:val="1"/>
          <w:sz w:val="26"/>
          <w:szCs w:val="26"/>
          <w:lang w:eastAsia="ar-SA"/>
        </w:rPr>
        <w:t>)</w:t>
      </w:r>
      <w:r w:rsidRPr="00304B4B">
        <w:rPr>
          <w:rFonts w:ascii="Times New Roman" w:eastAsia="Andale Sans UI" w:hAnsi="Times New Roman" w:cs="Times New Roman"/>
          <w:kern w:val="1"/>
          <w:sz w:val="26"/>
          <w:szCs w:val="26"/>
          <w:lang w:eastAsia="ar-SA"/>
        </w:rPr>
        <w:t xml:space="preserve"> включает общефизическую и техническую подготовку. На первом</w:t>
      </w:r>
      <w:r w:rsidR="00350625">
        <w:rPr>
          <w:rFonts w:ascii="Times New Roman" w:eastAsia="Andale Sans UI" w:hAnsi="Times New Roman" w:cs="Times New Roman"/>
          <w:kern w:val="1"/>
          <w:sz w:val="26"/>
          <w:szCs w:val="26"/>
          <w:lang w:eastAsia="ar-SA"/>
        </w:rPr>
        <w:t>, втором и третьем</w:t>
      </w:r>
      <w:r w:rsidRPr="00304B4B">
        <w:rPr>
          <w:rFonts w:ascii="Times New Roman" w:eastAsia="Andale Sans UI" w:hAnsi="Times New Roman" w:cs="Times New Roman"/>
          <w:kern w:val="1"/>
          <w:sz w:val="26"/>
          <w:szCs w:val="26"/>
          <w:lang w:eastAsia="ar-SA"/>
        </w:rPr>
        <w:t xml:space="preserve"> году</w:t>
      </w:r>
      <w:r w:rsidR="00264339">
        <w:rPr>
          <w:rFonts w:ascii="Times New Roman" w:eastAsia="Andale Sans UI" w:hAnsi="Times New Roman" w:cs="Times New Roman"/>
          <w:kern w:val="1"/>
          <w:sz w:val="26"/>
          <w:szCs w:val="26"/>
          <w:lang w:eastAsia="ar-SA"/>
        </w:rPr>
        <w:t xml:space="preserve"> обучения</w:t>
      </w:r>
      <w:r w:rsidRPr="00304B4B">
        <w:rPr>
          <w:rFonts w:ascii="Times New Roman" w:eastAsia="Andale Sans UI" w:hAnsi="Times New Roman" w:cs="Times New Roman"/>
          <w:kern w:val="1"/>
          <w:sz w:val="26"/>
          <w:szCs w:val="26"/>
          <w:lang w:eastAsia="ar-SA"/>
        </w:rPr>
        <w:t xml:space="preserve"> фигуристы отдыхают 3 месяца (июнь – июль - август). </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На </w:t>
      </w:r>
      <w:r w:rsidR="00350625">
        <w:rPr>
          <w:rFonts w:ascii="Times New Roman" w:eastAsia="Andale Sans UI" w:hAnsi="Times New Roman" w:cs="Times New Roman"/>
          <w:kern w:val="1"/>
          <w:sz w:val="26"/>
          <w:szCs w:val="26"/>
          <w:lang w:eastAsia="ar-SA"/>
        </w:rPr>
        <w:t xml:space="preserve">втором и </w:t>
      </w:r>
      <w:r w:rsidRPr="00304B4B">
        <w:rPr>
          <w:rFonts w:ascii="Times New Roman" w:eastAsia="Andale Sans UI" w:hAnsi="Times New Roman" w:cs="Times New Roman"/>
          <w:kern w:val="1"/>
          <w:sz w:val="26"/>
          <w:szCs w:val="26"/>
          <w:lang w:eastAsia="ar-SA"/>
        </w:rPr>
        <w:t xml:space="preserve">третьем году в </w:t>
      </w:r>
      <w:r w:rsidR="00350625">
        <w:rPr>
          <w:rFonts w:ascii="Times New Roman" w:eastAsia="Andale Sans UI" w:hAnsi="Times New Roman" w:cs="Times New Roman"/>
          <w:kern w:val="1"/>
          <w:sz w:val="26"/>
          <w:szCs w:val="26"/>
          <w:lang w:eastAsia="ar-SA"/>
        </w:rPr>
        <w:t xml:space="preserve">спортивно-оздоровительных группах </w:t>
      </w:r>
      <w:r w:rsidRPr="00304B4B">
        <w:rPr>
          <w:rFonts w:ascii="Times New Roman" w:eastAsia="Andale Sans UI" w:hAnsi="Times New Roman" w:cs="Times New Roman"/>
          <w:kern w:val="1"/>
          <w:sz w:val="26"/>
          <w:szCs w:val="26"/>
          <w:lang w:eastAsia="ar-SA"/>
        </w:rPr>
        <w:t xml:space="preserve"> объем часов составляет </w:t>
      </w:r>
      <w:r w:rsidR="007B0360">
        <w:rPr>
          <w:rFonts w:ascii="Times New Roman" w:eastAsia="Andale Sans UI" w:hAnsi="Times New Roman" w:cs="Times New Roman"/>
          <w:kern w:val="1"/>
          <w:sz w:val="26"/>
          <w:szCs w:val="26"/>
          <w:lang w:eastAsia="ar-SA"/>
        </w:rPr>
        <w:t>216</w:t>
      </w:r>
      <w:r w:rsidRPr="00304B4B">
        <w:rPr>
          <w:rFonts w:ascii="Times New Roman" w:eastAsia="Andale Sans UI" w:hAnsi="Times New Roman" w:cs="Times New Roman"/>
          <w:kern w:val="1"/>
          <w:sz w:val="26"/>
          <w:szCs w:val="26"/>
          <w:lang w:eastAsia="ar-SA"/>
        </w:rPr>
        <w:t xml:space="preserve"> часов. Следует отметить, что распределение часов на общефизическую (включая специально-физическую) и специально-техническую подготовку по годам обучения примерно одинаковое. Структура </w:t>
      </w:r>
      <w:r w:rsidR="002938D1">
        <w:rPr>
          <w:rFonts w:ascii="Times New Roman" w:eastAsia="Andale Sans UI" w:hAnsi="Times New Roman" w:cs="Times New Roman"/>
          <w:kern w:val="1"/>
          <w:sz w:val="26"/>
          <w:szCs w:val="26"/>
          <w:lang w:eastAsia="ar-SA"/>
        </w:rPr>
        <w:t>тренировочного занятия</w:t>
      </w:r>
      <w:r w:rsidRPr="00304B4B">
        <w:rPr>
          <w:rFonts w:ascii="Times New Roman" w:eastAsia="Andale Sans UI" w:hAnsi="Times New Roman" w:cs="Times New Roman"/>
          <w:kern w:val="1"/>
          <w:sz w:val="26"/>
          <w:szCs w:val="26"/>
          <w:lang w:eastAsia="ar-SA"/>
        </w:rPr>
        <w:t xml:space="preserve"> будет зависеть от его основной части. Рекомендуется параллельно с задачами ОФП решать задачи СФП или совместно СФП и ТП. В этих случаях структура </w:t>
      </w:r>
      <w:r w:rsidR="00AC230A">
        <w:rPr>
          <w:rFonts w:ascii="Times New Roman" w:eastAsia="Andale Sans UI" w:hAnsi="Times New Roman" w:cs="Times New Roman"/>
          <w:kern w:val="1"/>
          <w:sz w:val="26"/>
          <w:szCs w:val="26"/>
          <w:lang w:eastAsia="ar-SA"/>
        </w:rPr>
        <w:t>тренировочного занятия</w:t>
      </w:r>
      <w:r w:rsidRPr="00304B4B">
        <w:rPr>
          <w:rFonts w:ascii="Times New Roman" w:eastAsia="Andale Sans UI" w:hAnsi="Times New Roman" w:cs="Times New Roman"/>
          <w:kern w:val="1"/>
          <w:sz w:val="26"/>
          <w:szCs w:val="26"/>
          <w:lang w:eastAsia="ar-SA"/>
        </w:rPr>
        <w:t xml:space="preserve"> будет комплексной.</w:t>
      </w:r>
    </w:p>
    <w:p w:rsidR="003A662B" w:rsidRPr="00304B4B" w:rsidRDefault="000650C0" w:rsidP="003A662B">
      <w:pPr>
        <w:widowControl w:val="0"/>
        <w:suppressAutoHyphens/>
        <w:spacing w:after="0" w:line="240" w:lineRule="auto"/>
        <w:ind w:firstLine="720"/>
        <w:jc w:val="both"/>
        <w:rPr>
          <w:rFonts w:ascii="Times New Roman" w:eastAsia="Andale Sans UI" w:hAnsi="Times New Roman" w:cs="Times New Roman"/>
          <w:kern w:val="1"/>
          <w:sz w:val="26"/>
          <w:szCs w:val="26"/>
          <w:u w:val="single"/>
          <w:lang w:eastAsia="ar-SA"/>
        </w:rPr>
      </w:pPr>
      <w:r>
        <w:rPr>
          <w:rFonts w:ascii="Times New Roman" w:eastAsia="Andale Sans UI" w:hAnsi="Times New Roman" w:cs="Times New Roman"/>
          <w:kern w:val="1"/>
          <w:sz w:val="26"/>
          <w:szCs w:val="26"/>
          <w:lang w:eastAsia="ar-SA"/>
        </w:rPr>
        <w:t>Тренировочное занятие</w:t>
      </w:r>
      <w:r w:rsidR="003A662B" w:rsidRPr="00304B4B">
        <w:rPr>
          <w:rFonts w:ascii="Times New Roman" w:eastAsia="Andale Sans UI" w:hAnsi="Times New Roman" w:cs="Times New Roman"/>
          <w:kern w:val="1"/>
          <w:sz w:val="26"/>
          <w:szCs w:val="26"/>
          <w:lang w:eastAsia="ar-SA"/>
        </w:rPr>
        <w:t xml:space="preserve"> имеет общепринятую структуру: подготовительную, основную и заключительную части.</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u w:val="single"/>
          <w:lang w:eastAsia="ar-SA"/>
        </w:rPr>
      </w:pPr>
      <w:r w:rsidRPr="004A5C88">
        <w:rPr>
          <w:rFonts w:ascii="Times New Roman" w:eastAsia="Andale Sans UI" w:hAnsi="Times New Roman" w:cs="Times New Roman"/>
          <w:b/>
          <w:kern w:val="1"/>
          <w:sz w:val="26"/>
          <w:szCs w:val="26"/>
          <w:lang w:eastAsia="ar-SA"/>
        </w:rPr>
        <w:t xml:space="preserve">В подготовительной части </w:t>
      </w:r>
      <w:r w:rsidR="00A01C19">
        <w:rPr>
          <w:rFonts w:ascii="Times New Roman" w:eastAsia="Andale Sans UI" w:hAnsi="Times New Roman" w:cs="Times New Roman"/>
          <w:b/>
          <w:kern w:val="1"/>
          <w:sz w:val="26"/>
          <w:szCs w:val="26"/>
          <w:lang w:eastAsia="ar-SA"/>
        </w:rPr>
        <w:t>занятия</w:t>
      </w:r>
      <w:r w:rsidRPr="00304B4B">
        <w:rPr>
          <w:rFonts w:ascii="Times New Roman" w:eastAsia="Andale Sans UI" w:hAnsi="Times New Roman" w:cs="Times New Roman"/>
          <w:kern w:val="1"/>
          <w:sz w:val="26"/>
          <w:szCs w:val="26"/>
          <w:lang w:eastAsia="ar-SA"/>
        </w:rPr>
        <w:t xml:space="preserve"> особое внимание уделяется воспитанию дисциплины и организованности, правильной осанке, выразительности движений, развитию физических качеств.</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u w:val="single"/>
          <w:lang w:eastAsia="ar-SA"/>
        </w:rPr>
      </w:pPr>
      <w:r w:rsidRPr="004A5C88">
        <w:rPr>
          <w:rFonts w:ascii="Times New Roman" w:eastAsia="Andale Sans UI" w:hAnsi="Times New Roman" w:cs="Times New Roman"/>
          <w:b/>
          <w:kern w:val="1"/>
          <w:sz w:val="26"/>
          <w:szCs w:val="26"/>
          <w:lang w:eastAsia="ar-SA"/>
        </w:rPr>
        <w:t xml:space="preserve">В основной части </w:t>
      </w:r>
      <w:r w:rsidR="00A01C19">
        <w:rPr>
          <w:rFonts w:ascii="Times New Roman" w:eastAsia="Andale Sans UI" w:hAnsi="Times New Roman" w:cs="Times New Roman"/>
          <w:b/>
          <w:kern w:val="1"/>
          <w:sz w:val="26"/>
          <w:szCs w:val="26"/>
          <w:lang w:eastAsia="ar-SA"/>
        </w:rPr>
        <w:t>занятия</w:t>
      </w:r>
      <w:r w:rsidRPr="00304B4B">
        <w:rPr>
          <w:rFonts w:ascii="Times New Roman" w:eastAsia="Andale Sans UI" w:hAnsi="Times New Roman" w:cs="Times New Roman"/>
          <w:kern w:val="1"/>
          <w:sz w:val="26"/>
          <w:szCs w:val="26"/>
          <w:lang w:eastAsia="ar-SA"/>
        </w:rPr>
        <w:t xml:space="preserve"> решаются задачи как обучения двигательным действиям, так и задачи  развития специальных физических качеств.</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4A5C88">
        <w:rPr>
          <w:rFonts w:ascii="Times New Roman" w:eastAsia="Andale Sans UI" w:hAnsi="Times New Roman" w:cs="Times New Roman"/>
          <w:b/>
          <w:kern w:val="1"/>
          <w:sz w:val="26"/>
          <w:szCs w:val="26"/>
          <w:lang w:eastAsia="ar-SA"/>
        </w:rPr>
        <w:t xml:space="preserve">Заключительная часть </w:t>
      </w:r>
      <w:r w:rsidR="00A01C19">
        <w:rPr>
          <w:rFonts w:ascii="Times New Roman" w:eastAsia="Andale Sans UI" w:hAnsi="Times New Roman" w:cs="Times New Roman"/>
          <w:b/>
          <w:kern w:val="1"/>
          <w:sz w:val="26"/>
          <w:szCs w:val="26"/>
          <w:lang w:eastAsia="ar-SA"/>
        </w:rPr>
        <w:t>занятия</w:t>
      </w:r>
      <w:r w:rsidRPr="00304B4B">
        <w:rPr>
          <w:rFonts w:ascii="Times New Roman" w:eastAsia="Andale Sans UI" w:hAnsi="Times New Roman" w:cs="Times New Roman"/>
          <w:kern w:val="1"/>
          <w:sz w:val="26"/>
          <w:szCs w:val="26"/>
          <w:lang w:eastAsia="ar-SA"/>
        </w:rPr>
        <w:t xml:space="preserve"> направлена на снятие напряжения и повышения эмоционального состояния спортсмена.</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При проведении комплексных </w:t>
      </w:r>
      <w:r w:rsidR="00F804FF">
        <w:rPr>
          <w:rFonts w:ascii="Times New Roman" w:eastAsia="Andale Sans UI" w:hAnsi="Times New Roman" w:cs="Times New Roman"/>
          <w:kern w:val="1"/>
          <w:sz w:val="26"/>
          <w:szCs w:val="26"/>
          <w:lang w:eastAsia="ar-SA"/>
        </w:rPr>
        <w:t>тренировочных занятий</w:t>
      </w:r>
      <w:r w:rsidRPr="00304B4B">
        <w:rPr>
          <w:rFonts w:ascii="Times New Roman" w:eastAsia="Andale Sans UI" w:hAnsi="Times New Roman" w:cs="Times New Roman"/>
          <w:kern w:val="1"/>
          <w:sz w:val="26"/>
          <w:szCs w:val="26"/>
          <w:lang w:eastAsia="ar-SA"/>
        </w:rPr>
        <w:t xml:space="preserve"> в зале и на льду имеют те же части, однако продолжительность заключительной части </w:t>
      </w:r>
      <w:r w:rsidR="00F804FF">
        <w:rPr>
          <w:rFonts w:ascii="Times New Roman" w:eastAsia="Andale Sans UI" w:hAnsi="Times New Roman" w:cs="Times New Roman"/>
          <w:kern w:val="1"/>
          <w:sz w:val="26"/>
          <w:szCs w:val="26"/>
          <w:lang w:eastAsia="ar-SA"/>
        </w:rPr>
        <w:t>занятия</w:t>
      </w:r>
      <w:r w:rsidRPr="00304B4B">
        <w:rPr>
          <w:rFonts w:ascii="Times New Roman" w:eastAsia="Andale Sans UI" w:hAnsi="Times New Roman" w:cs="Times New Roman"/>
          <w:kern w:val="1"/>
          <w:sz w:val="26"/>
          <w:szCs w:val="26"/>
          <w:lang w:eastAsia="ar-SA"/>
        </w:rPr>
        <w:t xml:space="preserve"> в зале несколько короче по времени и решает задачи подготовки организма спортсмена к выполнению предстоящей нагрузки на льду.</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Тренер-преподаватель должен проводить наблюдения за спортсменами. Педагогические наблюдения и контрольные испытания в конце года позволяют объективно составить мнение о пригодности детей к занятиям фигурным катанием и в определенной мере оценить их одаренность и перспективность. Для тестирования уровня подготовленности можно использовать контрольные упражнения, рекомендуемые нами в разделе «Педагогический контроль» для групп </w:t>
      </w:r>
      <w:r w:rsidR="00814F0E">
        <w:rPr>
          <w:rFonts w:ascii="Times New Roman" w:eastAsia="Andale Sans UI" w:hAnsi="Times New Roman" w:cs="Times New Roman"/>
          <w:kern w:val="1"/>
          <w:sz w:val="26"/>
          <w:szCs w:val="26"/>
          <w:lang w:eastAsia="ar-SA"/>
        </w:rPr>
        <w:t>спортивно-оздоровительного этапа</w:t>
      </w:r>
      <w:r w:rsidRPr="00304B4B">
        <w:rPr>
          <w:rFonts w:ascii="Times New Roman" w:eastAsia="Andale Sans UI" w:hAnsi="Times New Roman" w:cs="Times New Roman"/>
          <w:kern w:val="1"/>
          <w:sz w:val="26"/>
          <w:szCs w:val="26"/>
          <w:lang w:eastAsia="ar-SA"/>
        </w:rPr>
        <w:t xml:space="preserve"> соответствующего возраста.</w:t>
      </w:r>
    </w:p>
    <w:p w:rsidR="003A662B" w:rsidRPr="00304B4B"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Ниже приводится примерный вариант построения недельного цикла занятий для спортивно-оздоровительных групп, примерная модель отдельного занятия и содержание программного материала по всем разделам подготовки.</w:t>
      </w:r>
    </w:p>
    <w:p w:rsidR="003A662B" w:rsidRPr="00266160" w:rsidRDefault="003A662B" w:rsidP="003A662B">
      <w:pPr>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304B4B">
        <w:rPr>
          <w:rFonts w:ascii="Times New Roman" w:eastAsia="Andale Sans UI" w:hAnsi="Times New Roman" w:cs="Times New Roman"/>
          <w:kern w:val="1"/>
          <w:sz w:val="26"/>
          <w:szCs w:val="26"/>
          <w:lang w:eastAsia="ar-SA"/>
        </w:rPr>
        <w:t xml:space="preserve">Занятия </w:t>
      </w:r>
      <w:r w:rsidR="00EA2D70">
        <w:rPr>
          <w:rFonts w:ascii="Times New Roman" w:eastAsia="Andale Sans UI" w:hAnsi="Times New Roman" w:cs="Times New Roman"/>
          <w:kern w:val="1"/>
          <w:sz w:val="26"/>
          <w:szCs w:val="26"/>
          <w:lang w:eastAsia="ar-SA"/>
        </w:rPr>
        <w:t xml:space="preserve">на втором и третьем году обучения </w:t>
      </w:r>
      <w:r w:rsidRPr="00304B4B">
        <w:rPr>
          <w:rFonts w:ascii="Times New Roman" w:eastAsia="Andale Sans UI" w:hAnsi="Times New Roman" w:cs="Times New Roman"/>
          <w:kern w:val="1"/>
          <w:sz w:val="26"/>
          <w:szCs w:val="26"/>
          <w:lang w:eastAsia="ar-SA"/>
        </w:rPr>
        <w:t>проводятся 3 раза в неделю. Продолжительность одного занятия 2 академических часа – 90 минут.</w:t>
      </w:r>
    </w:p>
    <w:p w:rsidR="00963763" w:rsidRDefault="00963763" w:rsidP="00963763">
      <w:pPr>
        <w:keepLines/>
        <w:widowControl w:val="0"/>
        <w:suppressAutoHyphens/>
        <w:spacing w:after="0" w:line="240" w:lineRule="auto"/>
        <w:rPr>
          <w:rFonts w:ascii="Times New Roman" w:eastAsia="Andale Sans UI" w:hAnsi="Times New Roman" w:cs="Times New Roman"/>
          <w:kern w:val="1"/>
          <w:sz w:val="26"/>
          <w:szCs w:val="26"/>
          <w:lang w:eastAsia="ar-SA"/>
        </w:rPr>
      </w:pPr>
    </w:p>
    <w:p w:rsidR="00DA5D55" w:rsidRDefault="00DA5D55" w:rsidP="009177C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DA5D55" w:rsidRDefault="00DA5D55" w:rsidP="009177C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DA5D55" w:rsidRDefault="00DA5D55" w:rsidP="009177C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p>
    <w:p w:rsidR="003A662B" w:rsidRPr="00304B4B" w:rsidRDefault="003A662B" w:rsidP="009177CB">
      <w:pPr>
        <w:keepLines/>
        <w:widowControl w:val="0"/>
        <w:suppressAutoHyphens/>
        <w:spacing w:after="0" w:line="240" w:lineRule="auto"/>
        <w:jc w:val="center"/>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lastRenderedPageBreak/>
        <w:t>Примерный вариант построения занятий в недельном цикле подготовительного периода на этапе базовой подготовки фигуристов</w:t>
      </w:r>
    </w:p>
    <w:p w:rsidR="00887F24" w:rsidRDefault="003A662B" w:rsidP="00963763">
      <w:pPr>
        <w:keepLines/>
        <w:widowControl w:val="0"/>
        <w:suppressAutoHyphens/>
        <w:spacing w:after="0" w:line="240" w:lineRule="auto"/>
        <w:ind w:firstLine="720"/>
        <w:jc w:val="center"/>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спортивно-оздорови</w:t>
      </w:r>
      <w:r w:rsidR="00A40423">
        <w:rPr>
          <w:rFonts w:ascii="Times New Roman" w:eastAsia="Andale Sans UI" w:hAnsi="Times New Roman" w:cs="Times New Roman"/>
          <w:b/>
          <w:bCs/>
          <w:kern w:val="1"/>
          <w:sz w:val="26"/>
          <w:szCs w:val="26"/>
          <w:lang w:eastAsia="ar-SA"/>
        </w:rPr>
        <w:t xml:space="preserve">тельных групп. </w:t>
      </w:r>
    </w:p>
    <w:p w:rsidR="003A662B" w:rsidRPr="00304B4B" w:rsidRDefault="003A662B" w:rsidP="00963763">
      <w:pPr>
        <w:keepLines/>
        <w:widowControl w:val="0"/>
        <w:suppressAutoHyphens/>
        <w:spacing w:after="0" w:line="240" w:lineRule="auto"/>
        <w:ind w:firstLine="720"/>
        <w:jc w:val="center"/>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(продолжительность одного занятия 2 часа – 90 минут)</w:t>
      </w:r>
    </w:p>
    <w:p w:rsidR="003A662B" w:rsidRPr="00304B4B" w:rsidRDefault="003A662B" w:rsidP="004A5C88">
      <w:pPr>
        <w:keepLines/>
        <w:widowControl w:val="0"/>
        <w:suppressAutoHyphens/>
        <w:spacing w:after="0" w:line="240" w:lineRule="auto"/>
        <w:ind w:firstLine="720"/>
        <w:jc w:val="center"/>
        <w:rPr>
          <w:rFonts w:ascii="Times New Roman" w:eastAsia="Andale Sans UI" w:hAnsi="Times New Roman" w:cs="Times New Roman"/>
          <w:b/>
          <w:bCs/>
          <w:kern w:val="1"/>
          <w:sz w:val="26"/>
          <w:szCs w:val="26"/>
          <w:lang w:eastAsia="ar-SA"/>
        </w:rPr>
      </w:pPr>
      <w:r w:rsidRPr="00304B4B">
        <w:rPr>
          <w:rFonts w:ascii="Times New Roman" w:eastAsia="Andale Sans UI" w:hAnsi="Times New Roman" w:cs="Times New Roman"/>
          <w:b/>
          <w:bCs/>
          <w:kern w:val="1"/>
          <w:sz w:val="26"/>
          <w:szCs w:val="26"/>
          <w:lang w:eastAsia="ar-SA"/>
        </w:rPr>
        <w:t>(из Программы ДЮСШ</w:t>
      </w:r>
      <w:r w:rsidR="004A5C88">
        <w:rPr>
          <w:rFonts w:ascii="Times New Roman" w:eastAsia="Andale Sans UI" w:hAnsi="Times New Roman" w:cs="Times New Roman"/>
          <w:b/>
          <w:bCs/>
          <w:kern w:val="1"/>
          <w:sz w:val="26"/>
          <w:szCs w:val="26"/>
          <w:lang w:eastAsia="ar-SA"/>
        </w:rPr>
        <w:t>)</w:t>
      </w:r>
    </w:p>
    <w:p w:rsidR="003A662B" w:rsidRDefault="004A5C88" w:rsidP="004A5C88">
      <w:pPr>
        <w:keepLines/>
        <w:widowControl w:val="0"/>
        <w:suppressAutoHyphens/>
        <w:spacing w:after="0" w:line="240" w:lineRule="auto"/>
        <w:ind w:firstLine="720"/>
        <w:jc w:val="right"/>
        <w:rPr>
          <w:rFonts w:ascii="Times New Roman" w:eastAsia="Andale Sans UI" w:hAnsi="Times New Roman" w:cs="Times New Roman"/>
          <w:bCs/>
          <w:kern w:val="1"/>
          <w:sz w:val="26"/>
          <w:szCs w:val="26"/>
          <w:lang w:eastAsia="ar-SA"/>
        </w:rPr>
      </w:pPr>
      <w:r>
        <w:rPr>
          <w:rFonts w:ascii="Times New Roman" w:eastAsia="Andale Sans UI" w:hAnsi="Times New Roman" w:cs="Times New Roman"/>
          <w:bCs/>
          <w:kern w:val="1"/>
          <w:sz w:val="26"/>
          <w:szCs w:val="26"/>
          <w:lang w:eastAsia="ar-SA"/>
        </w:rPr>
        <w:t>Таблица 15</w:t>
      </w:r>
    </w:p>
    <w:p w:rsidR="008A3254" w:rsidRPr="004A5C88" w:rsidRDefault="008A3254" w:rsidP="004A5C88">
      <w:pPr>
        <w:keepLines/>
        <w:widowControl w:val="0"/>
        <w:suppressAutoHyphens/>
        <w:spacing w:after="0" w:line="240" w:lineRule="auto"/>
        <w:ind w:firstLine="720"/>
        <w:jc w:val="right"/>
        <w:rPr>
          <w:rFonts w:ascii="Times New Roman" w:eastAsia="Andale Sans UI" w:hAnsi="Times New Roman" w:cs="Times New Roman"/>
          <w:bCs/>
          <w:kern w:val="1"/>
          <w:sz w:val="26"/>
          <w:szCs w:val="26"/>
          <w:lang w:eastAsia="ar-SA"/>
        </w:rPr>
      </w:pPr>
    </w:p>
    <w:tbl>
      <w:tblPr>
        <w:tblW w:w="0" w:type="auto"/>
        <w:tblInd w:w="-25" w:type="dxa"/>
        <w:tblLayout w:type="fixed"/>
        <w:tblLook w:val="0000" w:firstRow="0" w:lastRow="0" w:firstColumn="0" w:lastColumn="0" w:noHBand="0" w:noVBand="0"/>
      </w:tblPr>
      <w:tblGrid>
        <w:gridCol w:w="869"/>
        <w:gridCol w:w="7159"/>
        <w:gridCol w:w="1308"/>
      </w:tblGrid>
      <w:tr w:rsidR="003A662B" w:rsidRPr="003A662B" w:rsidTr="009619F3">
        <w:tc>
          <w:tcPr>
            <w:tcW w:w="869" w:type="dxa"/>
            <w:tcBorders>
              <w:top w:val="single" w:sz="4" w:space="0" w:color="000000"/>
              <w:left w:val="single" w:sz="4" w:space="0" w:color="000000"/>
              <w:bottom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Дни недели</w:t>
            </w:r>
          </w:p>
        </w:tc>
        <w:tc>
          <w:tcPr>
            <w:tcW w:w="7159" w:type="dxa"/>
            <w:tcBorders>
              <w:top w:val="single" w:sz="4" w:space="0" w:color="000000"/>
              <w:left w:val="single" w:sz="4" w:space="0" w:color="000000"/>
              <w:bottom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Содержание тренировочного занятия</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 xml:space="preserve">Время </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Cs w:val="24"/>
                <w:lang w:eastAsia="ar-SA"/>
              </w:rPr>
              <w:t>в мин.</w:t>
            </w:r>
          </w:p>
        </w:tc>
      </w:tr>
      <w:tr w:rsidR="003A662B" w:rsidRPr="003A662B" w:rsidTr="009619F3">
        <w:tc>
          <w:tcPr>
            <w:tcW w:w="869" w:type="dxa"/>
            <w:tcBorders>
              <w:top w:val="single" w:sz="4" w:space="0" w:color="000000"/>
              <w:left w:val="single" w:sz="4" w:space="0" w:color="000000"/>
              <w:bottom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b/>
                <w:kern w:val="1"/>
                <w:szCs w:val="24"/>
                <w:lang w:eastAsia="ar-SA"/>
              </w:rPr>
            </w:pPr>
            <w:r w:rsidRPr="003A662B">
              <w:rPr>
                <w:rFonts w:ascii="Times New Roman" w:eastAsia="Andale Sans UI" w:hAnsi="Times New Roman" w:cs="Times New Roman"/>
                <w:b/>
                <w:kern w:val="1"/>
                <w:szCs w:val="24"/>
                <w:lang w:eastAsia="ar-SA"/>
              </w:rPr>
              <w:t>1</w:t>
            </w:r>
          </w:p>
        </w:tc>
        <w:tc>
          <w:tcPr>
            <w:tcW w:w="7159" w:type="dxa"/>
            <w:tcBorders>
              <w:top w:val="single" w:sz="4" w:space="0" w:color="000000"/>
              <w:left w:val="single" w:sz="4" w:space="0" w:color="000000"/>
              <w:bottom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b/>
                <w:kern w:val="1"/>
                <w:szCs w:val="24"/>
                <w:lang w:eastAsia="ar-SA"/>
              </w:rPr>
            </w:pPr>
            <w:r w:rsidRPr="003A662B">
              <w:rPr>
                <w:rFonts w:ascii="Times New Roman" w:eastAsia="Andale Sans UI" w:hAnsi="Times New Roman" w:cs="Times New Roman"/>
                <w:b/>
                <w:kern w:val="1"/>
                <w:szCs w:val="24"/>
                <w:lang w:eastAsia="ar-SA"/>
              </w:rPr>
              <w:t>2</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b/>
                <w:kern w:val="1"/>
                <w:szCs w:val="24"/>
                <w:lang w:eastAsia="ar-SA"/>
              </w:rPr>
              <w:t>3</w:t>
            </w:r>
          </w:p>
        </w:tc>
      </w:tr>
      <w:tr w:rsidR="003A662B" w:rsidRPr="003A662B" w:rsidTr="009619F3">
        <w:trPr>
          <w:cantSplit/>
          <w:trHeight w:val="1134"/>
        </w:trPr>
        <w:tc>
          <w:tcPr>
            <w:tcW w:w="869" w:type="dxa"/>
            <w:tcBorders>
              <w:top w:val="single" w:sz="4" w:space="0" w:color="000000"/>
              <w:left w:val="single" w:sz="4" w:space="0" w:color="000000"/>
              <w:bottom w:val="single" w:sz="4" w:space="0" w:color="000000"/>
            </w:tcBorders>
            <w:shd w:val="clear" w:color="auto" w:fill="auto"/>
            <w:textDirection w:val="btLr"/>
            <w:vAlign w:val="center"/>
          </w:tcPr>
          <w:p w:rsidR="003A662B" w:rsidRPr="003A662B" w:rsidRDefault="003A662B" w:rsidP="003A662B">
            <w:pPr>
              <w:keepLines/>
              <w:widowControl w:val="0"/>
              <w:suppressAutoHyphens/>
              <w:snapToGrid w:val="0"/>
              <w:spacing w:after="0" w:line="240" w:lineRule="auto"/>
              <w:ind w:left="113" w:right="113"/>
              <w:jc w:val="center"/>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понедельник</w:t>
            </w:r>
          </w:p>
        </w:tc>
        <w:tc>
          <w:tcPr>
            <w:tcW w:w="71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Подготовительная часть в зале.</w:t>
            </w:r>
          </w:p>
          <w:p w:rsidR="003A662B" w:rsidRPr="003A662B" w:rsidRDefault="003A662B" w:rsidP="003A662B">
            <w:pPr>
              <w:keepLines/>
              <w:widowControl w:val="0"/>
              <w:numPr>
                <w:ilvl w:val="0"/>
                <w:numId w:val="9"/>
              </w:numPr>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Упражнения на внимание</w:t>
            </w:r>
          </w:p>
          <w:p w:rsidR="003A662B" w:rsidRPr="003A662B" w:rsidRDefault="003A662B" w:rsidP="003A662B">
            <w:pPr>
              <w:keepLines/>
              <w:widowControl w:val="0"/>
              <w:numPr>
                <w:ilvl w:val="0"/>
                <w:numId w:val="9"/>
              </w:numPr>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 xml:space="preserve"> Строевые и порядковые упражнения</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Упражнения для выработки правильной осанки:</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 xml:space="preserve">в вертикальной плоскости (у стены). </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Упражнения для мышц стопы:</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 xml:space="preserve">ходьба на носках, на </w:t>
            </w:r>
            <w:proofErr w:type="spellStart"/>
            <w:r w:rsidRPr="003A662B">
              <w:rPr>
                <w:rFonts w:ascii="Times New Roman" w:eastAsia="Andale Sans UI" w:hAnsi="Times New Roman" w:cs="Times New Roman"/>
                <w:kern w:val="1"/>
                <w:szCs w:val="24"/>
                <w:lang w:eastAsia="ar-SA"/>
              </w:rPr>
              <w:t>полупальцах</w:t>
            </w:r>
            <w:proofErr w:type="spellEnd"/>
            <w:r w:rsidRPr="003A662B">
              <w:rPr>
                <w:rFonts w:ascii="Times New Roman" w:eastAsia="Andale Sans UI" w:hAnsi="Times New Roman" w:cs="Times New Roman"/>
                <w:kern w:val="1"/>
                <w:szCs w:val="24"/>
                <w:lang w:eastAsia="ar-SA"/>
              </w:rPr>
              <w:t>, на наружных и внутренних сторонах стопы, ритмичное поднимание и опускание на носки и стопу, круговые движения стопы.</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Упражнения на равновесие: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стоя на одной ноге – поднимание другой вперед, в сторону, назад;</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те же движения на согнутой ноге;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то же с поворотами туловища.</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Позы:</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«ласточка», «пистолетик».</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игра «Охотники и утки».</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r w:rsidRPr="003A662B">
              <w:rPr>
                <w:rFonts w:ascii="Times New Roman" w:eastAsia="Andale Sans UI" w:hAnsi="Times New Roman" w:cs="Times New Roman"/>
                <w:kern w:val="1"/>
                <w:szCs w:val="24"/>
                <w:lang w:eastAsia="ar-SA"/>
              </w:rPr>
              <w:t xml:space="preserve"> на резиновой дорожке у льда.</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Шнуровка ботинок. Стоя на дорожке в чехлах ходьба в перед и назад; «Пружинка» (полуприседания); «Поза фигуриста»; имитация «елочки» вперед и назад.</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На льду. Ходьба на льду при помощи стула; ходьба по льду, держась за бортик; приседания на льду; ходьба по кругу; падение «рыбкой». Произвольные движения на льду.</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w:t>
            </w:r>
          </w:p>
          <w:p w:rsidR="003A662B" w:rsidRPr="003A662B" w:rsidRDefault="003A662B" w:rsidP="003A662B">
            <w:pPr>
              <w:keepLines/>
              <w:widowControl w:val="0"/>
              <w:tabs>
                <w:tab w:val="left" w:pos="5732"/>
              </w:tabs>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 Беседа. Подведение итогов урока и задание на дом.</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Cs w:val="24"/>
                <w:lang w:eastAsia="ar-SA"/>
              </w:rPr>
              <w:t>10</w:t>
            </w:r>
          </w:p>
        </w:tc>
      </w:tr>
      <w:tr w:rsidR="003A662B" w:rsidRPr="003A662B" w:rsidTr="009619F3">
        <w:trPr>
          <w:cantSplit/>
          <w:trHeight w:val="1134"/>
        </w:trPr>
        <w:tc>
          <w:tcPr>
            <w:tcW w:w="869" w:type="dxa"/>
            <w:tcBorders>
              <w:top w:val="single" w:sz="4" w:space="0" w:color="000000"/>
              <w:left w:val="single" w:sz="4" w:space="0" w:color="000000"/>
              <w:bottom w:val="single" w:sz="4" w:space="0" w:color="000000"/>
            </w:tcBorders>
            <w:shd w:val="clear" w:color="auto" w:fill="auto"/>
            <w:textDirection w:val="btLr"/>
            <w:vAlign w:val="center"/>
          </w:tcPr>
          <w:p w:rsidR="003A662B" w:rsidRPr="003A662B" w:rsidRDefault="003A662B" w:rsidP="003A662B">
            <w:pPr>
              <w:keepLines/>
              <w:widowControl w:val="0"/>
              <w:suppressAutoHyphens/>
              <w:snapToGrid w:val="0"/>
              <w:spacing w:after="0" w:line="240" w:lineRule="auto"/>
              <w:ind w:left="113" w:right="113"/>
              <w:jc w:val="center"/>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среда</w:t>
            </w:r>
          </w:p>
        </w:tc>
        <w:tc>
          <w:tcPr>
            <w:tcW w:w="71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Подготовительная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Построение, перестроение, повороты направо, налево, кругом.</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Ходьба в колонне со сменой темпа и направления. Бег в колонне, змейкой, с переменой темпа и направления движения. Прыжок вверх и с поворотами вправо и влево. Прыжок в длину с места. Прыжок в глубину лицом вперед, спиной вперед. Прыжки через скамейку; ползание.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Упражнения на растяжение, игра «День-ночь».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На резиновой дорожке у льда. Ходьба по резиновой дорожке различными способами с различными положениями рук; поза фигуриста.</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На льду. Выход на лед с помощью родителей; ходьба у бортика, держась одной рукой; поза фигуриста; присесть и вернуться в исходное положение.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на льду.</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Произвольные движения на коньках. Подведение итогов урока. Задание на дом.</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25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Cs w:val="24"/>
                <w:lang w:eastAsia="ar-SA"/>
              </w:rPr>
              <w:t>10</w:t>
            </w:r>
          </w:p>
        </w:tc>
      </w:tr>
      <w:tr w:rsidR="003A662B" w:rsidRPr="003A662B" w:rsidTr="009619F3">
        <w:trPr>
          <w:cantSplit/>
          <w:trHeight w:val="1134"/>
        </w:trPr>
        <w:tc>
          <w:tcPr>
            <w:tcW w:w="869" w:type="dxa"/>
            <w:tcBorders>
              <w:top w:val="single" w:sz="4" w:space="0" w:color="000000"/>
              <w:left w:val="single" w:sz="4" w:space="0" w:color="000000"/>
              <w:bottom w:val="single" w:sz="4" w:space="0" w:color="000000"/>
            </w:tcBorders>
            <w:shd w:val="clear" w:color="auto" w:fill="auto"/>
            <w:textDirection w:val="btLr"/>
            <w:vAlign w:val="center"/>
          </w:tcPr>
          <w:p w:rsidR="003A662B" w:rsidRPr="003A662B" w:rsidRDefault="003A662B" w:rsidP="003A662B">
            <w:pPr>
              <w:keepLines/>
              <w:widowControl w:val="0"/>
              <w:suppressAutoHyphens/>
              <w:snapToGrid w:val="0"/>
              <w:spacing w:after="0" w:line="240" w:lineRule="auto"/>
              <w:ind w:left="113" w:right="113"/>
              <w:jc w:val="center"/>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lastRenderedPageBreak/>
              <w:t>пятница</w:t>
            </w:r>
          </w:p>
        </w:tc>
        <w:tc>
          <w:tcPr>
            <w:tcW w:w="7159" w:type="dxa"/>
            <w:tcBorders>
              <w:top w:val="single" w:sz="4" w:space="0" w:color="000000"/>
              <w:left w:val="single" w:sz="4" w:space="0" w:color="000000"/>
              <w:bottom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Подготовительная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Построение, перестроение. Повороты направо, налево, кругом. Гимнастический шаг.</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 xml:space="preserve">Группировка сидя, </w:t>
            </w:r>
            <w:proofErr w:type="spellStart"/>
            <w:r w:rsidRPr="003A662B">
              <w:rPr>
                <w:rFonts w:ascii="Times New Roman" w:eastAsia="Andale Sans UI" w:hAnsi="Times New Roman" w:cs="Times New Roman"/>
                <w:kern w:val="1"/>
                <w:szCs w:val="24"/>
                <w:lang w:eastAsia="ar-SA"/>
              </w:rPr>
              <w:t>полушпагат</w:t>
            </w:r>
            <w:proofErr w:type="spellEnd"/>
            <w:r w:rsidRPr="003A662B">
              <w:rPr>
                <w:rFonts w:ascii="Times New Roman" w:eastAsia="Andale Sans UI" w:hAnsi="Times New Roman" w:cs="Times New Roman"/>
                <w:kern w:val="1"/>
                <w:szCs w:val="24"/>
                <w:lang w:eastAsia="ar-SA"/>
              </w:rPr>
              <w:t xml:space="preserve">, прыжки с подкидного мостика, мостики с пола; упражнения со скакалкой; туры в ¼, ½, 1 оборот в обе стороны; вращения на 1 ноге вправо, влево; имитация скользящих шагов (елочка) вперед и назад; ласточки, </w:t>
            </w:r>
            <w:proofErr w:type="spellStart"/>
            <w:r w:rsidRPr="003A662B">
              <w:rPr>
                <w:rFonts w:ascii="Times New Roman" w:eastAsia="Andale Sans UI" w:hAnsi="Times New Roman" w:cs="Times New Roman"/>
                <w:kern w:val="1"/>
                <w:szCs w:val="24"/>
                <w:lang w:eastAsia="ar-SA"/>
              </w:rPr>
              <w:t>цапельки</w:t>
            </w:r>
            <w:proofErr w:type="spellEnd"/>
            <w:r w:rsidRPr="003A662B">
              <w:rPr>
                <w:rFonts w:ascii="Times New Roman" w:eastAsia="Andale Sans UI" w:hAnsi="Times New Roman" w:cs="Times New Roman"/>
                <w:kern w:val="1"/>
                <w:szCs w:val="24"/>
                <w:lang w:eastAsia="ar-SA"/>
              </w:rPr>
              <w:t>, пистолетик.</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в зале.</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Упражнения на растяжение. Игра «Сделай фигуру».</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Основная часть.</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u w:val="single"/>
                <w:lang w:eastAsia="ar-SA"/>
              </w:rPr>
            </w:pPr>
            <w:r w:rsidRPr="003A662B">
              <w:rPr>
                <w:rFonts w:ascii="Times New Roman" w:eastAsia="Andale Sans UI" w:hAnsi="Times New Roman" w:cs="Times New Roman"/>
                <w:kern w:val="1"/>
                <w:szCs w:val="24"/>
                <w:lang w:eastAsia="ar-SA"/>
              </w:rPr>
              <w:t>На льду. Ходьба по льду, держась за бортик 1 рукой. Поза фигуриста, приседания. Ходьба по кругу, остановиться и постоять на одной ноге. Падение «рыбкой». Ходьба по льду в сочетании с приседаниями.</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u w:val="single"/>
                <w:lang w:eastAsia="ar-SA"/>
              </w:rPr>
              <w:t>Заключительная часть на льду.</w:t>
            </w:r>
          </w:p>
          <w:p w:rsidR="003A662B" w:rsidRPr="003A662B" w:rsidRDefault="003A662B" w:rsidP="003A662B">
            <w:pPr>
              <w:keepLines/>
              <w:widowControl w:val="0"/>
              <w:suppressAutoHyphens/>
              <w:spacing w:after="0" w:line="240" w:lineRule="auto"/>
              <w:jc w:val="both"/>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Произвольные движения на коньках по площадке. Подведение итогов урока. Задание на дом.</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rsidR="003A662B" w:rsidRPr="003A662B" w:rsidRDefault="003A662B" w:rsidP="003A662B">
            <w:pPr>
              <w:keepLines/>
              <w:widowControl w:val="0"/>
              <w:suppressAutoHyphens/>
              <w:snapToGrid w:val="0"/>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10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5</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r w:rsidRPr="003A662B">
              <w:rPr>
                <w:rFonts w:ascii="Times New Roman" w:eastAsia="Andale Sans UI" w:hAnsi="Times New Roman" w:cs="Times New Roman"/>
                <w:kern w:val="1"/>
                <w:szCs w:val="24"/>
                <w:lang w:eastAsia="ar-SA"/>
              </w:rPr>
              <w:t>30</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Cs w:val="24"/>
                <w:lang w:eastAsia="ar-SA"/>
              </w:rPr>
            </w:pP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kern w:val="1"/>
                <w:sz w:val="24"/>
                <w:szCs w:val="24"/>
                <w:lang w:eastAsia="ar-SA"/>
              </w:rPr>
            </w:pPr>
            <w:r w:rsidRPr="003A662B">
              <w:rPr>
                <w:rFonts w:ascii="Times New Roman" w:eastAsia="Andale Sans UI" w:hAnsi="Times New Roman" w:cs="Times New Roman"/>
                <w:kern w:val="1"/>
                <w:szCs w:val="24"/>
                <w:lang w:eastAsia="ar-SA"/>
              </w:rPr>
              <w:t>15</w:t>
            </w:r>
          </w:p>
        </w:tc>
      </w:tr>
    </w:tbl>
    <w:p w:rsidR="003A662B" w:rsidRDefault="003A662B" w:rsidP="003A662B">
      <w:pPr>
        <w:widowControl w:val="0"/>
        <w:suppressAutoHyphens/>
        <w:spacing w:after="0" w:line="240" w:lineRule="auto"/>
        <w:ind w:firstLine="720"/>
        <w:jc w:val="both"/>
        <w:rPr>
          <w:rFonts w:ascii="Times New Roman" w:eastAsia="Andale Sans UI" w:hAnsi="Times New Roman" w:cs="Times New Roman"/>
          <w:kern w:val="1"/>
          <w:sz w:val="24"/>
          <w:szCs w:val="24"/>
          <w:lang w:eastAsia="ar-SA"/>
        </w:rPr>
      </w:pPr>
    </w:p>
    <w:p w:rsidR="004A5C88" w:rsidRPr="003A662B" w:rsidRDefault="004A5C88" w:rsidP="00F30A9F">
      <w:pPr>
        <w:widowControl w:val="0"/>
        <w:suppressAutoHyphens/>
        <w:spacing w:after="0" w:line="240" w:lineRule="auto"/>
        <w:jc w:val="both"/>
        <w:rPr>
          <w:rFonts w:ascii="Times New Roman" w:eastAsia="Andale Sans UI" w:hAnsi="Times New Roman" w:cs="Times New Roman"/>
          <w:kern w:val="1"/>
          <w:sz w:val="24"/>
          <w:szCs w:val="24"/>
          <w:lang w:eastAsia="ar-SA"/>
        </w:rPr>
      </w:pPr>
    </w:p>
    <w:p w:rsidR="003A662B" w:rsidRPr="00267110" w:rsidRDefault="003A662B" w:rsidP="003A662B">
      <w:pPr>
        <w:keepLines/>
        <w:widowControl w:val="0"/>
        <w:suppressAutoHyphens/>
        <w:spacing w:after="0" w:line="240" w:lineRule="auto"/>
        <w:ind w:firstLine="720"/>
        <w:jc w:val="center"/>
        <w:rPr>
          <w:rFonts w:ascii="Times New Roman" w:eastAsia="Andale Sans UI" w:hAnsi="Times New Roman" w:cs="Times New Roman"/>
          <w:b/>
          <w:bCs/>
          <w:color w:val="000000"/>
          <w:kern w:val="1"/>
          <w:sz w:val="26"/>
          <w:szCs w:val="26"/>
          <w:lang w:eastAsia="ar-SA"/>
        </w:rPr>
      </w:pPr>
      <w:r w:rsidRPr="00267110">
        <w:rPr>
          <w:rFonts w:ascii="Times New Roman" w:eastAsia="Andale Sans UI" w:hAnsi="Times New Roman" w:cs="Times New Roman"/>
          <w:b/>
          <w:bCs/>
          <w:kern w:val="1"/>
          <w:sz w:val="26"/>
          <w:szCs w:val="26"/>
          <w:lang w:eastAsia="ar-SA"/>
        </w:rPr>
        <w:t xml:space="preserve">Примерная модель урока в подготовительном периоде на этапе базовой подготовки в спортивно-оздоровительных группах </w:t>
      </w:r>
    </w:p>
    <w:p w:rsidR="003A662B" w:rsidRPr="00267110" w:rsidRDefault="003A662B" w:rsidP="003A662B">
      <w:pPr>
        <w:keepLines/>
        <w:widowControl w:val="0"/>
        <w:suppressAutoHyphens/>
        <w:spacing w:after="0" w:line="240" w:lineRule="auto"/>
        <w:ind w:firstLine="720"/>
        <w:jc w:val="center"/>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b/>
          <w:bCs/>
          <w:color w:val="000000"/>
          <w:kern w:val="1"/>
          <w:sz w:val="26"/>
          <w:szCs w:val="26"/>
          <w:lang w:eastAsia="ar-SA"/>
        </w:rPr>
        <w:t>(из Программы ДЮСШ).</w:t>
      </w:r>
    </w:p>
    <w:p w:rsidR="003A662B" w:rsidRPr="00267110" w:rsidRDefault="003A662B" w:rsidP="003A662B">
      <w:pPr>
        <w:keepLines/>
        <w:widowControl w:val="0"/>
        <w:suppressAutoHyphens/>
        <w:spacing w:after="0" w:line="240" w:lineRule="auto"/>
        <w:ind w:firstLine="720"/>
        <w:jc w:val="center"/>
        <w:rPr>
          <w:rFonts w:ascii="Times New Roman" w:eastAsia="Andale Sans UI" w:hAnsi="Times New Roman" w:cs="Times New Roman"/>
          <w:kern w:val="1"/>
          <w:sz w:val="26"/>
          <w:szCs w:val="26"/>
          <w:lang w:eastAsia="ar-SA"/>
        </w:rPr>
      </w:pPr>
    </w:p>
    <w:p w:rsidR="003A662B" w:rsidRPr="00267110" w:rsidRDefault="003A662B" w:rsidP="003A662B">
      <w:pPr>
        <w:keepLines/>
        <w:widowControl w:val="0"/>
        <w:suppressAutoHyphens/>
        <w:spacing w:after="0" w:line="240" w:lineRule="auto"/>
        <w:ind w:firstLine="720"/>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b/>
          <w:bCs/>
          <w:kern w:val="1"/>
          <w:sz w:val="26"/>
          <w:szCs w:val="26"/>
          <w:u w:val="single"/>
          <w:lang w:eastAsia="ar-SA"/>
        </w:rPr>
        <w:t>Подготовительная часть. (10 минут):</w:t>
      </w:r>
    </w:p>
    <w:p w:rsidR="003A662B" w:rsidRPr="00267110" w:rsidRDefault="003A662B" w:rsidP="003A662B">
      <w:pPr>
        <w:keepLines/>
        <w:widowControl w:val="0"/>
        <w:tabs>
          <w:tab w:val="left" w:pos="1594"/>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Построение. Сообщение задач урока.</w:t>
      </w:r>
    </w:p>
    <w:p w:rsidR="003A662B" w:rsidRPr="00267110" w:rsidRDefault="003A662B" w:rsidP="003A662B">
      <w:pPr>
        <w:keepLines/>
        <w:widowControl w:val="0"/>
        <w:tabs>
          <w:tab w:val="left" w:pos="1594"/>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2. Упражнения на внимание (одно – два)</w:t>
      </w:r>
    </w:p>
    <w:p w:rsidR="003A662B" w:rsidRPr="00267110" w:rsidRDefault="003A662B" w:rsidP="003A662B">
      <w:pPr>
        <w:keepLines/>
        <w:widowControl w:val="0"/>
        <w:tabs>
          <w:tab w:val="left" w:pos="1594"/>
        </w:tabs>
        <w:suppressAutoHyphens/>
        <w:spacing w:after="0" w:line="240" w:lineRule="auto"/>
        <w:jc w:val="both"/>
        <w:rPr>
          <w:rFonts w:ascii="Times New Roman" w:eastAsia="Andale Sans UI" w:hAnsi="Times New Roman" w:cs="Times New Roman"/>
          <w:b/>
          <w:bCs/>
          <w:kern w:val="1"/>
          <w:sz w:val="26"/>
          <w:szCs w:val="26"/>
          <w:u w:val="single"/>
          <w:lang w:eastAsia="ar-SA"/>
        </w:rPr>
      </w:pPr>
      <w:r w:rsidRPr="00267110">
        <w:rPr>
          <w:rFonts w:ascii="Times New Roman" w:eastAsia="Andale Sans UI" w:hAnsi="Times New Roman" w:cs="Times New Roman"/>
          <w:kern w:val="1"/>
          <w:sz w:val="26"/>
          <w:szCs w:val="26"/>
          <w:lang w:eastAsia="ar-SA"/>
        </w:rPr>
        <w:t>3. Выполнение строевых команд на месте.</w:t>
      </w:r>
    </w:p>
    <w:p w:rsidR="003A662B" w:rsidRPr="00267110" w:rsidRDefault="003A662B" w:rsidP="003A662B">
      <w:pPr>
        <w:keepLines/>
        <w:widowControl w:val="0"/>
        <w:suppressAutoHyphens/>
        <w:spacing w:after="0" w:line="240" w:lineRule="auto"/>
        <w:ind w:left="720"/>
        <w:jc w:val="both"/>
        <w:rPr>
          <w:rFonts w:ascii="Times New Roman" w:eastAsia="Andale Sans UI" w:hAnsi="Times New Roman" w:cs="Times New Roman"/>
          <w:i/>
          <w:iCs/>
          <w:kern w:val="1"/>
          <w:sz w:val="26"/>
          <w:szCs w:val="26"/>
          <w:lang w:eastAsia="ar-SA"/>
        </w:rPr>
      </w:pPr>
      <w:r w:rsidRPr="00267110">
        <w:rPr>
          <w:rFonts w:ascii="Times New Roman" w:eastAsia="Andale Sans UI" w:hAnsi="Times New Roman" w:cs="Times New Roman"/>
          <w:b/>
          <w:bCs/>
          <w:kern w:val="1"/>
          <w:sz w:val="26"/>
          <w:szCs w:val="26"/>
          <w:u w:val="single"/>
          <w:lang w:eastAsia="ar-SA"/>
        </w:rPr>
        <w:t>Основная часть (65 минут).</w:t>
      </w:r>
    </w:p>
    <w:p w:rsidR="003A662B" w:rsidRPr="00267110" w:rsidRDefault="003A662B" w:rsidP="003A662B">
      <w:pPr>
        <w:keepLines/>
        <w:widowControl w:val="0"/>
        <w:suppressAutoHyphens/>
        <w:spacing w:after="0" w:line="240" w:lineRule="auto"/>
        <w:ind w:left="24"/>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i/>
          <w:iCs/>
          <w:kern w:val="1"/>
          <w:sz w:val="26"/>
          <w:szCs w:val="26"/>
          <w:lang w:eastAsia="ar-SA"/>
        </w:rPr>
        <w:t>(В зале – 30 минут):</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Упражнения для выработки правильной осанки.</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 xml:space="preserve">2. Упражнения для мышц стопы: ходьба на носках, на </w:t>
      </w:r>
      <w:proofErr w:type="spellStart"/>
      <w:r w:rsidRPr="00267110">
        <w:rPr>
          <w:rFonts w:ascii="Times New Roman" w:eastAsia="Andale Sans UI" w:hAnsi="Times New Roman" w:cs="Times New Roman"/>
          <w:kern w:val="1"/>
          <w:sz w:val="26"/>
          <w:szCs w:val="26"/>
          <w:lang w:eastAsia="ar-SA"/>
        </w:rPr>
        <w:t>полупальцах</w:t>
      </w:r>
      <w:proofErr w:type="spellEnd"/>
      <w:r w:rsidRPr="00267110">
        <w:rPr>
          <w:rFonts w:ascii="Times New Roman" w:eastAsia="Andale Sans UI" w:hAnsi="Times New Roman" w:cs="Times New Roman"/>
          <w:kern w:val="1"/>
          <w:sz w:val="26"/>
          <w:szCs w:val="26"/>
          <w:lang w:eastAsia="ar-SA"/>
        </w:rPr>
        <w:t>, на внутренних и наружных сводах стопы, круговые движения стопы.</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3. Упражнения на равновесие. Позы: «ласточка», «пистолетик».</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4. Беговые упражнения.</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5. Прыжки в длину с места.</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6. Прыжки вверх с поворотами вправо, влево.</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i/>
          <w:iCs/>
          <w:kern w:val="1"/>
          <w:sz w:val="26"/>
          <w:szCs w:val="26"/>
          <w:lang w:eastAsia="ar-SA"/>
        </w:rPr>
      </w:pPr>
      <w:r w:rsidRPr="00267110">
        <w:rPr>
          <w:rFonts w:ascii="Times New Roman" w:eastAsia="Andale Sans UI" w:hAnsi="Times New Roman" w:cs="Times New Roman"/>
          <w:kern w:val="1"/>
          <w:sz w:val="26"/>
          <w:szCs w:val="26"/>
          <w:lang w:eastAsia="ar-SA"/>
        </w:rPr>
        <w:t>7. Прыжки через скамейку.</w:t>
      </w:r>
    </w:p>
    <w:p w:rsidR="003A662B" w:rsidRPr="00267110" w:rsidRDefault="003A662B" w:rsidP="003A662B">
      <w:pPr>
        <w:keepLines/>
        <w:widowControl w:val="0"/>
        <w:suppressAutoHyphens/>
        <w:spacing w:after="0" w:line="240" w:lineRule="auto"/>
        <w:ind w:left="24"/>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i/>
          <w:iCs/>
          <w:kern w:val="1"/>
          <w:sz w:val="26"/>
          <w:szCs w:val="26"/>
          <w:lang w:eastAsia="ar-SA"/>
        </w:rPr>
        <w:t>(На резиновой дорожке у льда – 15 минут)</w:t>
      </w:r>
      <w:r w:rsidRPr="00267110">
        <w:rPr>
          <w:rFonts w:ascii="Times New Roman" w:eastAsia="Andale Sans UI" w:hAnsi="Times New Roman" w:cs="Times New Roman"/>
          <w:kern w:val="1"/>
          <w:sz w:val="26"/>
          <w:szCs w:val="26"/>
          <w:lang w:eastAsia="ar-SA"/>
        </w:rPr>
        <w:t>:</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Шнуровка ботинок.</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2. Ходьба по дорожке в чехлах вперед и назад.</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 xml:space="preserve">3. </w:t>
      </w:r>
      <w:proofErr w:type="spellStart"/>
      <w:r w:rsidRPr="00267110">
        <w:rPr>
          <w:rFonts w:ascii="Times New Roman" w:eastAsia="Andale Sans UI" w:hAnsi="Times New Roman" w:cs="Times New Roman"/>
          <w:kern w:val="1"/>
          <w:sz w:val="26"/>
          <w:szCs w:val="26"/>
          <w:lang w:eastAsia="ar-SA"/>
        </w:rPr>
        <w:t>Полуприседанания</w:t>
      </w:r>
      <w:proofErr w:type="spellEnd"/>
      <w:r w:rsidRPr="00267110">
        <w:rPr>
          <w:rFonts w:ascii="Times New Roman" w:eastAsia="Andale Sans UI" w:hAnsi="Times New Roman" w:cs="Times New Roman"/>
          <w:kern w:val="1"/>
          <w:sz w:val="26"/>
          <w:szCs w:val="26"/>
          <w:lang w:eastAsia="ar-SA"/>
        </w:rPr>
        <w:t>. Поза фигуриста.</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i/>
          <w:iCs/>
          <w:kern w:val="1"/>
          <w:sz w:val="26"/>
          <w:szCs w:val="26"/>
          <w:lang w:eastAsia="ar-SA"/>
        </w:rPr>
      </w:pPr>
      <w:r w:rsidRPr="00267110">
        <w:rPr>
          <w:rFonts w:ascii="Times New Roman" w:eastAsia="Andale Sans UI" w:hAnsi="Times New Roman" w:cs="Times New Roman"/>
          <w:kern w:val="1"/>
          <w:sz w:val="26"/>
          <w:szCs w:val="26"/>
          <w:lang w:eastAsia="ar-SA"/>
        </w:rPr>
        <w:t>4. Имитация скольжения «елочкой» вперед и назад.</w:t>
      </w:r>
    </w:p>
    <w:p w:rsidR="003A662B" w:rsidRPr="00267110" w:rsidRDefault="003A662B" w:rsidP="003A662B">
      <w:pPr>
        <w:keepLines/>
        <w:widowControl w:val="0"/>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i/>
          <w:iCs/>
          <w:kern w:val="1"/>
          <w:sz w:val="26"/>
          <w:szCs w:val="26"/>
          <w:lang w:eastAsia="ar-SA"/>
        </w:rPr>
        <w:t>(На льду – 20 минут):</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Ходьба на льду при помощи стула и держась за бортик катка.</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2. Ходьба по кругу.</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3. Упражнения в падение.</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4. Ходьба по кругу.</w:t>
      </w:r>
    </w:p>
    <w:p w:rsidR="003A662B" w:rsidRPr="00267110" w:rsidRDefault="003A662B" w:rsidP="003A662B">
      <w:pPr>
        <w:keepLines/>
        <w:widowControl w:val="0"/>
        <w:tabs>
          <w:tab w:val="left" w:pos="720"/>
        </w:tabs>
        <w:suppressAutoHyphens/>
        <w:spacing w:after="0" w:line="240" w:lineRule="auto"/>
        <w:jc w:val="both"/>
        <w:rPr>
          <w:rFonts w:ascii="Times New Roman" w:eastAsia="Andale Sans UI" w:hAnsi="Times New Roman" w:cs="Times New Roman"/>
          <w:b/>
          <w:bCs/>
          <w:kern w:val="1"/>
          <w:sz w:val="26"/>
          <w:szCs w:val="26"/>
          <w:u w:val="single"/>
          <w:lang w:eastAsia="ar-SA"/>
        </w:rPr>
      </w:pPr>
      <w:r w:rsidRPr="00267110">
        <w:rPr>
          <w:rFonts w:ascii="Times New Roman" w:eastAsia="Andale Sans UI" w:hAnsi="Times New Roman" w:cs="Times New Roman"/>
          <w:kern w:val="1"/>
          <w:sz w:val="26"/>
          <w:szCs w:val="26"/>
          <w:lang w:eastAsia="ar-SA"/>
        </w:rPr>
        <w:t>5. Ходьба на льду в сочетании с приседаниями.</w:t>
      </w:r>
    </w:p>
    <w:p w:rsidR="003A662B" w:rsidRPr="00267110" w:rsidRDefault="003A662B" w:rsidP="003A662B">
      <w:pPr>
        <w:keepLines/>
        <w:widowControl w:val="0"/>
        <w:suppressAutoHyphens/>
        <w:spacing w:after="0" w:line="240" w:lineRule="auto"/>
        <w:ind w:left="720"/>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b/>
          <w:bCs/>
          <w:kern w:val="1"/>
          <w:sz w:val="26"/>
          <w:szCs w:val="26"/>
          <w:u w:val="single"/>
          <w:lang w:eastAsia="ar-SA"/>
        </w:rPr>
        <w:t>Заключительная часть (15 минут):</w:t>
      </w:r>
    </w:p>
    <w:p w:rsidR="003A662B" w:rsidRPr="00267110" w:rsidRDefault="003A662B" w:rsidP="003A662B">
      <w:pPr>
        <w:keepLines/>
        <w:widowControl w:val="0"/>
        <w:tabs>
          <w:tab w:val="left" w:pos="36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1. Произвольные движения на коньках по площадке катка.</w:t>
      </w:r>
    </w:p>
    <w:p w:rsidR="003A662B" w:rsidRPr="00267110" w:rsidRDefault="003A662B" w:rsidP="003A662B">
      <w:pPr>
        <w:keepLines/>
        <w:widowControl w:val="0"/>
        <w:tabs>
          <w:tab w:val="left" w:pos="36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t>2. Построение.</w:t>
      </w:r>
    </w:p>
    <w:p w:rsidR="003A662B" w:rsidRPr="00267110" w:rsidRDefault="003A662B" w:rsidP="003A662B">
      <w:pPr>
        <w:keepLines/>
        <w:widowControl w:val="0"/>
        <w:tabs>
          <w:tab w:val="left" w:pos="360"/>
        </w:tabs>
        <w:suppressAutoHyphens/>
        <w:spacing w:after="0" w:line="240" w:lineRule="auto"/>
        <w:jc w:val="both"/>
        <w:rPr>
          <w:rFonts w:ascii="Times New Roman" w:eastAsia="Andale Sans UI" w:hAnsi="Times New Roman" w:cs="Times New Roman"/>
          <w:kern w:val="1"/>
          <w:sz w:val="26"/>
          <w:szCs w:val="26"/>
          <w:lang w:eastAsia="ar-SA"/>
        </w:rPr>
      </w:pPr>
      <w:r w:rsidRPr="00267110">
        <w:rPr>
          <w:rFonts w:ascii="Times New Roman" w:eastAsia="Andale Sans UI" w:hAnsi="Times New Roman" w:cs="Times New Roman"/>
          <w:kern w:val="1"/>
          <w:sz w:val="26"/>
          <w:szCs w:val="26"/>
          <w:lang w:eastAsia="ar-SA"/>
        </w:rPr>
        <w:lastRenderedPageBreak/>
        <w:t>3. Подведение итогов занятия.</w:t>
      </w:r>
    </w:p>
    <w:p w:rsidR="003A662B" w:rsidRPr="00267110" w:rsidRDefault="003A662B" w:rsidP="003A662B">
      <w:pPr>
        <w:keepLines/>
        <w:widowControl w:val="0"/>
        <w:tabs>
          <w:tab w:val="left" w:pos="360"/>
        </w:tabs>
        <w:suppressAutoHyphens/>
        <w:spacing w:after="0" w:line="240" w:lineRule="auto"/>
        <w:jc w:val="both"/>
        <w:rPr>
          <w:rFonts w:ascii="Times New Roman" w:eastAsia="Andale Sans UI" w:hAnsi="Times New Roman" w:cs="Times New Roman"/>
          <w:b/>
          <w:bCs/>
          <w:color w:val="000000"/>
          <w:kern w:val="1"/>
          <w:sz w:val="26"/>
          <w:szCs w:val="26"/>
          <w:lang w:eastAsia="ar-SA"/>
        </w:rPr>
      </w:pPr>
      <w:r w:rsidRPr="00267110">
        <w:rPr>
          <w:rFonts w:ascii="Times New Roman" w:eastAsia="Andale Sans UI" w:hAnsi="Times New Roman" w:cs="Times New Roman"/>
          <w:kern w:val="1"/>
          <w:sz w:val="26"/>
          <w:szCs w:val="26"/>
          <w:lang w:eastAsia="ar-SA"/>
        </w:rPr>
        <w:t>4. Задание на дом по выполнению упражнений на равновесие, для повышения подвижности голеностопных суставов.</w:t>
      </w:r>
    </w:p>
    <w:p w:rsidR="003A662B" w:rsidRPr="00267110" w:rsidRDefault="003A662B" w:rsidP="003A662B">
      <w:pPr>
        <w:keepLines/>
        <w:widowControl w:val="0"/>
        <w:shd w:val="clear" w:color="auto" w:fill="FFFFFF"/>
        <w:suppressAutoHyphens/>
        <w:spacing w:after="0" w:line="240" w:lineRule="auto"/>
        <w:jc w:val="center"/>
        <w:rPr>
          <w:rFonts w:ascii="Times New Roman" w:eastAsia="Andale Sans UI" w:hAnsi="Times New Roman" w:cs="Times New Roman"/>
          <w:color w:val="000000"/>
          <w:kern w:val="1"/>
          <w:sz w:val="26"/>
          <w:szCs w:val="26"/>
          <w:lang w:eastAsia="ar-SA"/>
        </w:rPr>
      </w:pPr>
      <w:r w:rsidRPr="00267110">
        <w:rPr>
          <w:rFonts w:ascii="Times New Roman" w:eastAsia="Andale Sans UI" w:hAnsi="Times New Roman" w:cs="Times New Roman"/>
          <w:b/>
          <w:bCs/>
          <w:color w:val="000000"/>
          <w:kern w:val="1"/>
          <w:sz w:val="26"/>
          <w:szCs w:val="26"/>
          <w:lang w:eastAsia="ar-SA"/>
        </w:rPr>
        <w:t xml:space="preserve">Средства вне ледовой подготовки на данном этапе </w:t>
      </w:r>
    </w:p>
    <w:p w:rsidR="003A662B" w:rsidRPr="00ED21B3" w:rsidRDefault="003A662B" w:rsidP="00ED21B3">
      <w:pPr>
        <w:pStyle w:val="a4"/>
        <w:keepLines/>
        <w:widowControl w:val="0"/>
        <w:numPr>
          <w:ilvl w:val="0"/>
          <w:numId w:val="42"/>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ED21B3">
        <w:rPr>
          <w:rFonts w:ascii="Times New Roman" w:eastAsia="Andale Sans UI" w:hAnsi="Times New Roman" w:cs="Times New Roman"/>
          <w:color w:val="000000"/>
          <w:kern w:val="1"/>
          <w:sz w:val="26"/>
          <w:szCs w:val="26"/>
          <w:lang w:eastAsia="ar-SA"/>
        </w:rPr>
        <w:t>общеразвивающие упражнения (ОРУ);</w:t>
      </w:r>
    </w:p>
    <w:p w:rsidR="003A662B" w:rsidRPr="00ED21B3" w:rsidRDefault="003A662B" w:rsidP="00ED21B3">
      <w:pPr>
        <w:pStyle w:val="a4"/>
        <w:keepLines/>
        <w:widowControl w:val="0"/>
        <w:numPr>
          <w:ilvl w:val="0"/>
          <w:numId w:val="42"/>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ED21B3">
        <w:rPr>
          <w:rFonts w:ascii="Times New Roman" w:eastAsia="Andale Sans UI" w:hAnsi="Times New Roman" w:cs="Times New Roman"/>
          <w:color w:val="000000"/>
          <w:kern w:val="1"/>
          <w:sz w:val="26"/>
          <w:szCs w:val="26"/>
          <w:lang w:eastAsia="ar-SA"/>
        </w:rPr>
        <w:t>акробатические, гимнастическ</w:t>
      </w:r>
      <w:r w:rsidR="00ED21B3">
        <w:rPr>
          <w:rFonts w:ascii="Times New Roman" w:eastAsia="Andale Sans UI" w:hAnsi="Times New Roman" w:cs="Times New Roman"/>
          <w:color w:val="000000"/>
          <w:kern w:val="1"/>
          <w:sz w:val="26"/>
          <w:szCs w:val="26"/>
          <w:lang w:eastAsia="ar-SA"/>
        </w:rPr>
        <w:t>ие, хореографические упражнения;</w:t>
      </w:r>
    </w:p>
    <w:p w:rsidR="003A662B" w:rsidRPr="00ED21B3" w:rsidRDefault="003A662B" w:rsidP="00ED21B3">
      <w:pPr>
        <w:pStyle w:val="a4"/>
        <w:keepLines/>
        <w:widowControl w:val="0"/>
        <w:numPr>
          <w:ilvl w:val="0"/>
          <w:numId w:val="42"/>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ED21B3">
        <w:rPr>
          <w:rFonts w:ascii="Times New Roman" w:eastAsia="Andale Sans UI" w:hAnsi="Times New Roman" w:cs="Times New Roman"/>
          <w:color w:val="000000"/>
          <w:kern w:val="1"/>
          <w:sz w:val="26"/>
          <w:szCs w:val="26"/>
          <w:lang w:eastAsia="ar-SA"/>
        </w:rPr>
        <w:t>комплекс упражнений в ботинках с коньками на полу: хождение в основной позиции, упражнения на равновесие, стоя на од</w:t>
      </w:r>
      <w:r w:rsidR="00A24A69">
        <w:rPr>
          <w:rFonts w:ascii="Times New Roman" w:eastAsia="Andale Sans UI" w:hAnsi="Times New Roman" w:cs="Times New Roman"/>
          <w:color w:val="000000"/>
          <w:kern w:val="1"/>
          <w:sz w:val="26"/>
          <w:szCs w:val="26"/>
          <w:lang w:eastAsia="ar-SA"/>
        </w:rPr>
        <w:t>ной ноге, имитация отталкивания;</w:t>
      </w:r>
    </w:p>
    <w:p w:rsidR="003A662B" w:rsidRPr="00ED21B3" w:rsidRDefault="003A662B" w:rsidP="00ED21B3">
      <w:pPr>
        <w:pStyle w:val="a4"/>
        <w:keepLines/>
        <w:widowControl w:val="0"/>
        <w:numPr>
          <w:ilvl w:val="0"/>
          <w:numId w:val="42"/>
        </w:numPr>
        <w:shd w:val="clear" w:color="auto" w:fill="FFFFFF"/>
        <w:suppressAutoHyphens/>
        <w:spacing w:after="0" w:line="240" w:lineRule="auto"/>
        <w:jc w:val="both"/>
        <w:rPr>
          <w:rFonts w:ascii="Times New Roman" w:eastAsia="Andale Sans UI" w:hAnsi="Times New Roman" w:cs="Times New Roman"/>
          <w:b/>
          <w:bCs/>
          <w:color w:val="000000"/>
          <w:kern w:val="1"/>
          <w:sz w:val="26"/>
          <w:szCs w:val="26"/>
          <w:lang w:eastAsia="ar-SA"/>
        </w:rPr>
      </w:pPr>
      <w:r w:rsidRPr="00ED21B3">
        <w:rPr>
          <w:rFonts w:ascii="Times New Roman" w:eastAsia="Andale Sans UI" w:hAnsi="Times New Roman" w:cs="Times New Roman"/>
          <w:color w:val="000000"/>
          <w:kern w:val="1"/>
          <w:sz w:val="26"/>
          <w:szCs w:val="26"/>
          <w:lang w:eastAsia="ar-SA"/>
        </w:rPr>
        <w:t>обучение падениям.</w:t>
      </w:r>
    </w:p>
    <w:p w:rsidR="003A662B" w:rsidRPr="00267110" w:rsidRDefault="003A662B" w:rsidP="00674AED">
      <w:pPr>
        <w:keepLines/>
        <w:widowControl w:val="0"/>
        <w:shd w:val="clear" w:color="auto" w:fill="FFFFFF"/>
        <w:suppressAutoHyphens/>
        <w:spacing w:before="226" w:after="0" w:line="240" w:lineRule="auto"/>
        <w:ind w:left="48"/>
        <w:rPr>
          <w:rFonts w:ascii="Times New Roman" w:eastAsia="Andale Sans UI" w:hAnsi="Times New Roman" w:cs="Times New Roman"/>
          <w:color w:val="000000"/>
          <w:kern w:val="1"/>
          <w:sz w:val="26"/>
          <w:szCs w:val="26"/>
          <w:lang w:eastAsia="ar-SA"/>
        </w:rPr>
      </w:pPr>
      <w:r w:rsidRPr="00267110">
        <w:rPr>
          <w:rFonts w:ascii="Times New Roman" w:eastAsia="Andale Sans UI" w:hAnsi="Times New Roman" w:cs="Times New Roman"/>
          <w:b/>
          <w:bCs/>
          <w:color w:val="000000"/>
          <w:kern w:val="1"/>
          <w:sz w:val="26"/>
          <w:szCs w:val="26"/>
          <w:lang w:eastAsia="ar-SA"/>
        </w:rPr>
        <w:t>Средства обучения базовым двигательным действиям на льду: основная стойка у борта с опорой руками и без них</w:t>
      </w:r>
    </w:p>
    <w:p w:rsidR="003A662B" w:rsidRPr="00467595" w:rsidRDefault="003A662B" w:rsidP="00467595">
      <w:pPr>
        <w:pStyle w:val="a4"/>
        <w:keepLines/>
        <w:widowControl w:val="0"/>
        <w:numPr>
          <w:ilvl w:val="0"/>
          <w:numId w:val="35"/>
        </w:numPr>
        <w:shd w:val="clear" w:color="auto" w:fill="FFFFFF"/>
        <w:suppressAutoHyphens/>
        <w:spacing w:before="24" w:after="0" w:line="240" w:lineRule="auto"/>
        <w:jc w:val="both"/>
        <w:rPr>
          <w:rFonts w:ascii="Times New Roman" w:eastAsia="Andale Sans UI" w:hAnsi="Times New Roman" w:cs="Times New Roman"/>
          <w:color w:val="000000"/>
          <w:kern w:val="1"/>
          <w:sz w:val="26"/>
          <w:szCs w:val="26"/>
          <w:lang w:eastAsia="ar-SA"/>
        </w:rPr>
      </w:pPr>
      <w:proofErr w:type="spellStart"/>
      <w:r w:rsidRPr="00467595">
        <w:rPr>
          <w:rFonts w:ascii="Times New Roman" w:eastAsia="Andale Sans UI" w:hAnsi="Times New Roman" w:cs="Times New Roman"/>
          <w:color w:val="000000"/>
          <w:kern w:val="1"/>
          <w:sz w:val="26"/>
          <w:szCs w:val="26"/>
          <w:lang w:eastAsia="ar-SA"/>
        </w:rPr>
        <w:t>полуприседы</w:t>
      </w:r>
      <w:proofErr w:type="spellEnd"/>
      <w:r w:rsidRPr="00467595">
        <w:rPr>
          <w:rFonts w:ascii="Times New Roman" w:eastAsia="Andale Sans UI" w:hAnsi="Times New Roman" w:cs="Times New Roman"/>
          <w:color w:val="000000"/>
          <w:kern w:val="1"/>
          <w:sz w:val="26"/>
          <w:szCs w:val="26"/>
          <w:lang w:eastAsia="ar-SA"/>
        </w:rPr>
        <w:t xml:space="preserve"> и приседы;</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ходьба на коньках вперед, назад, боком с опорой на борт и без опоры; ходьба приставными шагами;</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 xml:space="preserve">ходьба в </w:t>
      </w:r>
      <w:proofErr w:type="spellStart"/>
      <w:r w:rsidRPr="00467595">
        <w:rPr>
          <w:rFonts w:ascii="Times New Roman" w:eastAsia="Andale Sans UI" w:hAnsi="Times New Roman" w:cs="Times New Roman"/>
          <w:color w:val="000000"/>
          <w:kern w:val="1"/>
          <w:sz w:val="26"/>
          <w:szCs w:val="26"/>
          <w:lang w:eastAsia="ar-SA"/>
        </w:rPr>
        <w:t>полуприседе</w:t>
      </w:r>
      <w:proofErr w:type="spellEnd"/>
      <w:r w:rsidRPr="00467595">
        <w:rPr>
          <w:rFonts w:ascii="Times New Roman" w:eastAsia="Andale Sans UI" w:hAnsi="Times New Roman" w:cs="Times New Roman"/>
          <w:color w:val="000000"/>
          <w:kern w:val="1"/>
          <w:sz w:val="26"/>
          <w:szCs w:val="26"/>
          <w:lang w:eastAsia="ar-SA"/>
        </w:rPr>
        <w:t>;</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ходьба на зубцах; скольжение на двух ногах;</w:t>
      </w:r>
    </w:p>
    <w:p w:rsidR="003A662B" w:rsidRPr="00467595" w:rsidRDefault="003A662B" w:rsidP="00467595">
      <w:pPr>
        <w:pStyle w:val="a4"/>
        <w:keepLines/>
        <w:widowControl w:val="0"/>
        <w:numPr>
          <w:ilvl w:val="0"/>
          <w:numId w:val="35"/>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стартовые движения и скольжение со старта;</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разнообразные остановки; фонарики, змейки, скольжение вперед и назад;</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скольжение «елочкой»;</w:t>
      </w:r>
    </w:p>
    <w:p w:rsidR="003A662B" w:rsidRPr="00467595" w:rsidRDefault="003A662B" w:rsidP="00467595">
      <w:pPr>
        <w:pStyle w:val="a4"/>
        <w:keepLines/>
        <w:widowControl w:val="0"/>
        <w:numPr>
          <w:ilvl w:val="0"/>
          <w:numId w:val="35"/>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 xml:space="preserve">скольжение в </w:t>
      </w:r>
      <w:proofErr w:type="spellStart"/>
      <w:r w:rsidRPr="00467595">
        <w:rPr>
          <w:rFonts w:ascii="Times New Roman" w:eastAsia="Andale Sans UI" w:hAnsi="Times New Roman" w:cs="Times New Roman"/>
          <w:color w:val="000000"/>
          <w:kern w:val="1"/>
          <w:sz w:val="26"/>
          <w:szCs w:val="26"/>
          <w:lang w:eastAsia="ar-SA"/>
        </w:rPr>
        <w:t>полуприседе</w:t>
      </w:r>
      <w:proofErr w:type="spellEnd"/>
      <w:r w:rsidRPr="00467595">
        <w:rPr>
          <w:rFonts w:ascii="Times New Roman" w:eastAsia="Andale Sans UI" w:hAnsi="Times New Roman" w:cs="Times New Roman"/>
          <w:color w:val="000000"/>
          <w:kern w:val="1"/>
          <w:sz w:val="26"/>
          <w:szCs w:val="26"/>
          <w:lang w:eastAsia="ar-SA"/>
        </w:rPr>
        <w:t>, приседе, по прямой, дуге, виражу, кругу; перетяжки вперед и назад;</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ind w:right="384"/>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скольжение по дуге вперед и назад; реберное скольжение по дуге;</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перебежка вперед и назад;</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смена направления скольжения;</w:t>
      </w:r>
    </w:p>
    <w:p w:rsidR="003A662B" w:rsidRPr="00467595" w:rsidRDefault="003A662B" w:rsidP="00467595">
      <w:pPr>
        <w:pStyle w:val="a4"/>
        <w:keepLines/>
        <w:widowControl w:val="0"/>
        <w:numPr>
          <w:ilvl w:val="0"/>
          <w:numId w:val="35"/>
        </w:numPr>
        <w:shd w:val="clear" w:color="auto" w:fill="FFFFFF"/>
        <w:suppressAutoHyphens/>
        <w:spacing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смена фронта скольжения;</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поворотные элементы: тройки, многократные тройки; спирали, вращения на двух, одной ноге на месте, с захода;</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spacing w:val="-2"/>
          <w:kern w:val="1"/>
          <w:sz w:val="26"/>
          <w:szCs w:val="26"/>
          <w:lang w:eastAsia="ar-SA"/>
        </w:rPr>
      </w:pPr>
      <w:r w:rsidRPr="00467595">
        <w:rPr>
          <w:rFonts w:ascii="Times New Roman" w:eastAsia="Andale Sans UI" w:hAnsi="Times New Roman" w:cs="Times New Roman"/>
          <w:color w:val="000000"/>
          <w:kern w:val="1"/>
          <w:sz w:val="26"/>
          <w:szCs w:val="26"/>
          <w:lang w:eastAsia="ar-SA"/>
        </w:rPr>
        <w:t>вращения на двух ногах в приседе, циркули вперед и назад, пируэт, волчок, пируэт назад,</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spacing w:val="-2"/>
          <w:kern w:val="1"/>
          <w:sz w:val="26"/>
          <w:szCs w:val="26"/>
          <w:lang w:eastAsia="ar-SA"/>
        </w:rPr>
        <w:t>прыжковые элементы:</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jc w:val="both"/>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подскоки, перепрыгивания через препятствия, подскоки с поворотом в 0.5, 1.0 оборот;</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прыжки толчком двумя, одной на другую ногу;</w:t>
      </w:r>
    </w:p>
    <w:p w:rsidR="003A662B" w:rsidRPr="00467595" w:rsidRDefault="003A662B" w:rsidP="00467595">
      <w:pPr>
        <w:pStyle w:val="a4"/>
        <w:keepLines/>
        <w:widowControl w:val="0"/>
        <w:numPr>
          <w:ilvl w:val="0"/>
          <w:numId w:val="35"/>
        </w:numPr>
        <w:shd w:val="clear" w:color="auto" w:fill="FFFFFF"/>
        <w:suppressAutoHyphens/>
        <w:spacing w:before="5" w:after="0" w:line="240" w:lineRule="auto"/>
        <w:rPr>
          <w:rFonts w:ascii="Times New Roman" w:eastAsia="Andale Sans UI" w:hAnsi="Times New Roman" w:cs="Times New Roman"/>
          <w:color w:val="000000"/>
          <w:kern w:val="1"/>
          <w:sz w:val="26"/>
          <w:szCs w:val="26"/>
          <w:lang w:eastAsia="ar-SA"/>
        </w:rPr>
      </w:pPr>
      <w:r w:rsidRPr="00467595">
        <w:rPr>
          <w:rFonts w:ascii="Times New Roman" w:eastAsia="Andale Sans UI" w:hAnsi="Times New Roman" w:cs="Times New Roman"/>
          <w:color w:val="000000"/>
          <w:kern w:val="1"/>
          <w:sz w:val="26"/>
          <w:szCs w:val="26"/>
          <w:lang w:eastAsia="ar-SA"/>
        </w:rPr>
        <w:t>прыжки «перекидной», «сальхов», «тулуп», «</w:t>
      </w:r>
      <w:proofErr w:type="spellStart"/>
      <w:r w:rsidRPr="00467595">
        <w:rPr>
          <w:rFonts w:ascii="Times New Roman" w:eastAsia="Andale Sans UI" w:hAnsi="Times New Roman" w:cs="Times New Roman"/>
          <w:color w:val="000000"/>
          <w:kern w:val="1"/>
          <w:sz w:val="26"/>
          <w:szCs w:val="26"/>
          <w:lang w:eastAsia="ar-SA"/>
        </w:rPr>
        <w:t>риттбергер</w:t>
      </w:r>
      <w:proofErr w:type="spellEnd"/>
      <w:r w:rsidRPr="00467595">
        <w:rPr>
          <w:rFonts w:ascii="Times New Roman" w:eastAsia="Andale Sans UI" w:hAnsi="Times New Roman" w:cs="Times New Roman"/>
          <w:color w:val="000000"/>
          <w:kern w:val="1"/>
          <w:sz w:val="26"/>
          <w:szCs w:val="26"/>
          <w:lang w:eastAsia="ar-SA"/>
        </w:rPr>
        <w:t>» в 1 оборот.</w:t>
      </w:r>
    </w:p>
    <w:p w:rsidR="003A662B" w:rsidRPr="00267110" w:rsidRDefault="003A662B" w:rsidP="003A662B">
      <w:pPr>
        <w:keepLines/>
        <w:widowControl w:val="0"/>
        <w:suppressAutoHyphens/>
        <w:spacing w:after="0" w:line="240" w:lineRule="auto"/>
        <w:ind w:firstLine="706"/>
        <w:jc w:val="both"/>
        <w:rPr>
          <w:rFonts w:ascii="Times New Roman" w:eastAsia="Times New Roman" w:hAnsi="Times New Roman" w:cs="Times New Roman"/>
          <w:color w:val="000000"/>
          <w:kern w:val="1"/>
          <w:sz w:val="26"/>
          <w:szCs w:val="26"/>
          <w:lang w:eastAsia="ar-SA"/>
        </w:rPr>
      </w:pPr>
      <w:r w:rsidRPr="00267110">
        <w:rPr>
          <w:rFonts w:ascii="Times New Roman" w:eastAsia="Times New Roman" w:hAnsi="Times New Roman" w:cs="Times New Roman"/>
          <w:color w:val="000000"/>
          <w:kern w:val="1"/>
          <w:sz w:val="26"/>
          <w:szCs w:val="26"/>
          <w:lang w:eastAsia="ar-SA"/>
        </w:rPr>
        <w:t xml:space="preserve">Задачи на </w:t>
      </w:r>
      <w:r w:rsidR="00A07E85">
        <w:rPr>
          <w:rFonts w:ascii="Times New Roman" w:eastAsia="Times New Roman" w:hAnsi="Times New Roman" w:cs="Times New Roman"/>
          <w:color w:val="000000"/>
          <w:kern w:val="1"/>
          <w:sz w:val="26"/>
          <w:szCs w:val="26"/>
          <w:lang w:eastAsia="ar-SA"/>
        </w:rPr>
        <w:t xml:space="preserve">спортивно-оздоровительном этапе </w:t>
      </w:r>
      <w:r w:rsidRPr="00267110">
        <w:rPr>
          <w:rFonts w:ascii="Times New Roman" w:eastAsia="Times New Roman" w:hAnsi="Times New Roman" w:cs="Times New Roman"/>
          <w:color w:val="000000"/>
          <w:kern w:val="1"/>
          <w:sz w:val="26"/>
          <w:szCs w:val="26"/>
          <w:lang w:eastAsia="ar-SA"/>
        </w:rPr>
        <w:t>сводятся к: вовлечению максимального числа детей в систему спортивной подготовки по фигурному катанию на коньках, направленную на гармоничное развитие физических качеств, общей физической подготовки и изучение базовой техники фигурного катания на коньках; формирование потребности к занятиям спортом.</w:t>
      </w:r>
    </w:p>
    <w:p w:rsidR="003A662B" w:rsidRPr="00267110" w:rsidRDefault="003A662B" w:rsidP="003A662B">
      <w:pPr>
        <w:keepLines/>
        <w:widowControl w:val="0"/>
        <w:shd w:val="clear" w:color="auto" w:fill="FFFFFF"/>
        <w:suppressAutoHyphens/>
        <w:autoSpaceDE w:val="0"/>
        <w:spacing w:after="0" w:line="100" w:lineRule="atLeast"/>
        <w:ind w:left="12" w:right="12" w:hanging="12"/>
        <w:jc w:val="both"/>
        <w:rPr>
          <w:rFonts w:ascii="Times New Roman" w:eastAsia="Times New Roman" w:hAnsi="Times New Roman" w:cs="Times New Roman"/>
          <w:kern w:val="1"/>
          <w:sz w:val="26"/>
          <w:szCs w:val="26"/>
          <w:lang w:eastAsia="ar-SA"/>
        </w:rPr>
      </w:pPr>
      <w:r w:rsidRPr="00267110">
        <w:rPr>
          <w:rFonts w:ascii="Times New Roman" w:eastAsia="Times New Roman" w:hAnsi="Times New Roman" w:cs="Times New Roman"/>
          <w:color w:val="000000"/>
          <w:kern w:val="1"/>
          <w:sz w:val="26"/>
          <w:szCs w:val="26"/>
          <w:lang w:eastAsia="ar-SA"/>
        </w:rPr>
        <w:lastRenderedPageBreak/>
        <w:tab/>
      </w:r>
      <w:r w:rsidRPr="00267110">
        <w:rPr>
          <w:rFonts w:ascii="Times New Roman" w:eastAsia="Times New Roman" w:hAnsi="Times New Roman" w:cs="Times New Roman"/>
          <w:color w:val="000000"/>
          <w:kern w:val="1"/>
          <w:sz w:val="26"/>
          <w:szCs w:val="26"/>
          <w:lang w:eastAsia="ar-SA"/>
        </w:rPr>
        <w:tab/>
      </w:r>
      <w:r w:rsidR="009142D5" w:rsidRPr="009142D5">
        <w:rPr>
          <w:rFonts w:ascii="Times New Roman" w:eastAsia="Times New Roman" w:hAnsi="Times New Roman" w:cs="Times New Roman"/>
          <w:kern w:val="1"/>
          <w:sz w:val="26"/>
          <w:szCs w:val="26"/>
          <w:lang w:eastAsia="ar-SA"/>
        </w:rPr>
        <w:t>На спортивно-оздоровительном этапе</w:t>
      </w:r>
      <w:r w:rsidRPr="009142D5">
        <w:rPr>
          <w:rFonts w:ascii="Times New Roman" w:eastAsia="Times New Roman" w:hAnsi="Times New Roman" w:cs="Times New Roman"/>
          <w:kern w:val="1"/>
          <w:sz w:val="26"/>
          <w:szCs w:val="26"/>
          <w:lang w:eastAsia="ar-SA"/>
        </w:rPr>
        <w:t xml:space="preserve"> </w:t>
      </w:r>
      <w:r w:rsidRPr="00267110">
        <w:rPr>
          <w:rFonts w:ascii="Times New Roman" w:eastAsia="Times New Roman" w:hAnsi="Times New Roman" w:cs="Times New Roman"/>
          <w:color w:val="000000"/>
          <w:kern w:val="1"/>
          <w:sz w:val="26"/>
          <w:szCs w:val="26"/>
          <w:lang w:eastAsia="ar-SA"/>
        </w:rPr>
        <w:t xml:space="preserve">необходимо уделять внимание выполнению имитационных упражнений (без коньков) для овладения базовыми двигательными действиями; имитации скольжения вперед, назад; поворотам стоп одновременно из стороны в сторону на месте, с продвижением; исполнению </w:t>
      </w:r>
      <w:proofErr w:type="spellStart"/>
      <w:r w:rsidRPr="00267110">
        <w:rPr>
          <w:rFonts w:ascii="Times New Roman" w:eastAsia="Times New Roman" w:hAnsi="Times New Roman" w:cs="Times New Roman"/>
          <w:color w:val="000000"/>
          <w:kern w:val="1"/>
          <w:sz w:val="26"/>
          <w:szCs w:val="26"/>
          <w:lang w:eastAsia="ar-SA"/>
        </w:rPr>
        <w:t>полуфонариков</w:t>
      </w:r>
      <w:proofErr w:type="spellEnd"/>
      <w:r w:rsidRPr="00267110">
        <w:rPr>
          <w:rFonts w:ascii="Times New Roman" w:eastAsia="Times New Roman" w:hAnsi="Times New Roman" w:cs="Times New Roman"/>
          <w:color w:val="000000"/>
          <w:kern w:val="1"/>
          <w:sz w:val="26"/>
          <w:szCs w:val="26"/>
          <w:lang w:eastAsia="ar-SA"/>
        </w:rPr>
        <w:t xml:space="preserve"> и фонариков, змейки, </w:t>
      </w:r>
      <w:proofErr w:type="spellStart"/>
      <w:r w:rsidRPr="00267110">
        <w:rPr>
          <w:rFonts w:ascii="Times New Roman" w:eastAsia="Times New Roman" w:hAnsi="Times New Roman" w:cs="Times New Roman"/>
          <w:color w:val="000000"/>
          <w:kern w:val="1"/>
          <w:sz w:val="26"/>
          <w:szCs w:val="26"/>
          <w:lang w:eastAsia="ar-SA"/>
        </w:rPr>
        <w:t>скрестных</w:t>
      </w:r>
      <w:proofErr w:type="spellEnd"/>
      <w:r w:rsidRPr="00267110">
        <w:rPr>
          <w:rFonts w:ascii="Times New Roman" w:eastAsia="Times New Roman" w:hAnsi="Times New Roman" w:cs="Times New Roman"/>
          <w:color w:val="000000"/>
          <w:kern w:val="1"/>
          <w:sz w:val="26"/>
          <w:szCs w:val="26"/>
          <w:lang w:eastAsia="ar-SA"/>
        </w:rPr>
        <w:t xml:space="preserve"> шагов вперед, назад; имитации перебежки на месте, в движении; ласточке, пистолетику, спиралям, бегу со сменой направления и фронта движения (по команде, рисунку).</w:t>
      </w:r>
    </w:p>
    <w:p w:rsidR="003A662B" w:rsidRPr="00267110" w:rsidRDefault="003A662B" w:rsidP="003A662B">
      <w:pPr>
        <w:keepLines/>
        <w:widowControl w:val="0"/>
        <w:suppressAutoHyphens/>
        <w:autoSpaceDE w:val="0"/>
        <w:spacing w:after="0" w:line="100" w:lineRule="atLeast"/>
        <w:jc w:val="both"/>
        <w:rPr>
          <w:rFonts w:ascii="Times New Roman" w:eastAsia="Andale Sans UI" w:hAnsi="Times New Roman" w:cs="Times New Roman"/>
          <w:kern w:val="1"/>
          <w:sz w:val="26"/>
          <w:szCs w:val="26"/>
          <w:lang w:eastAsia="ar-SA"/>
        </w:rPr>
      </w:pPr>
      <w:r w:rsidRPr="00267110">
        <w:rPr>
          <w:rFonts w:ascii="Times New Roman" w:eastAsia="Times New Roman" w:hAnsi="Times New Roman" w:cs="Times New Roman"/>
          <w:kern w:val="1"/>
          <w:sz w:val="26"/>
          <w:szCs w:val="26"/>
          <w:lang w:eastAsia="ar-SA"/>
        </w:rPr>
        <w:tab/>
        <w:t xml:space="preserve">В процессе занятий на льду совершенствуются ранее изученные упражнения, изучаются новые: прыжки в один оборот в каскаде или комбинации, </w:t>
      </w:r>
      <w:proofErr w:type="spellStart"/>
      <w:r w:rsidRPr="00267110">
        <w:rPr>
          <w:rFonts w:ascii="Times New Roman" w:eastAsia="Times New Roman" w:hAnsi="Times New Roman" w:cs="Times New Roman"/>
          <w:kern w:val="1"/>
          <w:sz w:val="26"/>
          <w:szCs w:val="26"/>
          <w:lang w:eastAsia="ar-SA"/>
        </w:rPr>
        <w:t>аксель</w:t>
      </w:r>
      <w:proofErr w:type="spellEnd"/>
      <w:r w:rsidRPr="00267110">
        <w:rPr>
          <w:rFonts w:ascii="Times New Roman" w:eastAsia="Times New Roman" w:hAnsi="Times New Roman" w:cs="Times New Roman"/>
          <w:kern w:val="1"/>
          <w:sz w:val="26"/>
          <w:szCs w:val="26"/>
          <w:lang w:eastAsia="ar-SA"/>
        </w:rPr>
        <w:t xml:space="preserve">; вращения в волчке, в ласточке, в </w:t>
      </w:r>
      <w:proofErr w:type="spellStart"/>
      <w:r w:rsidRPr="00267110">
        <w:rPr>
          <w:rFonts w:ascii="Times New Roman" w:eastAsia="Times New Roman" w:hAnsi="Times New Roman" w:cs="Times New Roman"/>
          <w:kern w:val="1"/>
          <w:sz w:val="26"/>
          <w:szCs w:val="26"/>
          <w:lang w:eastAsia="ar-SA"/>
        </w:rPr>
        <w:t>заклоне</w:t>
      </w:r>
      <w:proofErr w:type="spellEnd"/>
      <w:r w:rsidRPr="00267110">
        <w:rPr>
          <w:rFonts w:ascii="Times New Roman" w:eastAsia="Times New Roman" w:hAnsi="Times New Roman" w:cs="Times New Roman"/>
          <w:kern w:val="1"/>
          <w:sz w:val="26"/>
          <w:szCs w:val="26"/>
          <w:lang w:eastAsia="ar-SA"/>
        </w:rPr>
        <w:t xml:space="preserve"> (для девочек); спирали вперед, назад, со сменой ноги, по дугам, элементы шаговых дорожек, шаги с тройками, перетяжками. Особое внимание следует уделять обучению реберному скольжению, так как одноопорное скольжение по дугам разной кривизны является базовым движением в технике фигурного катания на коньках.   К  базовым  элементам   относится   выполнение   и  поворотов  (тройка,  скоба,   крюк,   </w:t>
      </w:r>
      <w:proofErr w:type="spellStart"/>
      <w:r w:rsidRPr="00267110">
        <w:rPr>
          <w:rFonts w:ascii="Times New Roman" w:eastAsia="Times New Roman" w:hAnsi="Times New Roman" w:cs="Times New Roman"/>
          <w:kern w:val="1"/>
          <w:sz w:val="26"/>
          <w:szCs w:val="26"/>
          <w:lang w:eastAsia="ar-SA"/>
        </w:rPr>
        <w:t>выкрюк</w:t>
      </w:r>
      <w:proofErr w:type="spellEnd"/>
      <w:r w:rsidRPr="00267110">
        <w:rPr>
          <w:rFonts w:ascii="Times New Roman" w:eastAsia="Times New Roman" w:hAnsi="Times New Roman" w:cs="Times New Roman"/>
          <w:kern w:val="1"/>
          <w:sz w:val="26"/>
          <w:szCs w:val="26"/>
          <w:lang w:eastAsia="ar-SA"/>
        </w:rPr>
        <w:t>,   петля).</w:t>
      </w:r>
    </w:p>
    <w:p w:rsidR="003A662B" w:rsidRPr="00267110" w:rsidRDefault="003A662B" w:rsidP="003A662B">
      <w:pPr>
        <w:keepLines/>
        <w:widowControl w:val="0"/>
        <w:suppressAutoHyphens/>
        <w:spacing w:after="0" w:line="240" w:lineRule="auto"/>
        <w:rPr>
          <w:rFonts w:ascii="Times New Roman" w:eastAsia="Andale Sans UI" w:hAnsi="Times New Roman" w:cs="Times New Roman"/>
          <w:kern w:val="1"/>
          <w:sz w:val="26"/>
          <w:szCs w:val="26"/>
          <w:lang w:eastAsia="ar-SA"/>
        </w:rPr>
      </w:pPr>
    </w:p>
    <w:p w:rsidR="004A3D88" w:rsidRDefault="004A3D88" w:rsidP="00467595">
      <w:pPr>
        <w:keepLines/>
        <w:widowControl w:val="0"/>
        <w:suppressAutoHyphens/>
        <w:spacing w:after="0" w:line="240" w:lineRule="auto"/>
        <w:rPr>
          <w:rFonts w:ascii="Times New Roman" w:eastAsia="Andale Sans UI" w:hAnsi="Times New Roman" w:cs="Times New Roman"/>
          <w:b/>
          <w:kern w:val="1"/>
          <w:sz w:val="26"/>
          <w:szCs w:val="26"/>
          <w:lang w:eastAsia="ar-SA"/>
        </w:rPr>
      </w:pPr>
    </w:p>
    <w:p w:rsidR="004A3D88" w:rsidRDefault="004A3D88"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0518D2" w:rsidRDefault="000518D2"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DD75AB" w:rsidRDefault="00DD75A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p>
    <w:p w:rsidR="003A662B" w:rsidRPr="00267110" w:rsidRDefault="003A662B" w:rsidP="00267110">
      <w:pPr>
        <w:keepLines/>
        <w:widowControl w:val="0"/>
        <w:suppressAutoHyphens/>
        <w:spacing w:after="0" w:line="240" w:lineRule="auto"/>
        <w:jc w:val="center"/>
        <w:rPr>
          <w:rFonts w:ascii="Times New Roman" w:eastAsia="Andale Sans UI" w:hAnsi="Times New Roman" w:cs="Times New Roman"/>
          <w:b/>
          <w:kern w:val="1"/>
          <w:sz w:val="26"/>
          <w:szCs w:val="26"/>
          <w:lang w:eastAsia="ar-SA"/>
        </w:rPr>
      </w:pPr>
      <w:r w:rsidRPr="00267110">
        <w:rPr>
          <w:rFonts w:ascii="Times New Roman" w:eastAsia="Andale Sans UI" w:hAnsi="Times New Roman" w:cs="Times New Roman"/>
          <w:b/>
          <w:kern w:val="1"/>
          <w:sz w:val="26"/>
          <w:szCs w:val="26"/>
          <w:lang w:eastAsia="ar-SA"/>
        </w:rPr>
        <w:lastRenderedPageBreak/>
        <w:t>ЛИТЕРАТУРА</w:t>
      </w:r>
    </w:p>
    <w:p w:rsidR="003A662B" w:rsidRPr="003A662B" w:rsidRDefault="003A662B" w:rsidP="003A662B">
      <w:pPr>
        <w:keepLines/>
        <w:widowControl w:val="0"/>
        <w:suppressAutoHyphens/>
        <w:spacing w:after="0" w:line="240" w:lineRule="auto"/>
        <w:jc w:val="center"/>
        <w:rPr>
          <w:rFonts w:ascii="Times New Roman" w:eastAsia="Andale Sans UI" w:hAnsi="Times New Roman" w:cs="Times New Roman"/>
          <w:b/>
          <w:kern w:val="1"/>
          <w:sz w:val="32"/>
          <w:szCs w:val="32"/>
          <w:lang w:eastAsia="ar-SA"/>
        </w:rPr>
      </w:pPr>
    </w:p>
    <w:p w:rsidR="003A662B" w:rsidRPr="00751462" w:rsidRDefault="003A662B" w:rsidP="00751462">
      <w:pPr>
        <w:pStyle w:val="a4"/>
        <w:keepLines/>
        <w:widowControl w:val="0"/>
        <w:numPr>
          <w:ilvl w:val="0"/>
          <w:numId w:val="17"/>
        </w:numPr>
        <w:suppressAutoHyphens/>
        <w:spacing w:after="0" w:line="240" w:lineRule="auto"/>
        <w:jc w:val="both"/>
        <w:rPr>
          <w:rFonts w:ascii="Times New Roman" w:eastAsia="Andale Sans UI" w:hAnsi="Times New Roman" w:cs="Times New Roman"/>
          <w:kern w:val="1"/>
          <w:sz w:val="24"/>
          <w:szCs w:val="24"/>
          <w:lang w:eastAsia="ar-SA"/>
        </w:rPr>
      </w:pPr>
      <w:proofErr w:type="spellStart"/>
      <w:r w:rsidRPr="00751462">
        <w:rPr>
          <w:rFonts w:ascii="Times New Roman" w:eastAsia="Andale Sans UI" w:hAnsi="Times New Roman" w:cs="Times New Roman"/>
          <w:i/>
          <w:kern w:val="1"/>
          <w:sz w:val="24"/>
          <w:szCs w:val="24"/>
          <w:lang w:eastAsia="ar-SA"/>
        </w:rPr>
        <w:t>Абсалямова</w:t>
      </w:r>
      <w:proofErr w:type="spellEnd"/>
      <w:r w:rsidRPr="00751462">
        <w:rPr>
          <w:rFonts w:ascii="Times New Roman" w:eastAsia="Andale Sans UI" w:hAnsi="Times New Roman" w:cs="Times New Roman"/>
          <w:i/>
          <w:kern w:val="1"/>
          <w:sz w:val="24"/>
          <w:szCs w:val="24"/>
          <w:lang w:eastAsia="ar-SA"/>
        </w:rPr>
        <w:t xml:space="preserve"> И.В., </w:t>
      </w:r>
      <w:proofErr w:type="spellStart"/>
      <w:r w:rsidRPr="00751462">
        <w:rPr>
          <w:rFonts w:ascii="Times New Roman" w:eastAsia="Andale Sans UI" w:hAnsi="Times New Roman" w:cs="Times New Roman"/>
          <w:i/>
          <w:kern w:val="1"/>
          <w:sz w:val="24"/>
          <w:szCs w:val="24"/>
          <w:lang w:eastAsia="ar-SA"/>
        </w:rPr>
        <w:t>Жгун</w:t>
      </w:r>
      <w:proofErr w:type="spellEnd"/>
      <w:r w:rsidRPr="00751462">
        <w:rPr>
          <w:rFonts w:ascii="Times New Roman" w:eastAsia="Andale Sans UI" w:hAnsi="Times New Roman" w:cs="Times New Roman"/>
          <w:i/>
          <w:kern w:val="1"/>
          <w:sz w:val="24"/>
          <w:szCs w:val="24"/>
          <w:lang w:eastAsia="ar-SA"/>
        </w:rPr>
        <w:t xml:space="preserve"> Е.В., </w:t>
      </w:r>
      <w:proofErr w:type="spellStart"/>
      <w:r w:rsidRPr="00751462">
        <w:rPr>
          <w:rFonts w:ascii="Times New Roman" w:eastAsia="Andale Sans UI" w:hAnsi="Times New Roman" w:cs="Times New Roman"/>
          <w:i/>
          <w:kern w:val="1"/>
          <w:sz w:val="24"/>
          <w:szCs w:val="24"/>
          <w:lang w:eastAsia="ar-SA"/>
        </w:rPr>
        <w:t>Хачатуров</w:t>
      </w:r>
      <w:proofErr w:type="spellEnd"/>
      <w:r w:rsidRPr="00751462">
        <w:rPr>
          <w:rFonts w:ascii="Times New Roman" w:eastAsia="Andale Sans UI" w:hAnsi="Times New Roman" w:cs="Times New Roman"/>
          <w:i/>
          <w:kern w:val="1"/>
          <w:sz w:val="24"/>
          <w:szCs w:val="24"/>
          <w:lang w:eastAsia="ar-SA"/>
        </w:rPr>
        <w:t xml:space="preserve"> Л.С., </w:t>
      </w:r>
      <w:proofErr w:type="spellStart"/>
      <w:r w:rsidRPr="00751462">
        <w:rPr>
          <w:rFonts w:ascii="Times New Roman" w:eastAsia="Andale Sans UI" w:hAnsi="Times New Roman" w:cs="Times New Roman"/>
          <w:i/>
          <w:kern w:val="1"/>
          <w:sz w:val="24"/>
          <w:szCs w:val="24"/>
          <w:lang w:eastAsia="ar-SA"/>
        </w:rPr>
        <w:t>Кандыба</w:t>
      </w:r>
      <w:proofErr w:type="spellEnd"/>
      <w:r w:rsidRPr="00751462">
        <w:rPr>
          <w:rFonts w:ascii="Times New Roman" w:eastAsia="Andale Sans UI" w:hAnsi="Times New Roman" w:cs="Times New Roman"/>
          <w:i/>
          <w:kern w:val="1"/>
          <w:sz w:val="24"/>
          <w:szCs w:val="24"/>
          <w:lang w:eastAsia="ar-SA"/>
        </w:rPr>
        <w:t xml:space="preserve"> С.П., Агапова В.В. </w:t>
      </w:r>
      <w:r w:rsidRPr="00751462">
        <w:rPr>
          <w:rFonts w:ascii="Times New Roman" w:eastAsia="Andale Sans UI" w:hAnsi="Times New Roman" w:cs="Times New Roman"/>
          <w:kern w:val="1"/>
          <w:sz w:val="24"/>
          <w:szCs w:val="24"/>
          <w:lang w:eastAsia="ar-SA"/>
        </w:rPr>
        <w:t>Примерная программа спортивной подготовки для детско-юношеских спортивных школ, специализированных детско-юношеских школ олимпийского резерва «Фигурное катание на коньках» учебное издание, Москва, 2005.</w:t>
      </w:r>
    </w:p>
    <w:p w:rsidR="003A662B" w:rsidRPr="00751462" w:rsidRDefault="003A662B" w:rsidP="00AF1A35">
      <w:pPr>
        <w:pStyle w:val="a4"/>
        <w:numPr>
          <w:ilvl w:val="0"/>
          <w:numId w:val="17"/>
        </w:numPr>
        <w:spacing w:after="0" w:line="240" w:lineRule="auto"/>
        <w:jc w:val="both"/>
        <w:rPr>
          <w:rFonts w:ascii="Times New Roman" w:eastAsia="Andale Sans UI" w:hAnsi="Times New Roman" w:cs="Times New Roman"/>
          <w:kern w:val="1"/>
          <w:sz w:val="24"/>
          <w:szCs w:val="24"/>
          <w:lang w:eastAsia="ar-SA"/>
        </w:rPr>
      </w:pPr>
      <w:r w:rsidRPr="00751462">
        <w:rPr>
          <w:rFonts w:ascii="Times New Roman" w:eastAsia="Andale Sans UI" w:hAnsi="Times New Roman" w:cs="Times New Roman"/>
          <w:kern w:val="1"/>
          <w:sz w:val="24"/>
          <w:szCs w:val="24"/>
          <w:lang w:eastAsia="ar-SA"/>
        </w:rPr>
        <w:t>Программа по этапам спортивной подготовки СДЮШОР «Воробьевы горы» департамента физической культуры и спорта города Москвы, 2011</w:t>
      </w:r>
    </w:p>
    <w:p w:rsidR="003A662B" w:rsidRPr="00751462" w:rsidRDefault="003A662B" w:rsidP="00AF1A35">
      <w:pPr>
        <w:pStyle w:val="a4"/>
        <w:keepLines/>
        <w:widowControl w:val="0"/>
        <w:numPr>
          <w:ilvl w:val="0"/>
          <w:numId w:val="17"/>
        </w:numPr>
        <w:suppressAutoHyphens/>
        <w:spacing w:after="0" w:line="240" w:lineRule="auto"/>
        <w:jc w:val="both"/>
        <w:rPr>
          <w:rFonts w:ascii="Times New Roman" w:eastAsia="Andale Sans UI" w:hAnsi="Times New Roman" w:cs="Times New Roman"/>
          <w:kern w:val="1"/>
          <w:sz w:val="24"/>
          <w:szCs w:val="24"/>
          <w:lang w:eastAsia="ar-SA"/>
        </w:rPr>
      </w:pPr>
      <w:proofErr w:type="spellStart"/>
      <w:r w:rsidRPr="00751462">
        <w:rPr>
          <w:rFonts w:ascii="Times New Roman" w:eastAsia="Andale Sans UI" w:hAnsi="Times New Roman" w:cs="Times New Roman"/>
          <w:i/>
          <w:kern w:val="1"/>
          <w:sz w:val="24"/>
          <w:szCs w:val="24"/>
          <w:lang w:eastAsia="ar-SA"/>
        </w:rPr>
        <w:t>Апарин</w:t>
      </w:r>
      <w:proofErr w:type="spellEnd"/>
      <w:r w:rsidRPr="00751462">
        <w:rPr>
          <w:rFonts w:ascii="Times New Roman" w:eastAsia="Andale Sans UI" w:hAnsi="Times New Roman" w:cs="Times New Roman"/>
          <w:i/>
          <w:kern w:val="1"/>
          <w:sz w:val="24"/>
          <w:szCs w:val="24"/>
          <w:lang w:eastAsia="ar-SA"/>
        </w:rPr>
        <w:t xml:space="preserve"> В.А., </w:t>
      </w:r>
      <w:r w:rsidRPr="00751462">
        <w:rPr>
          <w:rFonts w:ascii="Times New Roman" w:eastAsia="Andale Sans UI" w:hAnsi="Times New Roman" w:cs="Times New Roman"/>
          <w:kern w:val="1"/>
          <w:sz w:val="24"/>
          <w:szCs w:val="24"/>
          <w:lang w:eastAsia="ar-SA"/>
        </w:rPr>
        <w:t>«С чего начинать обучение фигурному катанию на коньках», Москва, 2000</w:t>
      </w:r>
    </w:p>
    <w:p w:rsidR="003A662B" w:rsidRPr="00751462" w:rsidRDefault="002F24F5" w:rsidP="00751462">
      <w:pPr>
        <w:pStyle w:val="a4"/>
        <w:numPr>
          <w:ilvl w:val="0"/>
          <w:numId w:val="17"/>
        </w:numPr>
        <w:spacing w:after="0" w:line="240" w:lineRule="auto"/>
        <w:jc w:val="both"/>
        <w:rPr>
          <w:rFonts w:ascii="Times New Roman" w:eastAsia="Calibri" w:hAnsi="Times New Roman" w:cs="Times New Roman"/>
          <w:sz w:val="24"/>
          <w:szCs w:val="24"/>
        </w:rPr>
      </w:pPr>
      <w:r w:rsidRPr="00847619">
        <w:rPr>
          <w:rFonts w:ascii="Times New Roman" w:eastAsia="Calibri" w:hAnsi="Times New Roman" w:cs="Times New Roman"/>
          <w:i/>
          <w:sz w:val="24"/>
          <w:szCs w:val="24"/>
        </w:rPr>
        <w:t>Великая Е.А.</w:t>
      </w:r>
      <w:r w:rsidRPr="00751462">
        <w:rPr>
          <w:rFonts w:ascii="Times New Roman" w:eastAsia="Calibri" w:hAnsi="Times New Roman" w:cs="Times New Roman"/>
          <w:sz w:val="24"/>
          <w:szCs w:val="24"/>
        </w:rPr>
        <w:t xml:space="preserve"> «Этапный педагогический контроль физической подготовленности фигуристов-дошкольников». Метод. Рекомендации. Челябинск, 1989г.</w:t>
      </w:r>
    </w:p>
    <w:p w:rsidR="00CF263E" w:rsidRPr="00751462" w:rsidRDefault="00CF263E" w:rsidP="00CF263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847619">
        <w:rPr>
          <w:rFonts w:ascii="Times New Roman" w:eastAsia="Calibri" w:hAnsi="Times New Roman" w:cs="Times New Roman"/>
          <w:i/>
          <w:color w:val="000000"/>
          <w:sz w:val="24"/>
          <w:szCs w:val="24"/>
        </w:rPr>
        <w:t xml:space="preserve">Горбунова Г.М., Тишина М.В., </w:t>
      </w:r>
      <w:proofErr w:type="spellStart"/>
      <w:r w:rsidRPr="00847619">
        <w:rPr>
          <w:rFonts w:ascii="Times New Roman" w:eastAsia="Calibri" w:hAnsi="Times New Roman" w:cs="Times New Roman"/>
          <w:i/>
          <w:color w:val="000000"/>
          <w:sz w:val="24"/>
          <w:szCs w:val="24"/>
        </w:rPr>
        <w:t>Ляссотович</w:t>
      </w:r>
      <w:proofErr w:type="spellEnd"/>
      <w:r w:rsidRPr="00847619">
        <w:rPr>
          <w:rFonts w:ascii="Times New Roman" w:eastAsia="Calibri" w:hAnsi="Times New Roman" w:cs="Times New Roman"/>
          <w:i/>
          <w:color w:val="000000"/>
          <w:sz w:val="24"/>
          <w:szCs w:val="24"/>
        </w:rPr>
        <w:t xml:space="preserve"> С.И.</w:t>
      </w:r>
      <w:r w:rsidRPr="00751462">
        <w:rPr>
          <w:rFonts w:ascii="Times New Roman" w:eastAsia="Calibri" w:hAnsi="Times New Roman" w:cs="Times New Roman"/>
          <w:color w:val="000000"/>
          <w:sz w:val="24"/>
          <w:szCs w:val="24"/>
        </w:rPr>
        <w:t xml:space="preserve"> и др. «О методах и организации отбора в ДЮСШ по фигурному катанию». Метод, письмо, Москва, ВНИИФЕ, 1969г.</w:t>
      </w:r>
    </w:p>
    <w:p w:rsidR="00C51EA8" w:rsidRPr="00751462" w:rsidRDefault="00C51EA8" w:rsidP="00C51EA8">
      <w:pPr>
        <w:pStyle w:val="a4"/>
        <w:numPr>
          <w:ilvl w:val="0"/>
          <w:numId w:val="17"/>
        </w:numPr>
        <w:rPr>
          <w:rFonts w:ascii="Times New Roman" w:eastAsia="Calibri" w:hAnsi="Times New Roman" w:cs="Times New Roman"/>
          <w:color w:val="000000"/>
          <w:sz w:val="24"/>
          <w:szCs w:val="24"/>
        </w:rPr>
      </w:pPr>
      <w:r w:rsidRPr="00847619">
        <w:rPr>
          <w:rFonts w:ascii="Times New Roman" w:eastAsia="Calibri" w:hAnsi="Times New Roman" w:cs="Times New Roman"/>
          <w:i/>
          <w:color w:val="000000"/>
          <w:sz w:val="24"/>
          <w:szCs w:val="24"/>
        </w:rPr>
        <w:t xml:space="preserve">Ирошникова Н.И., </w:t>
      </w:r>
      <w:proofErr w:type="spellStart"/>
      <w:r w:rsidRPr="00847619">
        <w:rPr>
          <w:rFonts w:ascii="Times New Roman" w:eastAsia="Calibri" w:hAnsi="Times New Roman" w:cs="Times New Roman"/>
          <w:i/>
          <w:color w:val="000000"/>
          <w:sz w:val="24"/>
          <w:szCs w:val="24"/>
        </w:rPr>
        <w:t>Жгун</w:t>
      </w:r>
      <w:proofErr w:type="spellEnd"/>
      <w:r w:rsidRPr="00847619">
        <w:rPr>
          <w:rFonts w:ascii="Times New Roman" w:eastAsia="Calibri" w:hAnsi="Times New Roman" w:cs="Times New Roman"/>
          <w:i/>
          <w:color w:val="000000"/>
          <w:sz w:val="24"/>
          <w:szCs w:val="24"/>
        </w:rPr>
        <w:t xml:space="preserve"> Е.</w:t>
      </w:r>
      <w:r w:rsidRPr="00751462">
        <w:rPr>
          <w:rFonts w:ascii="Times New Roman" w:eastAsia="Calibri" w:hAnsi="Times New Roman" w:cs="Times New Roman"/>
          <w:color w:val="000000"/>
          <w:sz w:val="24"/>
          <w:szCs w:val="24"/>
        </w:rPr>
        <w:t>. Структура недельного микроцикла на этапе УТГ: Сборник научно-методических  статей. - М.: РГАФК, 1995.</w:t>
      </w:r>
    </w:p>
    <w:p w:rsidR="00B7061C" w:rsidRPr="00751462" w:rsidRDefault="00B7061C" w:rsidP="00B7061C">
      <w:pPr>
        <w:pStyle w:val="a4"/>
        <w:numPr>
          <w:ilvl w:val="0"/>
          <w:numId w:val="17"/>
        </w:numPr>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«Концепция развития физической культуры и спорта в Российской Федерации на период до 2005 года» </w:t>
      </w:r>
      <w:proofErr w:type="spellStart"/>
      <w:r w:rsidRPr="00751462">
        <w:rPr>
          <w:rFonts w:ascii="Times New Roman" w:eastAsia="Calibri" w:hAnsi="Times New Roman" w:cs="Times New Roman"/>
          <w:color w:val="000000"/>
          <w:sz w:val="24"/>
          <w:szCs w:val="24"/>
        </w:rPr>
        <w:t>ТиПФК</w:t>
      </w:r>
      <w:proofErr w:type="spellEnd"/>
      <w:r w:rsidRPr="00751462">
        <w:rPr>
          <w:rFonts w:ascii="Times New Roman" w:eastAsia="Calibri" w:hAnsi="Times New Roman" w:cs="Times New Roman"/>
          <w:color w:val="000000"/>
          <w:sz w:val="24"/>
          <w:szCs w:val="24"/>
        </w:rPr>
        <w:t xml:space="preserve"> №4 М., 2001г.</w:t>
      </w:r>
    </w:p>
    <w:p w:rsidR="00C63C15" w:rsidRPr="00751462" w:rsidRDefault="00C63C15" w:rsidP="00C63C15">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36836">
        <w:rPr>
          <w:rFonts w:ascii="Times New Roman" w:eastAsia="Calibri" w:hAnsi="Times New Roman" w:cs="Times New Roman"/>
          <w:i/>
          <w:color w:val="000000"/>
          <w:sz w:val="24"/>
          <w:szCs w:val="24"/>
        </w:rPr>
        <w:t>Король С.В., Фадеева Н.А.</w:t>
      </w:r>
      <w:r w:rsidRPr="00751462">
        <w:rPr>
          <w:rFonts w:ascii="Times New Roman" w:eastAsia="Calibri" w:hAnsi="Times New Roman" w:cs="Times New Roman"/>
          <w:color w:val="000000"/>
          <w:sz w:val="24"/>
          <w:szCs w:val="24"/>
        </w:rPr>
        <w:t xml:space="preserve"> Программа для спортивно-оздоровительных групп (СОТ) по фигурному катанию на коньках. Пермь. 2000г.</w:t>
      </w:r>
    </w:p>
    <w:p w:rsidR="00C63C15" w:rsidRPr="00751462" w:rsidRDefault="00C63C15" w:rsidP="00C63C15">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 </w:t>
      </w:r>
      <w:proofErr w:type="spellStart"/>
      <w:r w:rsidRPr="00036836">
        <w:rPr>
          <w:rFonts w:ascii="Times New Roman" w:eastAsia="Calibri" w:hAnsi="Times New Roman" w:cs="Times New Roman"/>
          <w:i/>
          <w:color w:val="000000"/>
          <w:sz w:val="24"/>
          <w:szCs w:val="24"/>
        </w:rPr>
        <w:t>Кофман</w:t>
      </w:r>
      <w:proofErr w:type="spellEnd"/>
      <w:r w:rsidRPr="00036836">
        <w:rPr>
          <w:rFonts w:ascii="Times New Roman" w:eastAsia="Calibri" w:hAnsi="Times New Roman" w:cs="Times New Roman"/>
          <w:i/>
          <w:color w:val="000000"/>
          <w:sz w:val="24"/>
          <w:szCs w:val="24"/>
        </w:rPr>
        <w:t xml:space="preserve"> А.Б.</w:t>
      </w:r>
      <w:r w:rsidRPr="00751462">
        <w:rPr>
          <w:rFonts w:ascii="Times New Roman" w:eastAsia="Calibri" w:hAnsi="Times New Roman" w:cs="Times New Roman"/>
          <w:color w:val="000000"/>
          <w:sz w:val="24"/>
          <w:szCs w:val="24"/>
        </w:rPr>
        <w:t xml:space="preserve"> «Воспитательная работа с юными спортсменами» В книге «Система подготовки спортивного резерва», м., 1994г.</w:t>
      </w:r>
    </w:p>
    <w:p w:rsidR="000B3A8E" w:rsidRPr="00751462" w:rsidRDefault="00036836" w:rsidP="000B3A8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Лосева И.И</w:t>
      </w:r>
      <w:r w:rsidR="000B3A8E" w:rsidRPr="00036836">
        <w:rPr>
          <w:rFonts w:ascii="Times New Roman" w:eastAsia="Calibri" w:hAnsi="Times New Roman" w:cs="Times New Roman"/>
          <w:i/>
          <w:color w:val="000000"/>
          <w:sz w:val="24"/>
          <w:szCs w:val="24"/>
        </w:rPr>
        <w:t>.</w:t>
      </w:r>
      <w:r w:rsidR="000B3A8E" w:rsidRPr="00751462">
        <w:rPr>
          <w:rFonts w:ascii="Times New Roman" w:eastAsia="Calibri" w:hAnsi="Times New Roman" w:cs="Times New Roman"/>
          <w:color w:val="000000"/>
          <w:sz w:val="24"/>
          <w:szCs w:val="24"/>
        </w:rPr>
        <w:t xml:space="preserve"> «Применение игрового метода тренировки в подготовке юных фигуристов» Вопросы </w:t>
      </w:r>
      <w:proofErr w:type="spellStart"/>
      <w:r w:rsidR="000B3A8E" w:rsidRPr="00751462">
        <w:rPr>
          <w:rFonts w:ascii="Times New Roman" w:eastAsia="Calibri" w:hAnsi="Times New Roman" w:cs="Times New Roman"/>
          <w:color w:val="000000"/>
          <w:sz w:val="24"/>
          <w:szCs w:val="24"/>
        </w:rPr>
        <w:t>теор</w:t>
      </w:r>
      <w:proofErr w:type="spellEnd"/>
      <w:r w:rsidR="000B3A8E" w:rsidRPr="00751462">
        <w:rPr>
          <w:rFonts w:ascii="Times New Roman" w:eastAsia="Calibri" w:hAnsi="Times New Roman" w:cs="Times New Roman"/>
          <w:color w:val="000000"/>
          <w:sz w:val="24"/>
          <w:szCs w:val="24"/>
        </w:rPr>
        <w:t xml:space="preserve">. и </w:t>
      </w:r>
      <w:proofErr w:type="spellStart"/>
      <w:r w:rsidR="000B3A8E" w:rsidRPr="00751462">
        <w:rPr>
          <w:rFonts w:ascii="Times New Roman" w:eastAsia="Calibri" w:hAnsi="Times New Roman" w:cs="Times New Roman"/>
          <w:color w:val="000000"/>
          <w:sz w:val="24"/>
          <w:szCs w:val="24"/>
        </w:rPr>
        <w:t>практ</w:t>
      </w:r>
      <w:proofErr w:type="spellEnd"/>
      <w:r w:rsidR="000B3A8E" w:rsidRPr="00751462">
        <w:rPr>
          <w:rFonts w:ascii="Times New Roman" w:eastAsia="Calibri" w:hAnsi="Times New Roman" w:cs="Times New Roman"/>
          <w:color w:val="000000"/>
          <w:sz w:val="24"/>
          <w:szCs w:val="24"/>
        </w:rPr>
        <w:t>. физ. культ, и спорта. Минск, 1986г.</w:t>
      </w:r>
    </w:p>
    <w:p w:rsidR="000B3A8E" w:rsidRPr="00751462" w:rsidRDefault="000B3A8E" w:rsidP="000B3A8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 </w:t>
      </w:r>
      <w:proofErr w:type="spellStart"/>
      <w:r w:rsidRPr="00CF765F">
        <w:rPr>
          <w:rFonts w:ascii="Times New Roman" w:eastAsia="Calibri" w:hAnsi="Times New Roman" w:cs="Times New Roman"/>
          <w:i/>
          <w:color w:val="000000"/>
          <w:sz w:val="24"/>
          <w:szCs w:val="24"/>
        </w:rPr>
        <w:t>Ляссотович</w:t>
      </w:r>
      <w:proofErr w:type="spellEnd"/>
      <w:r w:rsidRPr="00CF765F">
        <w:rPr>
          <w:rFonts w:ascii="Times New Roman" w:eastAsia="Calibri" w:hAnsi="Times New Roman" w:cs="Times New Roman"/>
          <w:i/>
          <w:color w:val="000000"/>
          <w:sz w:val="24"/>
          <w:szCs w:val="24"/>
        </w:rPr>
        <w:t xml:space="preserve"> С.И.</w:t>
      </w:r>
      <w:r w:rsidRPr="00751462">
        <w:rPr>
          <w:rFonts w:ascii="Times New Roman" w:eastAsia="Calibri" w:hAnsi="Times New Roman" w:cs="Times New Roman"/>
          <w:color w:val="000000"/>
          <w:sz w:val="24"/>
          <w:szCs w:val="24"/>
        </w:rPr>
        <w:t xml:space="preserve"> «Особенности телосложения фигу4ристов. Тезисный доклад VII межвузовской научной конференции» Омск, 1989г.</w:t>
      </w:r>
    </w:p>
    <w:p w:rsidR="000B3A8E" w:rsidRPr="00751462" w:rsidRDefault="000B3A8E" w:rsidP="000B3A8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  </w:t>
      </w:r>
      <w:r w:rsidRPr="009B09B0">
        <w:rPr>
          <w:rFonts w:ascii="Times New Roman" w:eastAsia="Calibri" w:hAnsi="Times New Roman" w:cs="Times New Roman"/>
          <w:i/>
          <w:color w:val="000000"/>
          <w:sz w:val="24"/>
          <w:szCs w:val="24"/>
        </w:rPr>
        <w:t>Матвеев Л.П</w:t>
      </w:r>
      <w:r w:rsidRPr="00751462">
        <w:rPr>
          <w:rFonts w:ascii="Times New Roman" w:eastAsia="Calibri" w:hAnsi="Times New Roman" w:cs="Times New Roman"/>
          <w:color w:val="000000"/>
          <w:sz w:val="24"/>
          <w:szCs w:val="24"/>
        </w:rPr>
        <w:t xml:space="preserve">. «Теория и методика физической культуры». М., 1991г. </w:t>
      </w:r>
      <w:proofErr w:type="spellStart"/>
      <w:r w:rsidRPr="00751462">
        <w:rPr>
          <w:rFonts w:ascii="Times New Roman" w:eastAsia="Calibri" w:hAnsi="Times New Roman" w:cs="Times New Roman"/>
          <w:color w:val="000000"/>
          <w:sz w:val="24"/>
          <w:szCs w:val="24"/>
        </w:rPr>
        <w:t>ФиС</w:t>
      </w:r>
      <w:proofErr w:type="spellEnd"/>
      <w:r w:rsidRPr="00751462">
        <w:rPr>
          <w:rFonts w:ascii="Times New Roman" w:eastAsia="Calibri" w:hAnsi="Times New Roman" w:cs="Times New Roman"/>
          <w:color w:val="000000"/>
          <w:sz w:val="24"/>
          <w:szCs w:val="24"/>
        </w:rPr>
        <w:t>.</w:t>
      </w:r>
    </w:p>
    <w:p w:rsidR="000B3A8E" w:rsidRPr="00751462" w:rsidRDefault="000B3A8E" w:rsidP="000B3A8E">
      <w:pPr>
        <w:pStyle w:val="a4"/>
        <w:numPr>
          <w:ilvl w:val="0"/>
          <w:numId w:val="1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751462">
        <w:rPr>
          <w:rFonts w:ascii="Times New Roman" w:eastAsia="Calibri" w:hAnsi="Times New Roman" w:cs="Times New Roman"/>
          <w:color w:val="000000"/>
          <w:sz w:val="24"/>
          <w:szCs w:val="24"/>
        </w:rPr>
        <w:t xml:space="preserve"> </w:t>
      </w:r>
      <w:r w:rsidRPr="009B09B0">
        <w:rPr>
          <w:rFonts w:ascii="Times New Roman" w:eastAsia="Calibri" w:hAnsi="Times New Roman" w:cs="Times New Roman"/>
          <w:i/>
          <w:color w:val="000000"/>
          <w:sz w:val="24"/>
          <w:szCs w:val="24"/>
        </w:rPr>
        <w:t>Мишин А.Н.</w:t>
      </w:r>
      <w:r w:rsidRPr="00751462">
        <w:rPr>
          <w:rFonts w:ascii="Times New Roman" w:eastAsia="Calibri" w:hAnsi="Times New Roman" w:cs="Times New Roman"/>
          <w:color w:val="000000"/>
          <w:sz w:val="24"/>
          <w:szCs w:val="24"/>
        </w:rPr>
        <w:t xml:space="preserve"> Прыжки в фигурном катании. М., ФИС, 1976г.</w:t>
      </w:r>
    </w:p>
    <w:p w:rsidR="00CF263E" w:rsidRPr="00894500" w:rsidRDefault="00CF263E" w:rsidP="00894500">
      <w:pPr>
        <w:autoSpaceDE w:val="0"/>
        <w:autoSpaceDN w:val="0"/>
        <w:adjustRightInd w:val="0"/>
        <w:spacing w:after="0" w:line="240" w:lineRule="auto"/>
        <w:ind w:left="360"/>
        <w:jc w:val="both"/>
        <w:rPr>
          <w:rFonts w:ascii="Times New Roman" w:eastAsia="Calibri" w:hAnsi="Times New Roman" w:cs="Times New Roman"/>
          <w:color w:val="000000"/>
          <w:sz w:val="24"/>
          <w:szCs w:val="24"/>
        </w:rPr>
      </w:pPr>
    </w:p>
    <w:p w:rsidR="00290B82" w:rsidRPr="00751462" w:rsidRDefault="00290B82" w:rsidP="00CF263E">
      <w:pPr>
        <w:spacing w:before="75" w:after="180" w:line="240" w:lineRule="auto"/>
        <w:rPr>
          <w:rFonts w:ascii="Times New Roman" w:eastAsia="Times New Roman" w:hAnsi="Times New Roman" w:cs="Times New Roman"/>
          <w:b/>
          <w:color w:val="000000"/>
          <w:sz w:val="24"/>
          <w:szCs w:val="24"/>
          <w:lang w:eastAsia="ru-RU"/>
        </w:rPr>
      </w:pPr>
    </w:p>
    <w:p w:rsidR="00431342" w:rsidRPr="00751462" w:rsidRDefault="00431342">
      <w:pPr>
        <w:rPr>
          <w:rFonts w:ascii="Times New Roman" w:hAnsi="Times New Roman" w:cs="Times New Roman"/>
          <w:sz w:val="24"/>
          <w:szCs w:val="24"/>
        </w:rPr>
      </w:pPr>
    </w:p>
    <w:sectPr w:rsidR="00431342" w:rsidRPr="00751462" w:rsidSect="002558A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2B" w:rsidRDefault="001E002B" w:rsidP="00B41A2F">
      <w:pPr>
        <w:spacing w:after="0" w:line="240" w:lineRule="auto"/>
      </w:pPr>
      <w:r>
        <w:separator/>
      </w:r>
    </w:p>
  </w:endnote>
  <w:endnote w:type="continuationSeparator" w:id="0">
    <w:p w:rsidR="001E002B" w:rsidRDefault="001E002B" w:rsidP="00B4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default"/>
  </w:font>
  <w:font w:name="Andale Sans UI">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162833"/>
      <w:docPartObj>
        <w:docPartGallery w:val="Page Numbers (Bottom of Page)"/>
        <w:docPartUnique/>
      </w:docPartObj>
    </w:sdtPr>
    <w:sdtEndPr/>
    <w:sdtContent>
      <w:p w:rsidR="000D76AF" w:rsidRDefault="000D76AF">
        <w:pPr>
          <w:pStyle w:val="afb"/>
          <w:jc w:val="right"/>
        </w:pPr>
        <w:r>
          <w:fldChar w:fldCharType="begin"/>
        </w:r>
        <w:r>
          <w:instrText>PAGE   \* MERGEFORMAT</w:instrText>
        </w:r>
        <w:r>
          <w:fldChar w:fldCharType="separate"/>
        </w:r>
        <w:r w:rsidR="0003364B">
          <w:rPr>
            <w:noProof/>
          </w:rPr>
          <w:t>3</w:t>
        </w:r>
        <w:r>
          <w:fldChar w:fldCharType="end"/>
        </w:r>
      </w:p>
    </w:sdtContent>
  </w:sdt>
  <w:p w:rsidR="000D76AF" w:rsidRDefault="000D76AF">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2B" w:rsidRDefault="001E002B" w:rsidP="00B41A2F">
      <w:pPr>
        <w:spacing w:after="0" w:line="240" w:lineRule="auto"/>
      </w:pPr>
      <w:r>
        <w:separator/>
      </w:r>
    </w:p>
  </w:footnote>
  <w:footnote w:type="continuationSeparator" w:id="0">
    <w:p w:rsidR="001E002B" w:rsidRDefault="001E002B" w:rsidP="00B41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AF" w:rsidRDefault="000D76AF">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nsid w:val="00000004"/>
    <w:multiLevelType w:val="singleLevel"/>
    <w:tmpl w:val="4684A9E6"/>
    <w:name w:val="WW8Num3"/>
    <w:lvl w:ilvl="0">
      <w:start w:val="1"/>
      <w:numFmt w:val="decimal"/>
      <w:lvlText w:val="%1."/>
      <w:lvlJc w:val="left"/>
      <w:pPr>
        <w:tabs>
          <w:tab w:val="num" w:pos="1080"/>
        </w:tabs>
        <w:ind w:left="1080" w:hanging="360"/>
      </w:pPr>
      <w:rPr>
        <w:color w:val="auto"/>
      </w:rPr>
    </w:lvl>
  </w:abstractNum>
  <w:abstractNum w:abstractNumId="4">
    <w:nsid w:val="00000005"/>
    <w:multiLevelType w:val="singleLevel"/>
    <w:tmpl w:val="00000005"/>
    <w:name w:val="WW8Num4"/>
    <w:lvl w:ilvl="0">
      <w:start w:val="1"/>
      <w:numFmt w:val="decimal"/>
      <w:lvlText w:val="%1."/>
      <w:lvlJc w:val="left"/>
      <w:pPr>
        <w:tabs>
          <w:tab w:val="num" w:pos="0"/>
        </w:tabs>
        <w:ind w:left="0" w:firstLine="0"/>
      </w:pPr>
      <w:rPr>
        <w:rFonts w:ascii="Times New Roman" w:hAnsi="Times New Roman" w:cs="Times New Roman"/>
        <w:color w:val="000000"/>
        <w:spacing w:val="4"/>
        <w:sz w:val="18"/>
        <w:szCs w:val="18"/>
      </w:rPr>
    </w:lvl>
  </w:abstractNum>
  <w:abstractNum w:abstractNumId="5">
    <w:nsid w:val="00000006"/>
    <w:multiLevelType w:val="singleLevel"/>
    <w:tmpl w:val="00000006"/>
    <w:name w:val="WW8Num5"/>
    <w:lvl w:ilvl="0">
      <w:start w:val="1"/>
      <w:numFmt w:val="bullet"/>
      <w:lvlText w:val="-"/>
      <w:lvlJc w:val="left"/>
      <w:pPr>
        <w:tabs>
          <w:tab w:val="num" w:pos="360"/>
        </w:tabs>
        <w:ind w:left="360" w:hanging="360"/>
      </w:pPr>
      <w:rPr>
        <w:rFonts w:ascii="OpenSymbol" w:hAnsi="OpenSymbol" w:cs="OpenSymbol"/>
      </w:rPr>
    </w:lvl>
  </w:abstractNum>
  <w:abstractNum w:abstractNumId="6">
    <w:nsid w:val="00000007"/>
    <w:multiLevelType w:val="singleLevel"/>
    <w:tmpl w:val="00000007"/>
    <w:name w:val="WW8Num6"/>
    <w:lvl w:ilvl="0">
      <w:start w:val="1"/>
      <w:numFmt w:val="decimal"/>
      <w:lvlText w:val="%1."/>
      <w:lvlJc w:val="left"/>
      <w:pPr>
        <w:tabs>
          <w:tab w:val="num" w:pos="720"/>
        </w:tabs>
        <w:ind w:left="720" w:hanging="360"/>
      </w:p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080"/>
        </w:tabs>
        <w:ind w:left="1080" w:hanging="360"/>
      </w:pPr>
      <w:rPr>
        <w:rFonts w:ascii="Times New Roman" w:hAnsi="Times New Roman" w:cs="Times New Roman"/>
      </w:rPr>
    </w:lvl>
  </w:abstractNum>
  <w:abstractNum w:abstractNumId="9">
    <w:nsid w:val="0000000A"/>
    <w:multiLevelType w:val="multilevel"/>
    <w:tmpl w:val="0000000A"/>
    <w:name w:val="WW8Num9"/>
    <w:lvl w:ilvl="0">
      <w:start w:val="2"/>
      <w:numFmt w:val="decimal"/>
      <w:lvlText w:val="%1."/>
      <w:lvlJc w:val="left"/>
      <w:pPr>
        <w:tabs>
          <w:tab w:val="num" w:pos="720"/>
        </w:tabs>
        <w:ind w:left="720" w:hanging="360"/>
      </w:pPr>
      <w:rPr>
        <w:rFonts w:ascii="OpenSymbol" w:hAnsi="OpenSymbol" w:cs="OpenSymbol"/>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216EC7C8"/>
    <w:name w:val="WW8Num10"/>
    <w:lvl w:ilvl="0">
      <w:start w:val="1"/>
      <w:numFmt w:val="decimal"/>
      <w:lvlText w:val="%1."/>
      <w:lvlJc w:val="left"/>
      <w:pPr>
        <w:tabs>
          <w:tab w:val="num" w:pos="0"/>
        </w:tabs>
        <w:ind w:left="720" w:hanging="360"/>
      </w:pPr>
      <w:rPr>
        <w:rFonts w:ascii="Times New Roman" w:eastAsia="Andale Sans UI" w:hAnsi="Times New Roman" w:cs="Times New Roman"/>
        <w:lang w:val="ru-RU"/>
      </w:rPr>
    </w:lvl>
    <w:lvl w:ilvl="1">
      <w:start w:val="1"/>
      <w:numFmt w:val="decimal"/>
      <w:lvlText w:val="%1.%2."/>
      <w:lvlJc w:val="left"/>
      <w:pPr>
        <w:tabs>
          <w:tab w:val="num" w:pos="0"/>
        </w:tabs>
        <w:ind w:left="720" w:hanging="360"/>
      </w:pPr>
      <w:rPr>
        <w:rFonts w:hint="default"/>
        <w:lang w:val="ru-RU"/>
      </w:rPr>
    </w:lvl>
    <w:lvl w:ilvl="2">
      <w:start w:val="1"/>
      <w:numFmt w:val="decimal"/>
      <w:lvlText w:val="%1.%2.%3."/>
      <w:lvlJc w:val="left"/>
      <w:pPr>
        <w:tabs>
          <w:tab w:val="num" w:pos="0"/>
        </w:tabs>
        <w:ind w:left="1080" w:hanging="720"/>
      </w:pPr>
      <w:rPr>
        <w:rFonts w:hint="default"/>
        <w:lang w:val="ru-RU"/>
      </w:rPr>
    </w:lvl>
    <w:lvl w:ilvl="3">
      <w:start w:val="1"/>
      <w:numFmt w:val="decimal"/>
      <w:lvlText w:val="%1.%2.%3.%4."/>
      <w:lvlJc w:val="left"/>
      <w:pPr>
        <w:tabs>
          <w:tab w:val="num" w:pos="0"/>
        </w:tabs>
        <w:ind w:left="1080" w:hanging="720"/>
      </w:pPr>
      <w:rPr>
        <w:rFonts w:hint="default"/>
        <w:lang w:val="ru-RU"/>
      </w:rPr>
    </w:lvl>
    <w:lvl w:ilvl="4">
      <w:start w:val="1"/>
      <w:numFmt w:val="decimal"/>
      <w:lvlText w:val="%1.%2.%3.%4.%5."/>
      <w:lvlJc w:val="left"/>
      <w:pPr>
        <w:tabs>
          <w:tab w:val="num" w:pos="0"/>
        </w:tabs>
        <w:ind w:left="1440" w:hanging="1080"/>
      </w:pPr>
      <w:rPr>
        <w:rFonts w:hint="default"/>
        <w:lang w:val="ru-RU"/>
      </w:rPr>
    </w:lvl>
    <w:lvl w:ilvl="5">
      <w:start w:val="1"/>
      <w:numFmt w:val="decimal"/>
      <w:lvlText w:val="%1.%2.%3.%4.%5.%6."/>
      <w:lvlJc w:val="left"/>
      <w:pPr>
        <w:tabs>
          <w:tab w:val="num" w:pos="0"/>
        </w:tabs>
        <w:ind w:left="1440" w:hanging="1080"/>
      </w:pPr>
      <w:rPr>
        <w:rFonts w:hint="default"/>
        <w:lang w:val="ru-RU"/>
      </w:rPr>
    </w:lvl>
    <w:lvl w:ilvl="6">
      <w:start w:val="1"/>
      <w:numFmt w:val="decimal"/>
      <w:lvlText w:val="%1.%2.%3.%4.%5.%6.%7."/>
      <w:lvlJc w:val="left"/>
      <w:pPr>
        <w:tabs>
          <w:tab w:val="num" w:pos="0"/>
        </w:tabs>
        <w:ind w:left="1800" w:hanging="1440"/>
      </w:pPr>
      <w:rPr>
        <w:rFonts w:hint="default"/>
        <w:lang w:val="ru-RU"/>
      </w:rPr>
    </w:lvl>
    <w:lvl w:ilvl="7">
      <w:start w:val="1"/>
      <w:numFmt w:val="decimal"/>
      <w:lvlText w:val="%1.%2.%3.%4.%5.%6.%7.%8."/>
      <w:lvlJc w:val="left"/>
      <w:pPr>
        <w:tabs>
          <w:tab w:val="num" w:pos="0"/>
        </w:tabs>
        <w:ind w:left="1800" w:hanging="1440"/>
      </w:pPr>
      <w:rPr>
        <w:rFonts w:hint="default"/>
        <w:lang w:val="ru-RU"/>
      </w:rPr>
    </w:lvl>
    <w:lvl w:ilvl="8">
      <w:start w:val="1"/>
      <w:numFmt w:val="decimal"/>
      <w:lvlText w:val="%1.%2.%3.%4.%5.%6.%7.%8.%9."/>
      <w:lvlJc w:val="left"/>
      <w:pPr>
        <w:tabs>
          <w:tab w:val="num" w:pos="0"/>
        </w:tabs>
        <w:ind w:left="2160" w:hanging="1800"/>
      </w:pPr>
      <w:rPr>
        <w:rFonts w:hint="default"/>
        <w:lang w:val="ru-RU"/>
      </w:rPr>
    </w:lvl>
  </w:abstractNum>
  <w:abstractNum w:abstractNumId="11">
    <w:nsid w:val="0000000C"/>
    <w:multiLevelType w:val="multilevel"/>
    <w:tmpl w:val="0000000C"/>
    <w:name w:val="WW8Num11"/>
    <w:lvl w:ilvl="0">
      <w:start w:val="1"/>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hint="default"/>
        <w:lang w:val="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440" w:hanging="144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450257"/>
    <w:multiLevelType w:val="hybridMultilevel"/>
    <w:tmpl w:val="CCA2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835E68"/>
    <w:multiLevelType w:val="hybridMultilevel"/>
    <w:tmpl w:val="FC585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EF7F10"/>
    <w:multiLevelType w:val="multilevel"/>
    <w:tmpl w:val="CB507542"/>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390" w:hanging="39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5">
    <w:nsid w:val="0BF320F7"/>
    <w:multiLevelType w:val="hybridMultilevel"/>
    <w:tmpl w:val="BD96D8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C973DA3"/>
    <w:multiLevelType w:val="hybridMultilevel"/>
    <w:tmpl w:val="8A9035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5DB3814"/>
    <w:multiLevelType w:val="hybridMultilevel"/>
    <w:tmpl w:val="403C9ADA"/>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8">
    <w:nsid w:val="17886AE3"/>
    <w:multiLevelType w:val="hybridMultilevel"/>
    <w:tmpl w:val="533CB932"/>
    <w:lvl w:ilvl="0" w:tplc="8E0860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D43B69"/>
    <w:multiLevelType w:val="hybridMultilevel"/>
    <w:tmpl w:val="EE6A15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FB2228C"/>
    <w:multiLevelType w:val="hybridMultilevel"/>
    <w:tmpl w:val="63BED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965F45"/>
    <w:multiLevelType w:val="hybridMultilevel"/>
    <w:tmpl w:val="23C81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BA5FE8"/>
    <w:multiLevelType w:val="multilevel"/>
    <w:tmpl w:val="D4CE7F0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8C3EC3"/>
    <w:multiLevelType w:val="hybridMultilevel"/>
    <w:tmpl w:val="E6EC8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C0389D"/>
    <w:multiLevelType w:val="hybridMultilevel"/>
    <w:tmpl w:val="255EE9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C844E55"/>
    <w:multiLevelType w:val="hybridMultilevel"/>
    <w:tmpl w:val="4BEABE48"/>
    <w:lvl w:ilvl="0" w:tplc="F56AAA72">
      <w:start w:val="1"/>
      <w:numFmt w:val="decimal"/>
      <w:lvlText w:val="%1."/>
      <w:lvlJc w:val="left"/>
      <w:pPr>
        <w:ind w:left="6024" w:hanging="360"/>
      </w:pPr>
      <w:rPr>
        <w:rFonts w:eastAsiaTheme="minorHAnsi" w:hint="default"/>
        <w:sz w:val="28"/>
      </w:rPr>
    </w:lvl>
    <w:lvl w:ilvl="1" w:tplc="04190019" w:tentative="1">
      <w:start w:val="1"/>
      <w:numFmt w:val="lowerLetter"/>
      <w:lvlText w:val="%2."/>
      <w:lvlJc w:val="left"/>
      <w:pPr>
        <w:ind w:left="6744" w:hanging="360"/>
      </w:pPr>
    </w:lvl>
    <w:lvl w:ilvl="2" w:tplc="0419001B" w:tentative="1">
      <w:start w:val="1"/>
      <w:numFmt w:val="lowerRoman"/>
      <w:lvlText w:val="%3."/>
      <w:lvlJc w:val="right"/>
      <w:pPr>
        <w:ind w:left="7464" w:hanging="180"/>
      </w:pPr>
    </w:lvl>
    <w:lvl w:ilvl="3" w:tplc="0419000F" w:tentative="1">
      <w:start w:val="1"/>
      <w:numFmt w:val="decimal"/>
      <w:lvlText w:val="%4."/>
      <w:lvlJc w:val="left"/>
      <w:pPr>
        <w:ind w:left="8184" w:hanging="360"/>
      </w:pPr>
    </w:lvl>
    <w:lvl w:ilvl="4" w:tplc="04190019" w:tentative="1">
      <w:start w:val="1"/>
      <w:numFmt w:val="lowerLetter"/>
      <w:lvlText w:val="%5."/>
      <w:lvlJc w:val="left"/>
      <w:pPr>
        <w:ind w:left="8904" w:hanging="360"/>
      </w:pPr>
    </w:lvl>
    <w:lvl w:ilvl="5" w:tplc="0419001B" w:tentative="1">
      <w:start w:val="1"/>
      <w:numFmt w:val="lowerRoman"/>
      <w:lvlText w:val="%6."/>
      <w:lvlJc w:val="right"/>
      <w:pPr>
        <w:ind w:left="9624" w:hanging="180"/>
      </w:pPr>
    </w:lvl>
    <w:lvl w:ilvl="6" w:tplc="0419000F" w:tentative="1">
      <w:start w:val="1"/>
      <w:numFmt w:val="decimal"/>
      <w:lvlText w:val="%7."/>
      <w:lvlJc w:val="left"/>
      <w:pPr>
        <w:ind w:left="10344" w:hanging="360"/>
      </w:pPr>
    </w:lvl>
    <w:lvl w:ilvl="7" w:tplc="04190019" w:tentative="1">
      <w:start w:val="1"/>
      <w:numFmt w:val="lowerLetter"/>
      <w:lvlText w:val="%8."/>
      <w:lvlJc w:val="left"/>
      <w:pPr>
        <w:ind w:left="11064" w:hanging="360"/>
      </w:pPr>
    </w:lvl>
    <w:lvl w:ilvl="8" w:tplc="0419001B" w:tentative="1">
      <w:start w:val="1"/>
      <w:numFmt w:val="lowerRoman"/>
      <w:lvlText w:val="%9."/>
      <w:lvlJc w:val="right"/>
      <w:pPr>
        <w:ind w:left="11784" w:hanging="180"/>
      </w:pPr>
    </w:lvl>
  </w:abstractNum>
  <w:abstractNum w:abstractNumId="26">
    <w:nsid w:val="3CD73938"/>
    <w:multiLevelType w:val="hybridMultilevel"/>
    <w:tmpl w:val="D174F1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E4409C2"/>
    <w:multiLevelType w:val="hybridMultilevel"/>
    <w:tmpl w:val="BA886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99442D"/>
    <w:multiLevelType w:val="hybridMultilevel"/>
    <w:tmpl w:val="473AC9A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46D341AC"/>
    <w:multiLevelType w:val="hybridMultilevel"/>
    <w:tmpl w:val="65A28B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2A60400"/>
    <w:multiLevelType w:val="hybridMultilevel"/>
    <w:tmpl w:val="4CCEE2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5501892"/>
    <w:multiLevelType w:val="multilevel"/>
    <w:tmpl w:val="772C6F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102FE3"/>
    <w:multiLevelType w:val="hybridMultilevel"/>
    <w:tmpl w:val="8F3C8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093B66"/>
    <w:multiLevelType w:val="hybridMultilevel"/>
    <w:tmpl w:val="E2E29F60"/>
    <w:lvl w:ilvl="0" w:tplc="D71609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7F7EC8"/>
    <w:multiLevelType w:val="hybridMultilevel"/>
    <w:tmpl w:val="24E4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1B43B2"/>
    <w:multiLevelType w:val="hybridMultilevel"/>
    <w:tmpl w:val="95D23A02"/>
    <w:lvl w:ilvl="0" w:tplc="7A1620CC">
      <w:start w:val="1"/>
      <w:numFmt w:val="decimal"/>
      <w:lvlText w:val="%1."/>
      <w:lvlJc w:val="left"/>
      <w:pPr>
        <w:ind w:left="5460" w:hanging="360"/>
      </w:pPr>
      <w:rPr>
        <w:rFonts w:hint="default"/>
      </w:rPr>
    </w:lvl>
    <w:lvl w:ilvl="1" w:tplc="04190019" w:tentative="1">
      <w:start w:val="1"/>
      <w:numFmt w:val="lowerLetter"/>
      <w:lvlText w:val="%2."/>
      <w:lvlJc w:val="left"/>
      <w:pPr>
        <w:ind w:left="6180" w:hanging="360"/>
      </w:pPr>
    </w:lvl>
    <w:lvl w:ilvl="2" w:tplc="0419001B" w:tentative="1">
      <w:start w:val="1"/>
      <w:numFmt w:val="lowerRoman"/>
      <w:lvlText w:val="%3."/>
      <w:lvlJc w:val="right"/>
      <w:pPr>
        <w:ind w:left="6900" w:hanging="180"/>
      </w:pPr>
    </w:lvl>
    <w:lvl w:ilvl="3" w:tplc="0419000F" w:tentative="1">
      <w:start w:val="1"/>
      <w:numFmt w:val="decimal"/>
      <w:lvlText w:val="%4."/>
      <w:lvlJc w:val="left"/>
      <w:pPr>
        <w:ind w:left="7620" w:hanging="360"/>
      </w:pPr>
    </w:lvl>
    <w:lvl w:ilvl="4" w:tplc="04190019" w:tentative="1">
      <w:start w:val="1"/>
      <w:numFmt w:val="lowerLetter"/>
      <w:lvlText w:val="%5."/>
      <w:lvlJc w:val="left"/>
      <w:pPr>
        <w:ind w:left="8340" w:hanging="360"/>
      </w:pPr>
    </w:lvl>
    <w:lvl w:ilvl="5" w:tplc="0419001B" w:tentative="1">
      <w:start w:val="1"/>
      <w:numFmt w:val="lowerRoman"/>
      <w:lvlText w:val="%6."/>
      <w:lvlJc w:val="right"/>
      <w:pPr>
        <w:ind w:left="9060" w:hanging="180"/>
      </w:pPr>
    </w:lvl>
    <w:lvl w:ilvl="6" w:tplc="0419000F" w:tentative="1">
      <w:start w:val="1"/>
      <w:numFmt w:val="decimal"/>
      <w:lvlText w:val="%7."/>
      <w:lvlJc w:val="left"/>
      <w:pPr>
        <w:ind w:left="9780" w:hanging="360"/>
      </w:pPr>
    </w:lvl>
    <w:lvl w:ilvl="7" w:tplc="04190019" w:tentative="1">
      <w:start w:val="1"/>
      <w:numFmt w:val="lowerLetter"/>
      <w:lvlText w:val="%8."/>
      <w:lvlJc w:val="left"/>
      <w:pPr>
        <w:ind w:left="10500" w:hanging="360"/>
      </w:pPr>
    </w:lvl>
    <w:lvl w:ilvl="8" w:tplc="0419001B" w:tentative="1">
      <w:start w:val="1"/>
      <w:numFmt w:val="lowerRoman"/>
      <w:lvlText w:val="%9."/>
      <w:lvlJc w:val="right"/>
      <w:pPr>
        <w:ind w:left="11220" w:hanging="180"/>
      </w:pPr>
    </w:lvl>
  </w:abstractNum>
  <w:abstractNum w:abstractNumId="36">
    <w:nsid w:val="71982F1B"/>
    <w:multiLevelType w:val="multilevel"/>
    <w:tmpl w:val="CCE85AC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4CD26F0"/>
    <w:multiLevelType w:val="hybridMultilevel"/>
    <w:tmpl w:val="DCDE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CD0E30"/>
    <w:multiLevelType w:val="hybridMultilevel"/>
    <w:tmpl w:val="E7EAB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900503E"/>
    <w:multiLevelType w:val="hybridMultilevel"/>
    <w:tmpl w:val="D58294FE"/>
    <w:lvl w:ilvl="0" w:tplc="1EFE53E4">
      <w:start w:val="1"/>
      <w:numFmt w:val="decimal"/>
      <w:lvlText w:val="%1."/>
      <w:lvlJc w:val="left"/>
      <w:pPr>
        <w:ind w:left="6024" w:hanging="360"/>
      </w:pPr>
      <w:rPr>
        <w:rFonts w:hint="default"/>
      </w:rPr>
    </w:lvl>
    <w:lvl w:ilvl="1" w:tplc="04190019" w:tentative="1">
      <w:start w:val="1"/>
      <w:numFmt w:val="lowerLetter"/>
      <w:lvlText w:val="%2."/>
      <w:lvlJc w:val="left"/>
      <w:pPr>
        <w:ind w:left="6744" w:hanging="360"/>
      </w:pPr>
    </w:lvl>
    <w:lvl w:ilvl="2" w:tplc="0419001B" w:tentative="1">
      <w:start w:val="1"/>
      <w:numFmt w:val="lowerRoman"/>
      <w:lvlText w:val="%3."/>
      <w:lvlJc w:val="right"/>
      <w:pPr>
        <w:ind w:left="7464" w:hanging="180"/>
      </w:pPr>
    </w:lvl>
    <w:lvl w:ilvl="3" w:tplc="0419000F" w:tentative="1">
      <w:start w:val="1"/>
      <w:numFmt w:val="decimal"/>
      <w:lvlText w:val="%4."/>
      <w:lvlJc w:val="left"/>
      <w:pPr>
        <w:ind w:left="8184" w:hanging="360"/>
      </w:pPr>
    </w:lvl>
    <w:lvl w:ilvl="4" w:tplc="04190019" w:tentative="1">
      <w:start w:val="1"/>
      <w:numFmt w:val="lowerLetter"/>
      <w:lvlText w:val="%5."/>
      <w:lvlJc w:val="left"/>
      <w:pPr>
        <w:ind w:left="8904" w:hanging="360"/>
      </w:pPr>
    </w:lvl>
    <w:lvl w:ilvl="5" w:tplc="0419001B" w:tentative="1">
      <w:start w:val="1"/>
      <w:numFmt w:val="lowerRoman"/>
      <w:lvlText w:val="%6."/>
      <w:lvlJc w:val="right"/>
      <w:pPr>
        <w:ind w:left="9624" w:hanging="180"/>
      </w:pPr>
    </w:lvl>
    <w:lvl w:ilvl="6" w:tplc="0419000F" w:tentative="1">
      <w:start w:val="1"/>
      <w:numFmt w:val="decimal"/>
      <w:lvlText w:val="%7."/>
      <w:lvlJc w:val="left"/>
      <w:pPr>
        <w:ind w:left="10344" w:hanging="360"/>
      </w:pPr>
    </w:lvl>
    <w:lvl w:ilvl="7" w:tplc="04190019" w:tentative="1">
      <w:start w:val="1"/>
      <w:numFmt w:val="lowerLetter"/>
      <w:lvlText w:val="%8."/>
      <w:lvlJc w:val="left"/>
      <w:pPr>
        <w:ind w:left="11064" w:hanging="360"/>
      </w:pPr>
    </w:lvl>
    <w:lvl w:ilvl="8" w:tplc="0419001B" w:tentative="1">
      <w:start w:val="1"/>
      <w:numFmt w:val="lowerRoman"/>
      <w:lvlText w:val="%9."/>
      <w:lvlJc w:val="right"/>
      <w:pPr>
        <w:ind w:left="11784" w:hanging="180"/>
      </w:pPr>
    </w:lvl>
  </w:abstractNum>
  <w:abstractNum w:abstractNumId="40">
    <w:nsid w:val="790C269D"/>
    <w:multiLevelType w:val="hybridMultilevel"/>
    <w:tmpl w:val="B2B8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A97811"/>
    <w:multiLevelType w:val="hybridMultilevel"/>
    <w:tmpl w:val="970298D0"/>
    <w:lvl w:ilvl="0" w:tplc="E5605B5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EF4A25"/>
    <w:multiLevelType w:val="hybridMultilevel"/>
    <w:tmpl w:val="4D1C7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17"/>
  </w:num>
  <w:num w:numId="4">
    <w:abstractNumId w:val="19"/>
  </w:num>
  <w:num w:numId="5">
    <w:abstractNumId w:val="38"/>
  </w:num>
  <w:num w:numId="6">
    <w:abstractNumId w:val="32"/>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22"/>
  </w:num>
  <w:num w:numId="20">
    <w:abstractNumId w:val="14"/>
  </w:num>
  <w:num w:numId="21">
    <w:abstractNumId w:val="18"/>
  </w:num>
  <w:num w:numId="22">
    <w:abstractNumId w:val="33"/>
  </w:num>
  <w:num w:numId="23">
    <w:abstractNumId w:val="31"/>
  </w:num>
  <w:num w:numId="24">
    <w:abstractNumId w:val="30"/>
  </w:num>
  <w:num w:numId="25">
    <w:abstractNumId w:val="20"/>
  </w:num>
  <w:num w:numId="26">
    <w:abstractNumId w:val="41"/>
  </w:num>
  <w:num w:numId="27">
    <w:abstractNumId w:val="39"/>
  </w:num>
  <w:num w:numId="28">
    <w:abstractNumId w:val="35"/>
  </w:num>
  <w:num w:numId="29">
    <w:abstractNumId w:val="25"/>
  </w:num>
  <w:num w:numId="30">
    <w:abstractNumId w:val="29"/>
  </w:num>
  <w:num w:numId="31">
    <w:abstractNumId w:val="15"/>
  </w:num>
  <w:num w:numId="32">
    <w:abstractNumId w:val="16"/>
  </w:num>
  <w:num w:numId="33">
    <w:abstractNumId w:val="26"/>
  </w:num>
  <w:num w:numId="34">
    <w:abstractNumId w:val="12"/>
  </w:num>
  <w:num w:numId="35">
    <w:abstractNumId w:val="21"/>
  </w:num>
  <w:num w:numId="36">
    <w:abstractNumId w:val="28"/>
  </w:num>
  <w:num w:numId="37">
    <w:abstractNumId w:val="34"/>
  </w:num>
  <w:num w:numId="38">
    <w:abstractNumId w:val="13"/>
  </w:num>
  <w:num w:numId="39">
    <w:abstractNumId w:val="42"/>
  </w:num>
  <w:num w:numId="40">
    <w:abstractNumId w:val="37"/>
  </w:num>
  <w:num w:numId="41">
    <w:abstractNumId w:val="27"/>
  </w:num>
  <w:num w:numId="42">
    <w:abstractNumId w:val="4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B6"/>
    <w:rsid w:val="000001AC"/>
    <w:rsid w:val="00000871"/>
    <w:rsid w:val="0000112D"/>
    <w:rsid w:val="000019F8"/>
    <w:rsid w:val="00001FE3"/>
    <w:rsid w:val="00010467"/>
    <w:rsid w:val="00016B6C"/>
    <w:rsid w:val="000176E1"/>
    <w:rsid w:val="00033423"/>
    <w:rsid w:val="0003364B"/>
    <w:rsid w:val="00036836"/>
    <w:rsid w:val="00037302"/>
    <w:rsid w:val="00037755"/>
    <w:rsid w:val="00042C1F"/>
    <w:rsid w:val="000518D2"/>
    <w:rsid w:val="000519B5"/>
    <w:rsid w:val="00054560"/>
    <w:rsid w:val="000571CE"/>
    <w:rsid w:val="00061D8C"/>
    <w:rsid w:val="000650C0"/>
    <w:rsid w:val="000739E3"/>
    <w:rsid w:val="00074416"/>
    <w:rsid w:val="00077E4D"/>
    <w:rsid w:val="000853BE"/>
    <w:rsid w:val="00086A0C"/>
    <w:rsid w:val="0009221C"/>
    <w:rsid w:val="00092C31"/>
    <w:rsid w:val="00096C26"/>
    <w:rsid w:val="000A112E"/>
    <w:rsid w:val="000A1221"/>
    <w:rsid w:val="000A12E8"/>
    <w:rsid w:val="000A1C0A"/>
    <w:rsid w:val="000A2764"/>
    <w:rsid w:val="000A5195"/>
    <w:rsid w:val="000A5955"/>
    <w:rsid w:val="000B04DB"/>
    <w:rsid w:val="000B3A8E"/>
    <w:rsid w:val="000B64FA"/>
    <w:rsid w:val="000B7AC7"/>
    <w:rsid w:val="000C0488"/>
    <w:rsid w:val="000C1215"/>
    <w:rsid w:val="000C5C0B"/>
    <w:rsid w:val="000C7155"/>
    <w:rsid w:val="000C736E"/>
    <w:rsid w:val="000C7C8A"/>
    <w:rsid w:val="000D2837"/>
    <w:rsid w:val="000D3B1E"/>
    <w:rsid w:val="000D631D"/>
    <w:rsid w:val="000D76AF"/>
    <w:rsid w:val="000E7797"/>
    <w:rsid w:val="000F1B98"/>
    <w:rsid w:val="000F501F"/>
    <w:rsid w:val="000F5CC8"/>
    <w:rsid w:val="000F6D8A"/>
    <w:rsid w:val="0010064C"/>
    <w:rsid w:val="00103085"/>
    <w:rsid w:val="001044A0"/>
    <w:rsid w:val="00111410"/>
    <w:rsid w:val="001121BA"/>
    <w:rsid w:val="00120881"/>
    <w:rsid w:val="00123406"/>
    <w:rsid w:val="00134E45"/>
    <w:rsid w:val="00142143"/>
    <w:rsid w:val="0014223E"/>
    <w:rsid w:val="00147733"/>
    <w:rsid w:val="00150B8D"/>
    <w:rsid w:val="00154EBB"/>
    <w:rsid w:val="00155094"/>
    <w:rsid w:val="001572ED"/>
    <w:rsid w:val="00170EC9"/>
    <w:rsid w:val="00171E9F"/>
    <w:rsid w:val="00172288"/>
    <w:rsid w:val="00172411"/>
    <w:rsid w:val="00172612"/>
    <w:rsid w:val="00173B7D"/>
    <w:rsid w:val="00174B0E"/>
    <w:rsid w:val="001915D6"/>
    <w:rsid w:val="00193B79"/>
    <w:rsid w:val="0019534F"/>
    <w:rsid w:val="001A29C5"/>
    <w:rsid w:val="001A4ED7"/>
    <w:rsid w:val="001A5F55"/>
    <w:rsid w:val="001B0DDF"/>
    <w:rsid w:val="001B198E"/>
    <w:rsid w:val="001B6C2A"/>
    <w:rsid w:val="001B6D66"/>
    <w:rsid w:val="001D3BA7"/>
    <w:rsid w:val="001D7938"/>
    <w:rsid w:val="001D7AE3"/>
    <w:rsid w:val="001E002B"/>
    <w:rsid w:val="001E5680"/>
    <w:rsid w:val="001F4EFA"/>
    <w:rsid w:val="00205593"/>
    <w:rsid w:val="00206E8B"/>
    <w:rsid w:val="0022693C"/>
    <w:rsid w:val="00232700"/>
    <w:rsid w:val="00233ADF"/>
    <w:rsid w:val="0023689A"/>
    <w:rsid w:val="00247C4C"/>
    <w:rsid w:val="00251185"/>
    <w:rsid w:val="002525DD"/>
    <w:rsid w:val="00252E14"/>
    <w:rsid w:val="0025535D"/>
    <w:rsid w:val="002558A5"/>
    <w:rsid w:val="00264339"/>
    <w:rsid w:val="00266160"/>
    <w:rsid w:val="00267110"/>
    <w:rsid w:val="00271F2F"/>
    <w:rsid w:val="00276FD9"/>
    <w:rsid w:val="00281529"/>
    <w:rsid w:val="00290B82"/>
    <w:rsid w:val="002938D1"/>
    <w:rsid w:val="002940F2"/>
    <w:rsid w:val="00296EBE"/>
    <w:rsid w:val="00297559"/>
    <w:rsid w:val="0029782C"/>
    <w:rsid w:val="002A3189"/>
    <w:rsid w:val="002A3A4A"/>
    <w:rsid w:val="002B3183"/>
    <w:rsid w:val="002C06B7"/>
    <w:rsid w:val="002D0E05"/>
    <w:rsid w:val="002D46A4"/>
    <w:rsid w:val="002E0E85"/>
    <w:rsid w:val="002E1FC0"/>
    <w:rsid w:val="002E51A9"/>
    <w:rsid w:val="002F24F5"/>
    <w:rsid w:val="002F2F56"/>
    <w:rsid w:val="002F4A82"/>
    <w:rsid w:val="00304B4B"/>
    <w:rsid w:val="00313A1B"/>
    <w:rsid w:val="0031563C"/>
    <w:rsid w:val="00315A64"/>
    <w:rsid w:val="00324E93"/>
    <w:rsid w:val="003278F6"/>
    <w:rsid w:val="00327A5F"/>
    <w:rsid w:val="00332FC5"/>
    <w:rsid w:val="00341482"/>
    <w:rsid w:val="003500B9"/>
    <w:rsid w:val="00350625"/>
    <w:rsid w:val="003510F8"/>
    <w:rsid w:val="00354919"/>
    <w:rsid w:val="00355F4D"/>
    <w:rsid w:val="003561C1"/>
    <w:rsid w:val="003618C6"/>
    <w:rsid w:val="003634C4"/>
    <w:rsid w:val="003639F6"/>
    <w:rsid w:val="00364BE3"/>
    <w:rsid w:val="0037176B"/>
    <w:rsid w:val="00372238"/>
    <w:rsid w:val="00382B84"/>
    <w:rsid w:val="00384341"/>
    <w:rsid w:val="00384D26"/>
    <w:rsid w:val="00387B1D"/>
    <w:rsid w:val="00397597"/>
    <w:rsid w:val="003A5D46"/>
    <w:rsid w:val="003A662B"/>
    <w:rsid w:val="003B3003"/>
    <w:rsid w:val="003C25BC"/>
    <w:rsid w:val="003C6D8D"/>
    <w:rsid w:val="003D63D4"/>
    <w:rsid w:val="003D6D83"/>
    <w:rsid w:val="003F0805"/>
    <w:rsid w:val="003F163D"/>
    <w:rsid w:val="003F3C3A"/>
    <w:rsid w:val="003F4B1F"/>
    <w:rsid w:val="003F5A2B"/>
    <w:rsid w:val="003F7858"/>
    <w:rsid w:val="004002B1"/>
    <w:rsid w:val="0040375A"/>
    <w:rsid w:val="004103FF"/>
    <w:rsid w:val="004128E5"/>
    <w:rsid w:val="00421F7D"/>
    <w:rsid w:val="00430670"/>
    <w:rsid w:val="00431342"/>
    <w:rsid w:val="0043170F"/>
    <w:rsid w:val="00432512"/>
    <w:rsid w:val="00435182"/>
    <w:rsid w:val="00435649"/>
    <w:rsid w:val="0043621F"/>
    <w:rsid w:val="0044079F"/>
    <w:rsid w:val="00440BBD"/>
    <w:rsid w:val="004445C2"/>
    <w:rsid w:val="004526EF"/>
    <w:rsid w:val="0045276C"/>
    <w:rsid w:val="00454703"/>
    <w:rsid w:val="00454B03"/>
    <w:rsid w:val="004551F6"/>
    <w:rsid w:val="00460127"/>
    <w:rsid w:val="00465D6E"/>
    <w:rsid w:val="00467595"/>
    <w:rsid w:val="004678EB"/>
    <w:rsid w:val="00477AB0"/>
    <w:rsid w:val="00481525"/>
    <w:rsid w:val="00484DC0"/>
    <w:rsid w:val="00485419"/>
    <w:rsid w:val="004878AF"/>
    <w:rsid w:val="00494F03"/>
    <w:rsid w:val="0049520D"/>
    <w:rsid w:val="004A2B6B"/>
    <w:rsid w:val="004A3AE4"/>
    <w:rsid w:val="004A3D88"/>
    <w:rsid w:val="004A48A8"/>
    <w:rsid w:val="004A5C88"/>
    <w:rsid w:val="004A7410"/>
    <w:rsid w:val="004B03A5"/>
    <w:rsid w:val="004B363A"/>
    <w:rsid w:val="004B4CEE"/>
    <w:rsid w:val="004B7794"/>
    <w:rsid w:val="004C16E1"/>
    <w:rsid w:val="004C3299"/>
    <w:rsid w:val="004C5E16"/>
    <w:rsid w:val="004D2F10"/>
    <w:rsid w:val="004D6D78"/>
    <w:rsid w:val="004E1B14"/>
    <w:rsid w:val="004E3152"/>
    <w:rsid w:val="004F0FBA"/>
    <w:rsid w:val="005012E4"/>
    <w:rsid w:val="00505C1B"/>
    <w:rsid w:val="00506BA0"/>
    <w:rsid w:val="00506DC1"/>
    <w:rsid w:val="0050779C"/>
    <w:rsid w:val="00512098"/>
    <w:rsid w:val="005125FB"/>
    <w:rsid w:val="00513E0C"/>
    <w:rsid w:val="0051661F"/>
    <w:rsid w:val="0053135F"/>
    <w:rsid w:val="005321E8"/>
    <w:rsid w:val="0053262D"/>
    <w:rsid w:val="005334BA"/>
    <w:rsid w:val="0053436F"/>
    <w:rsid w:val="00534639"/>
    <w:rsid w:val="00535077"/>
    <w:rsid w:val="00542F22"/>
    <w:rsid w:val="00550F28"/>
    <w:rsid w:val="0055100D"/>
    <w:rsid w:val="00553A0E"/>
    <w:rsid w:val="00554A47"/>
    <w:rsid w:val="005604F9"/>
    <w:rsid w:val="005615BB"/>
    <w:rsid w:val="00562C59"/>
    <w:rsid w:val="00563272"/>
    <w:rsid w:val="00570660"/>
    <w:rsid w:val="0057358D"/>
    <w:rsid w:val="005745C9"/>
    <w:rsid w:val="00575421"/>
    <w:rsid w:val="00584808"/>
    <w:rsid w:val="0059053E"/>
    <w:rsid w:val="00590B4E"/>
    <w:rsid w:val="0059210A"/>
    <w:rsid w:val="00593CCA"/>
    <w:rsid w:val="005964EF"/>
    <w:rsid w:val="005A0F6B"/>
    <w:rsid w:val="005A7B4D"/>
    <w:rsid w:val="005B7695"/>
    <w:rsid w:val="005C076E"/>
    <w:rsid w:val="005C0AD2"/>
    <w:rsid w:val="005C4087"/>
    <w:rsid w:val="005C439A"/>
    <w:rsid w:val="005C6189"/>
    <w:rsid w:val="005D0D9D"/>
    <w:rsid w:val="005E04A9"/>
    <w:rsid w:val="005E072B"/>
    <w:rsid w:val="005E0863"/>
    <w:rsid w:val="005E42EE"/>
    <w:rsid w:val="005E7D4D"/>
    <w:rsid w:val="005F03DC"/>
    <w:rsid w:val="005F5923"/>
    <w:rsid w:val="005F6AB0"/>
    <w:rsid w:val="006004FB"/>
    <w:rsid w:val="006031A8"/>
    <w:rsid w:val="00603756"/>
    <w:rsid w:val="0060431B"/>
    <w:rsid w:val="00605E73"/>
    <w:rsid w:val="006108E7"/>
    <w:rsid w:val="0061326A"/>
    <w:rsid w:val="00616DAE"/>
    <w:rsid w:val="0062212E"/>
    <w:rsid w:val="00624849"/>
    <w:rsid w:val="00624E5F"/>
    <w:rsid w:val="0062717C"/>
    <w:rsid w:val="00632093"/>
    <w:rsid w:val="00634F18"/>
    <w:rsid w:val="006351F4"/>
    <w:rsid w:val="00637314"/>
    <w:rsid w:val="00643648"/>
    <w:rsid w:val="0064408C"/>
    <w:rsid w:val="00651B9F"/>
    <w:rsid w:val="006524B8"/>
    <w:rsid w:val="00652CB2"/>
    <w:rsid w:val="006559BA"/>
    <w:rsid w:val="006572E2"/>
    <w:rsid w:val="00660581"/>
    <w:rsid w:val="00661BF2"/>
    <w:rsid w:val="00663633"/>
    <w:rsid w:val="00670C34"/>
    <w:rsid w:val="00674AED"/>
    <w:rsid w:val="00675C05"/>
    <w:rsid w:val="006804C1"/>
    <w:rsid w:val="00682B22"/>
    <w:rsid w:val="006846F1"/>
    <w:rsid w:val="00684ACD"/>
    <w:rsid w:val="0069102B"/>
    <w:rsid w:val="006A2D96"/>
    <w:rsid w:val="006B2D05"/>
    <w:rsid w:val="006B45CA"/>
    <w:rsid w:val="006B4649"/>
    <w:rsid w:val="006C1373"/>
    <w:rsid w:val="006C1A2C"/>
    <w:rsid w:val="006C6169"/>
    <w:rsid w:val="006D184F"/>
    <w:rsid w:val="006D44A7"/>
    <w:rsid w:val="006D5014"/>
    <w:rsid w:val="006E2A3A"/>
    <w:rsid w:val="006E520D"/>
    <w:rsid w:val="006F72B6"/>
    <w:rsid w:val="006F7489"/>
    <w:rsid w:val="00703285"/>
    <w:rsid w:val="0071012B"/>
    <w:rsid w:val="00710289"/>
    <w:rsid w:val="00722E3C"/>
    <w:rsid w:val="00724574"/>
    <w:rsid w:val="007329CE"/>
    <w:rsid w:val="00732E36"/>
    <w:rsid w:val="00734D9F"/>
    <w:rsid w:val="007358EF"/>
    <w:rsid w:val="007372C3"/>
    <w:rsid w:val="0074166D"/>
    <w:rsid w:val="00750DEC"/>
    <w:rsid w:val="00751324"/>
    <w:rsid w:val="00751462"/>
    <w:rsid w:val="007561E9"/>
    <w:rsid w:val="00762695"/>
    <w:rsid w:val="007627CC"/>
    <w:rsid w:val="00763260"/>
    <w:rsid w:val="00763A35"/>
    <w:rsid w:val="00764845"/>
    <w:rsid w:val="007655D6"/>
    <w:rsid w:val="00765DE2"/>
    <w:rsid w:val="00772DC3"/>
    <w:rsid w:val="00773251"/>
    <w:rsid w:val="007806A0"/>
    <w:rsid w:val="007849B1"/>
    <w:rsid w:val="007934A7"/>
    <w:rsid w:val="007A4BB2"/>
    <w:rsid w:val="007A6FAC"/>
    <w:rsid w:val="007B0360"/>
    <w:rsid w:val="007C13BD"/>
    <w:rsid w:val="007C2A25"/>
    <w:rsid w:val="007C656E"/>
    <w:rsid w:val="007C6CC2"/>
    <w:rsid w:val="007D2DCA"/>
    <w:rsid w:val="007D3B34"/>
    <w:rsid w:val="007D40E7"/>
    <w:rsid w:val="007D6FE7"/>
    <w:rsid w:val="007E43D4"/>
    <w:rsid w:val="007E50D3"/>
    <w:rsid w:val="007F3ED9"/>
    <w:rsid w:val="0080545F"/>
    <w:rsid w:val="00805EAD"/>
    <w:rsid w:val="00814523"/>
    <w:rsid w:val="00814F0E"/>
    <w:rsid w:val="008156E6"/>
    <w:rsid w:val="008158B1"/>
    <w:rsid w:val="008218E1"/>
    <w:rsid w:val="008231E1"/>
    <w:rsid w:val="00824832"/>
    <w:rsid w:val="00826E8E"/>
    <w:rsid w:val="0084040D"/>
    <w:rsid w:val="00840B38"/>
    <w:rsid w:val="00844932"/>
    <w:rsid w:val="00847619"/>
    <w:rsid w:val="0085630A"/>
    <w:rsid w:val="0085774E"/>
    <w:rsid w:val="00860E75"/>
    <w:rsid w:val="008622E5"/>
    <w:rsid w:val="008666E4"/>
    <w:rsid w:val="00866E3B"/>
    <w:rsid w:val="008744D0"/>
    <w:rsid w:val="00875FA3"/>
    <w:rsid w:val="00877B90"/>
    <w:rsid w:val="00880F07"/>
    <w:rsid w:val="00881C23"/>
    <w:rsid w:val="00883E5A"/>
    <w:rsid w:val="008857FB"/>
    <w:rsid w:val="00887F24"/>
    <w:rsid w:val="008923DA"/>
    <w:rsid w:val="00894500"/>
    <w:rsid w:val="00896962"/>
    <w:rsid w:val="008A0B42"/>
    <w:rsid w:val="008A3254"/>
    <w:rsid w:val="008A3969"/>
    <w:rsid w:val="008A39F7"/>
    <w:rsid w:val="008B6A5C"/>
    <w:rsid w:val="008B6CA4"/>
    <w:rsid w:val="008B708E"/>
    <w:rsid w:val="008C0CC3"/>
    <w:rsid w:val="008C143A"/>
    <w:rsid w:val="008C6B3C"/>
    <w:rsid w:val="008D0C6F"/>
    <w:rsid w:val="008D1563"/>
    <w:rsid w:val="008D2FDF"/>
    <w:rsid w:val="008D4980"/>
    <w:rsid w:val="008E607F"/>
    <w:rsid w:val="008F4545"/>
    <w:rsid w:val="0091033F"/>
    <w:rsid w:val="0091229E"/>
    <w:rsid w:val="0091253B"/>
    <w:rsid w:val="009142D5"/>
    <w:rsid w:val="009177CB"/>
    <w:rsid w:val="009214A6"/>
    <w:rsid w:val="00921AEA"/>
    <w:rsid w:val="009259A6"/>
    <w:rsid w:val="0093045C"/>
    <w:rsid w:val="0093189F"/>
    <w:rsid w:val="00932CAE"/>
    <w:rsid w:val="0093388D"/>
    <w:rsid w:val="0093391E"/>
    <w:rsid w:val="00936911"/>
    <w:rsid w:val="00940AE2"/>
    <w:rsid w:val="00945A3C"/>
    <w:rsid w:val="00946AF5"/>
    <w:rsid w:val="00950B5B"/>
    <w:rsid w:val="009528A4"/>
    <w:rsid w:val="00953BC6"/>
    <w:rsid w:val="00955786"/>
    <w:rsid w:val="00955937"/>
    <w:rsid w:val="009619F3"/>
    <w:rsid w:val="00963763"/>
    <w:rsid w:val="009654E6"/>
    <w:rsid w:val="00971D1A"/>
    <w:rsid w:val="00981136"/>
    <w:rsid w:val="00982289"/>
    <w:rsid w:val="0098253F"/>
    <w:rsid w:val="009856A0"/>
    <w:rsid w:val="00987AF7"/>
    <w:rsid w:val="0099597B"/>
    <w:rsid w:val="009967F0"/>
    <w:rsid w:val="009970A7"/>
    <w:rsid w:val="0099772F"/>
    <w:rsid w:val="009A1E40"/>
    <w:rsid w:val="009A5E52"/>
    <w:rsid w:val="009A660E"/>
    <w:rsid w:val="009B016A"/>
    <w:rsid w:val="009B09B0"/>
    <w:rsid w:val="009B0A22"/>
    <w:rsid w:val="009B1C96"/>
    <w:rsid w:val="009B5654"/>
    <w:rsid w:val="009B6850"/>
    <w:rsid w:val="009D2152"/>
    <w:rsid w:val="009D37DA"/>
    <w:rsid w:val="009D38D2"/>
    <w:rsid w:val="009D6998"/>
    <w:rsid w:val="009E397C"/>
    <w:rsid w:val="009F31FF"/>
    <w:rsid w:val="009F376A"/>
    <w:rsid w:val="009F3800"/>
    <w:rsid w:val="009F5B17"/>
    <w:rsid w:val="00A01C19"/>
    <w:rsid w:val="00A03014"/>
    <w:rsid w:val="00A0307C"/>
    <w:rsid w:val="00A07E85"/>
    <w:rsid w:val="00A169BC"/>
    <w:rsid w:val="00A16B71"/>
    <w:rsid w:val="00A20848"/>
    <w:rsid w:val="00A21242"/>
    <w:rsid w:val="00A24376"/>
    <w:rsid w:val="00A24A69"/>
    <w:rsid w:val="00A25C27"/>
    <w:rsid w:val="00A25D68"/>
    <w:rsid w:val="00A25E50"/>
    <w:rsid w:val="00A27136"/>
    <w:rsid w:val="00A27D21"/>
    <w:rsid w:val="00A31D90"/>
    <w:rsid w:val="00A34593"/>
    <w:rsid w:val="00A40423"/>
    <w:rsid w:val="00A43076"/>
    <w:rsid w:val="00A442CF"/>
    <w:rsid w:val="00A4710D"/>
    <w:rsid w:val="00A53096"/>
    <w:rsid w:val="00A531DE"/>
    <w:rsid w:val="00A54F2D"/>
    <w:rsid w:val="00A57E46"/>
    <w:rsid w:val="00A57F90"/>
    <w:rsid w:val="00A669E1"/>
    <w:rsid w:val="00A70E9F"/>
    <w:rsid w:val="00A75B70"/>
    <w:rsid w:val="00A76502"/>
    <w:rsid w:val="00A8194E"/>
    <w:rsid w:val="00A81A1F"/>
    <w:rsid w:val="00A82C91"/>
    <w:rsid w:val="00A90934"/>
    <w:rsid w:val="00A930C3"/>
    <w:rsid w:val="00A97BD2"/>
    <w:rsid w:val="00AA17D1"/>
    <w:rsid w:val="00AA4A7A"/>
    <w:rsid w:val="00AA6405"/>
    <w:rsid w:val="00AB00D2"/>
    <w:rsid w:val="00AB335D"/>
    <w:rsid w:val="00AB5033"/>
    <w:rsid w:val="00AC01CB"/>
    <w:rsid w:val="00AC0F46"/>
    <w:rsid w:val="00AC230A"/>
    <w:rsid w:val="00AC2F8A"/>
    <w:rsid w:val="00AD08BF"/>
    <w:rsid w:val="00AD2920"/>
    <w:rsid w:val="00AD5CAD"/>
    <w:rsid w:val="00AE2466"/>
    <w:rsid w:val="00AE35B1"/>
    <w:rsid w:val="00AE650B"/>
    <w:rsid w:val="00AE7E54"/>
    <w:rsid w:val="00AF1A35"/>
    <w:rsid w:val="00AF20C9"/>
    <w:rsid w:val="00AF7616"/>
    <w:rsid w:val="00B03A0E"/>
    <w:rsid w:val="00B11760"/>
    <w:rsid w:val="00B1463C"/>
    <w:rsid w:val="00B1578A"/>
    <w:rsid w:val="00B1662B"/>
    <w:rsid w:val="00B17035"/>
    <w:rsid w:val="00B20FF4"/>
    <w:rsid w:val="00B313A5"/>
    <w:rsid w:val="00B32321"/>
    <w:rsid w:val="00B33032"/>
    <w:rsid w:val="00B34D27"/>
    <w:rsid w:val="00B36341"/>
    <w:rsid w:val="00B40757"/>
    <w:rsid w:val="00B40817"/>
    <w:rsid w:val="00B40CB6"/>
    <w:rsid w:val="00B41A2F"/>
    <w:rsid w:val="00B43DF7"/>
    <w:rsid w:val="00B451A5"/>
    <w:rsid w:val="00B47549"/>
    <w:rsid w:val="00B47F3C"/>
    <w:rsid w:val="00B50C72"/>
    <w:rsid w:val="00B52C74"/>
    <w:rsid w:val="00B53620"/>
    <w:rsid w:val="00B53F18"/>
    <w:rsid w:val="00B5573F"/>
    <w:rsid w:val="00B559E4"/>
    <w:rsid w:val="00B6133C"/>
    <w:rsid w:val="00B6178B"/>
    <w:rsid w:val="00B63110"/>
    <w:rsid w:val="00B64269"/>
    <w:rsid w:val="00B645E7"/>
    <w:rsid w:val="00B67B86"/>
    <w:rsid w:val="00B7061C"/>
    <w:rsid w:val="00B7324D"/>
    <w:rsid w:val="00B7468F"/>
    <w:rsid w:val="00B74B47"/>
    <w:rsid w:val="00B76669"/>
    <w:rsid w:val="00B84824"/>
    <w:rsid w:val="00B96D03"/>
    <w:rsid w:val="00BA17C6"/>
    <w:rsid w:val="00BA1C62"/>
    <w:rsid w:val="00BB10FE"/>
    <w:rsid w:val="00BB2A2A"/>
    <w:rsid w:val="00BB68EF"/>
    <w:rsid w:val="00BB74EF"/>
    <w:rsid w:val="00BB7770"/>
    <w:rsid w:val="00BC0A0B"/>
    <w:rsid w:val="00BD58F6"/>
    <w:rsid w:val="00BE36C7"/>
    <w:rsid w:val="00BE5DC4"/>
    <w:rsid w:val="00BF382B"/>
    <w:rsid w:val="00BF569B"/>
    <w:rsid w:val="00BF578E"/>
    <w:rsid w:val="00BF6EC7"/>
    <w:rsid w:val="00C00671"/>
    <w:rsid w:val="00C069B5"/>
    <w:rsid w:val="00C101A1"/>
    <w:rsid w:val="00C14849"/>
    <w:rsid w:val="00C160DF"/>
    <w:rsid w:val="00C20BDF"/>
    <w:rsid w:val="00C22F6F"/>
    <w:rsid w:val="00C3309F"/>
    <w:rsid w:val="00C34A63"/>
    <w:rsid w:val="00C3700C"/>
    <w:rsid w:val="00C409E8"/>
    <w:rsid w:val="00C413CA"/>
    <w:rsid w:val="00C425FA"/>
    <w:rsid w:val="00C431E1"/>
    <w:rsid w:val="00C51EA8"/>
    <w:rsid w:val="00C51ECA"/>
    <w:rsid w:val="00C63348"/>
    <w:rsid w:val="00C63C15"/>
    <w:rsid w:val="00C65AB6"/>
    <w:rsid w:val="00C713FB"/>
    <w:rsid w:val="00C71A8F"/>
    <w:rsid w:val="00C74AFD"/>
    <w:rsid w:val="00C74DA4"/>
    <w:rsid w:val="00C80E07"/>
    <w:rsid w:val="00C824AA"/>
    <w:rsid w:val="00C94B5D"/>
    <w:rsid w:val="00C94C26"/>
    <w:rsid w:val="00CB01DE"/>
    <w:rsid w:val="00CB0CB0"/>
    <w:rsid w:val="00CB18DB"/>
    <w:rsid w:val="00CB3EB4"/>
    <w:rsid w:val="00CC15B2"/>
    <w:rsid w:val="00CC4AA6"/>
    <w:rsid w:val="00CC4DB0"/>
    <w:rsid w:val="00CC5029"/>
    <w:rsid w:val="00CD31A7"/>
    <w:rsid w:val="00CD3F8F"/>
    <w:rsid w:val="00CD6A6A"/>
    <w:rsid w:val="00CD7DE4"/>
    <w:rsid w:val="00CE1798"/>
    <w:rsid w:val="00CF0EBE"/>
    <w:rsid w:val="00CF263E"/>
    <w:rsid w:val="00CF765F"/>
    <w:rsid w:val="00D12CAE"/>
    <w:rsid w:val="00D13EFB"/>
    <w:rsid w:val="00D168D2"/>
    <w:rsid w:val="00D22D1F"/>
    <w:rsid w:val="00D315D6"/>
    <w:rsid w:val="00D32BF5"/>
    <w:rsid w:val="00D32F28"/>
    <w:rsid w:val="00D36487"/>
    <w:rsid w:val="00D36F50"/>
    <w:rsid w:val="00D41041"/>
    <w:rsid w:val="00D4407C"/>
    <w:rsid w:val="00D4505E"/>
    <w:rsid w:val="00D456BD"/>
    <w:rsid w:val="00D508DC"/>
    <w:rsid w:val="00D52AA5"/>
    <w:rsid w:val="00D54FF6"/>
    <w:rsid w:val="00D5531A"/>
    <w:rsid w:val="00D645BD"/>
    <w:rsid w:val="00D67DE2"/>
    <w:rsid w:val="00D72BC7"/>
    <w:rsid w:val="00D77699"/>
    <w:rsid w:val="00D839FE"/>
    <w:rsid w:val="00D85CD4"/>
    <w:rsid w:val="00D90959"/>
    <w:rsid w:val="00D9286A"/>
    <w:rsid w:val="00DA19ED"/>
    <w:rsid w:val="00DA5D55"/>
    <w:rsid w:val="00DA638D"/>
    <w:rsid w:val="00DB216E"/>
    <w:rsid w:val="00DB5110"/>
    <w:rsid w:val="00DB7FDC"/>
    <w:rsid w:val="00DC1771"/>
    <w:rsid w:val="00DC476D"/>
    <w:rsid w:val="00DD33A1"/>
    <w:rsid w:val="00DD75AB"/>
    <w:rsid w:val="00DF26EA"/>
    <w:rsid w:val="00DF5F9B"/>
    <w:rsid w:val="00E01DD2"/>
    <w:rsid w:val="00E03E7C"/>
    <w:rsid w:val="00E07970"/>
    <w:rsid w:val="00E10E99"/>
    <w:rsid w:val="00E12F3E"/>
    <w:rsid w:val="00E1794D"/>
    <w:rsid w:val="00E21170"/>
    <w:rsid w:val="00E22B72"/>
    <w:rsid w:val="00E305DA"/>
    <w:rsid w:val="00E30C71"/>
    <w:rsid w:val="00E31155"/>
    <w:rsid w:val="00E33C27"/>
    <w:rsid w:val="00E3550C"/>
    <w:rsid w:val="00E36A4C"/>
    <w:rsid w:val="00E422CD"/>
    <w:rsid w:val="00E459B0"/>
    <w:rsid w:val="00E47CC7"/>
    <w:rsid w:val="00E51B63"/>
    <w:rsid w:val="00E537FD"/>
    <w:rsid w:val="00E560ED"/>
    <w:rsid w:val="00E6171D"/>
    <w:rsid w:val="00E62E56"/>
    <w:rsid w:val="00E700D7"/>
    <w:rsid w:val="00E70413"/>
    <w:rsid w:val="00E70EA0"/>
    <w:rsid w:val="00E73A0A"/>
    <w:rsid w:val="00E761BB"/>
    <w:rsid w:val="00E8114A"/>
    <w:rsid w:val="00E812F8"/>
    <w:rsid w:val="00E877E4"/>
    <w:rsid w:val="00E91263"/>
    <w:rsid w:val="00E922B7"/>
    <w:rsid w:val="00E9566A"/>
    <w:rsid w:val="00E97027"/>
    <w:rsid w:val="00EA105A"/>
    <w:rsid w:val="00EA277E"/>
    <w:rsid w:val="00EA2D70"/>
    <w:rsid w:val="00EA7400"/>
    <w:rsid w:val="00EB569C"/>
    <w:rsid w:val="00EB5FA5"/>
    <w:rsid w:val="00EB655F"/>
    <w:rsid w:val="00EB6FA6"/>
    <w:rsid w:val="00EC1E9A"/>
    <w:rsid w:val="00EC2532"/>
    <w:rsid w:val="00EC606E"/>
    <w:rsid w:val="00ED1471"/>
    <w:rsid w:val="00ED21A7"/>
    <w:rsid w:val="00ED21B3"/>
    <w:rsid w:val="00ED361A"/>
    <w:rsid w:val="00ED52F1"/>
    <w:rsid w:val="00ED57A2"/>
    <w:rsid w:val="00ED70E2"/>
    <w:rsid w:val="00ED7157"/>
    <w:rsid w:val="00EE665F"/>
    <w:rsid w:val="00EF574E"/>
    <w:rsid w:val="00EF741D"/>
    <w:rsid w:val="00F00E3E"/>
    <w:rsid w:val="00F02865"/>
    <w:rsid w:val="00F068DC"/>
    <w:rsid w:val="00F07EA9"/>
    <w:rsid w:val="00F10496"/>
    <w:rsid w:val="00F10FDE"/>
    <w:rsid w:val="00F11A6F"/>
    <w:rsid w:val="00F11D65"/>
    <w:rsid w:val="00F122A3"/>
    <w:rsid w:val="00F1775C"/>
    <w:rsid w:val="00F251FF"/>
    <w:rsid w:val="00F30A9F"/>
    <w:rsid w:val="00F314F3"/>
    <w:rsid w:val="00F320E1"/>
    <w:rsid w:val="00F333AB"/>
    <w:rsid w:val="00F33870"/>
    <w:rsid w:val="00F4061E"/>
    <w:rsid w:val="00F41B9C"/>
    <w:rsid w:val="00F429E6"/>
    <w:rsid w:val="00F44AB9"/>
    <w:rsid w:val="00F45749"/>
    <w:rsid w:val="00F459B9"/>
    <w:rsid w:val="00F510C9"/>
    <w:rsid w:val="00F55880"/>
    <w:rsid w:val="00F56D14"/>
    <w:rsid w:val="00F60391"/>
    <w:rsid w:val="00F61921"/>
    <w:rsid w:val="00F61E9A"/>
    <w:rsid w:val="00F65A86"/>
    <w:rsid w:val="00F729CA"/>
    <w:rsid w:val="00F75D44"/>
    <w:rsid w:val="00F7606A"/>
    <w:rsid w:val="00F804FF"/>
    <w:rsid w:val="00F814B5"/>
    <w:rsid w:val="00F83A33"/>
    <w:rsid w:val="00F85D5B"/>
    <w:rsid w:val="00F90B2B"/>
    <w:rsid w:val="00F90C19"/>
    <w:rsid w:val="00F917F8"/>
    <w:rsid w:val="00F96F46"/>
    <w:rsid w:val="00F97CD1"/>
    <w:rsid w:val="00FA0FA4"/>
    <w:rsid w:val="00FA1315"/>
    <w:rsid w:val="00FA21FC"/>
    <w:rsid w:val="00FA74B7"/>
    <w:rsid w:val="00FB00A5"/>
    <w:rsid w:val="00FB1762"/>
    <w:rsid w:val="00FB2B1C"/>
    <w:rsid w:val="00FB376E"/>
    <w:rsid w:val="00FB4BA7"/>
    <w:rsid w:val="00FC0A5E"/>
    <w:rsid w:val="00FC0B00"/>
    <w:rsid w:val="00FC3CE6"/>
    <w:rsid w:val="00FD1931"/>
    <w:rsid w:val="00FD2BBB"/>
    <w:rsid w:val="00FD6222"/>
    <w:rsid w:val="00FE5061"/>
    <w:rsid w:val="00FE6A54"/>
    <w:rsid w:val="00FE73F9"/>
    <w:rsid w:val="00FF196A"/>
    <w:rsid w:val="00FF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662B"/>
    <w:pPr>
      <w:keepNext/>
      <w:keepLines/>
      <w:widowControl w:val="0"/>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2">
    <w:name w:val="heading 2"/>
    <w:basedOn w:val="a"/>
    <w:next w:val="a"/>
    <w:link w:val="20"/>
    <w:qFormat/>
    <w:rsid w:val="003A662B"/>
    <w:pPr>
      <w:keepNext/>
      <w:keepLines/>
      <w:widowControl w:val="0"/>
      <w:suppressAutoHyphens/>
      <w:spacing w:before="240" w:after="60" w:line="240" w:lineRule="auto"/>
      <w:outlineLvl w:val="1"/>
    </w:pPr>
    <w:rPr>
      <w:rFonts w:ascii="Cambria" w:eastAsia="Times New Roman" w:hAnsi="Cambria" w:cs="Times New Roman"/>
      <w:b/>
      <w:bCs/>
      <w:i/>
      <w:iCs/>
      <w:kern w:val="1"/>
      <w:sz w:val="28"/>
      <w:szCs w:val="28"/>
      <w:lang w:eastAsia="ar-SA"/>
    </w:rPr>
  </w:style>
  <w:style w:type="paragraph" w:styleId="3">
    <w:name w:val="heading 3"/>
    <w:basedOn w:val="a"/>
    <w:next w:val="a"/>
    <w:link w:val="30"/>
    <w:qFormat/>
    <w:rsid w:val="003A662B"/>
    <w:pPr>
      <w:keepNext/>
      <w:keepLines/>
      <w:widowControl w:val="0"/>
      <w:suppressAutoHyphens/>
      <w:spacing w:before="240" w:after="60" w:line="240" w:lineRule="auto"/>
      <w:outlineLvl w:val="2"/>
    </w:pPr>
    <w:rPr>
      <w:rFonts w:ascii="Cambria" w:eastAsia="Times New Roman" w:hAnsi="Cambria" w:cs="Times New Roman"/>
      <w:b/>
      <w:bCs/>
      <w:kern w:val="1"/>
      <w:sz w:val="26"/>
      <w:szCs w:val="26"/>
      <w:lang w:eastAsia="ar-SA"/>
    </w:rPr>
  </w:style>
  <w:style w:type="paragraph" w:styleId="4">
    <w:name w:val="heading 4"/>
    <w:basedOn w:val="a"/>
    <w:next w:val="a"/>
    <w:link w:val="40"/>
    <w:qFormat/>
    <w:rsid w:val="003A662B"/>
    <w:pPr>
      <w:keepNext/>
      <w:keepLines/>
      <w:widowControl w:val="0"/>
      <w:suppressAutoHyphens/>
      <w:spacing w:before="240" w:after="60" w:line="240" w:lineRule="auto"/>
      <w:outlineLvl w:val="3"/>
    </w:pPr>
    <w:rPr>
      <w:rFonts w:ascii="Calibri" w:eastAsia="Times New Roman" w:hAnsi="Calibri" w:cs="Times New Roman"/>
      <w:b/>
      <w:bCs/>
      <w:kern w:val="1"/>
      <w:sz w:val="28"/>
      <w:szCs w:val="28"/>
      <w:lang w:eastAsia="ar-SA"/>
    </w:rPr>
  </w:style>
  <w:style w:type="paragraph" w:styleId="5">
    <w:name w:val="heading 5"/>
    <w:basedOn w:val="a"/>
    <w:next w:val="a"/>
    <w:link w:val="50"/>
    <w:qFormat/>
    <w:rsid w:val="003A662B"/>
    <w:pPr>
      <w:keepLines/>
      <w:widowControl w:val="0"/>
      <w:suppressAutoHyphens/>
      <w:spacing w:before="240" w:after="60" w:line="240" w:lineRule="auto"/>
      <w:outlineLvl w:val="4"/>
    </w:pPr>
    <w:rPr>
      <w:rFonts w:ascii="Calibri" w:eastAsia="Times New Roman" w:hAnsi="Calibri" w:cs="Times New Roman"/>
      <w:b/>
      <w:bCs/>
      <w:i/>
      <w:iCs/>
      <w:kern w:val="1"/>
      <w:sz w:val="26"/>
      <w:szCs w:val="26"/>
      <w:lang w:eastAsia="ar-SA"/>
    </w:rPr>
  </w:style>
  <w:style w:type="paragraph" w:styleId="6">
    <w:name w:val="heading 6"/>
    <w:basedOn w:val="a"/>
    <w:next w:val="a"/>
    <w:link w:val="60"/>
    <w:qFormat/>
    <w:rsid w:val="003A662B"/>
    <w:pPr>
      <w:keepNext/>
      <w:keepLines/>
      <w:widowControl w:val="0"/>
      <w:suppressAutoHyphens/>
      <w:spacing w:after="0" w:line="240" w:lineRule="auto"/>
      <w:ind w:left="4985" w:hanging="1440"/>
      <w:jc w:val="center"/>
      <w:outlineLvl w:val="5"/>
    </w:pPr>
    <w:rPr>
      <w:rFonts w:ascii="Times New Roman" w:eastAsia="Andale Sans UI" w:hAnsi="Times New Roman" w:cs="Times New Roman"/>
      <w:b/>
      <w:bCs/>
      <w:kern w:val="1"/>
      <w:sz w:val="24"/>
      <w:szCs w:val="24"/>
      <w:lang w:eastAsia="ar-SA"/>
    </w:rPr>
  </w:style>
  <w:style w:type="paragraph" w:styleId="7">
    <w:name w:val="heading 7"/>
    <w:basedOn w:val="a"/>
    <w:next w:val="a"/>
    <w:link w:val="70"/>
    <w:qFormat/>
    <w:rsid w:val="003A662B"/>
    <w:pPr>
      <w:keepLines/>
      <w:widowControl w:val="0"/>
      <w:suppressAutoHyphens/>
      <w:spacing w:before="240" w:after="60" w:line="240" w:lineRule="auto"/>
      <w:outlineLvl w:val="6"/>
    </w:pPr>
    <w:rPr>
      <w:rFonts w:ascii="Calibri" w:eastAsia="Times New Roman" w:hAnsi="Calibri" w:cs="Times New Roman"/>
      <w:kern w:val="1"/>
      <w:sz w:val="24"/>
      <w:szCs w:val="24"/>
      <w:lang w:eastAsia="ar-SA"/>
    </w:rPr>
  </w:style>
  <w:style w:type="paragraph" w:styleId="8">
    <w:name w:val="heading 8"/>
    <w:basedOn w:val="a"/>
    <w:next w:val="a"/>
    <w:link w:val="80"/>
    <w:qFormat/>
    <w:rsid w:val="003A662B"/>
    <w:pPr>
      <w:keepLines/>
      <w:widowControl w:val="0"/>
      <w:suppressAutoHyphens/>
      <w:spacing w:before="240" w:after="60" w:line="240" w:lineRule="auto"/>
      <w:outlineLvl w:val="7"/>
    </w:pPr>
    <w:rPr>
      <w:rFonts w:ascii="Calibri" w:eastAsia="Times New Roman" w:hAnsi="Calibri" w:cs="Times New Roman"/>
      <w:i/>
      <w:iCs/>
      <w:kern w:val="1"/>
      <w:sz w:val="24"/>
      <w:szCs w:val="24"/>
      <w:lang w:eastAsia="ar-SA"/>
    </w:rPr>
  </w:style>
  <w:style w:type="paragraph" w:styleId="9">
    <w:name w:val="heading 9"/>
    <w:basedOn w:val="a"/>
    <w:next w:val="a"/>
    <w:link w:val="90"/>
    <w:qFormat/>
    <w:rsid w:val="003A662B"/>
    <w:pPr>
      <w:keepLines/>
      <w:widowControl w:val="0"/>
      <w:suppressAutoHyphens/>
      <w:spacing w:before="240" w:after="60" w:line="240" w:lineRule="auto"/>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4649"/>
    <w:pPr>
      <w:ind w:left="720"/>
      <w:contextualSpacing/>
    </w:pPr>
  </w:style>
  <w:style w:type="character" w:customStyle="1" w:styleId="10">
    <w:name w:val="Заголовок 1 Знак"/>
    <w:basedOn w:val="a0"/>
    <w:link w:val="1"/>
    <w:rsid w:val="003A662B"/>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3A662B"/>
    <w:rPr>
      <w:rFonts w:ascii="Cambria" w:eastAsia="Times New Roman" w:hAnsi="Cambria" w:cs="Times New Roman"/>
      <w:b/>
      <w:bCs/>
      <w:i/>
      <w:iCs/>
      <w:kern w:val="1"/>
      <w:sz w:val="28"/>
      <w:szCs w:val="28"/>
      <w:lang w:eastAsia="ar-SA"/>
    </w:rPr>
  </w:style>
  <w:style w:type="character" w:customStyle="1" w:styleId="30">
    <w:name w:val="Заголовок 3 Знак"/>
    <w:basedOn w:val="a0"/>
    <w:link w:val="3"/>
    <w:rsid w:val="003A662B"/>
    <w:rPr>
      <w:rFonts w:ascii="Cambria" w:eastAsia="Times New Roman" w:hAnsi="Cambria" w:cs="Times New Roman"/>
      <w:b/>
      <w:bCs/>
      <w:kern w:val="1"/>
      <w:sz w:val="26"/>
      <w:szCs w:val="26"/>
      <w:lang w:eastAsia="ar-SA"/>
    </w:rPr>
  </w:style>
  <w:style w:type="character" w:customStyle="1" w:styleId="40">
    <w:name w:val="Заголовок 4 Знак"/>
    <w:basedOn w:val="a0"/>
    <w:link w:val="4"/>
    <w:rsid w:val="003A662B"/>
    <w:rPr>
      <w:rFonts w:ascii="Calibri" w:eastAsia="Times New Roman" w:hAnsi="Calibri" w:cs="Times New Roman"/>
      <w:b/>
      <w:bCs/>
      <w:kern w:val="1"/>
      <w:sz w:val="28"/>
      <w:szCs w:val="28"/>
      <w:lang w:eastAsia="ar-SA"/>
    </w:rPr>
  </w:style>
  <w:style w:type="character" w:customStyle="1" w:styleId="50">
    <w:name w:val="Заголовок 5 Знак"/>
    <w:basedOn w:val="a0"/>
    <w:link w:val="5"/>
    <w:rsid w:val="003A662B"/>
    <w:rPr>
      <w:rFonts w:ascii="Calibri" w:eastAsia="Times New Roman" w:hAnsi="Calibri" w:cs="Times New Roman"/>
      <w:b/>
      <w:bCs/>
      <w:i/>
      <w:iCs/>
      <w:kern w:val="1"/>
      <w:sz w:val="26"/>
      <w:szCs w:val="26"/>
      <w:lang w:eastAsia="ar-SA"/>
    </w:rPr>
  </w:style>
  <w:style w:type="character" w:customStyle="1" w:styleId="60">
    <w:name w:val="Заголовок 6 Знак"/>
    <w:basedOn w:val="a0"/>
    <w:link w:val="6"/>
    <w:rsid w:val="003A662B"/>
    <w:rPr>
      <w:rFonts w:ascii="Times New Roman" w:eastAsia="Andale Sans UI" w:hAnsi="Times New Roman" w:cs="Times New Roman"/>
      <w:b/>
      <w:bCs/>
      <w:kern w:val="1"/>
      <w:sz w:val="24"/>
      <w:szCs w:val="24"/>
      <w:lang w:eastAsia="ar-SA"/>
    </w:rPr>
  </w:style>
  <w:style w:type="character" w:customStyle="1" w:styleId="70">
    <w:name w:val="Заголовок 7 Знак"/>
    <w:basedOn w:val="a0"/>
    <w:link w:val="7"/>
    <w:rsid w:val="003A662B"/>
    <w:rPr>
      <w:rFonts w:ascii="Calibri" w:eastAsia="Times New Roman" w:hAnsi="Calibri" w:cs="Times New Roman"/>
      <w:kern w:val="1"/>
      <w:sz w:val="24"/>
      <w:szCs w:val="24"/>
      <w:lang w:eastAsia="ar-SA"/>
    </w:rPr>
  </w:style>
  <w:style w:type="character" w:customStyle="1" w:styleId="80">
    <w:name w:val="Заголовок 8 Знак"/>
    <w:basedOn w:val="a0"/>
    <w:link w:val="8"/>
    <w:rsid w:val="003A662B"/>
    <w:rPr>
      <w:rFonts w:ascii="Calibri" w:eastAsia="Times New Roman" w:hAnsi="Calibri" w:cs="Times New Roman"/>
      <w:i/>
      <w:iCs/>
      <w:kern w:val="1"/>
      <w:sz w:val="24"/>
      <w:szCs w:val="24"/>
      <w:lang w:eastAsia="ar-SA"/>
    </w:rPr>
  </w:style>
  <w:style w:type="character" w:customStyle="1" w:styleId="90">
    <w:name w:val="Заголовок 9 Знак"/>
    <w:basedOn w:val="a0"/>
    <w:link w:val="9"/>
    <w:rsid w:val="003A662B"/>
    <w:rPr>
      <w:rFonts w:ascii="Cambria" w:eastAsia="Times New Roman" w:hAnsi="Cambria" w:cs="Times New Roman"/>
      <w:kern w:val="1"/>
      <w:lang w:eastAsia="ar-SA"/>
    </w:rPr>
  </w:style>
  <w:style w:type="numbering" w:customStyle="1" w:styleId="11">
    <w:name w:val="Нет списка1"/>
    <w:next w:val="a2"/>
    <w:uiPriority w:val="99"/>
    <w:semiHidden/>
    <w:unhideWhenUsed/>
    <w:rsid w:val="003A662B"/>
  </w:style>
  <w:style w:type="character" w:customStyle="1" w:styleId="WW8Num1z0">
    <w:name w:val="WW8Num1z0"/>
    <w:rsid w:val="003A662B"/>
    <w:rPr>
      <w:rFonts w:ascii="Times New Roman" w:hAnsi="Times New Roman" w:cs="Times New Roman"/>
    </w:rPr>
  </w:style>
  <w:style w:type="character" w:customStyle="1" w:styleId="WW8Num1z1">
    <w:name w:val="WW8Num1z1"/>
    <w:rsid w:val="003A662B"/>
  </w:style>
  <w:style w:type="character" w:customStyle="1" w:styleId="WW8Num1z2">
    <w:name w:val="WW8Num1z2"/>
    <w:rsid w:val="003A662B"/>
  </w:style>
  <w:style w:type="character" w:customStyle="1" w:styleId="WW8Num1z3">
    <w:name w:val="WW8Num1z3"/>
    <w:rsid w:val="003A662B"/>
  </w:style>
  <w:style w:type="character" w:customStyle="1" w:styleId="WW8Num1z4">
    <w:name w:val="WW8Num1z4"/>
    <w:rsid w:val="003A662B"/>
  </w:style>
  <w:style w:type="character" w:customStyle="1" w:styleId="WW8Num1z5">
    <w:name w:val="WW8Num1z5"/>
    <w:rsid w:val="003A662B"/>
  </w:style>
  <w:style w:type="character" w:customStyle="1" w:styleId="WW8Num1z6">
    <w:name w:val="WW8Num1z6"/>
    <w:rsid w:val="003A662B"/>
  </w:style>
  <w:style w:type="character" w:customStyle="1" w:styleId="WW8Num1z7">
    <w:name w:val="WW8Num1z7"/>
    <w:rsid w:val="003A662B"/>
  </w:style>
  <w:style w:type="character" w:customStyle="1" w:styleId="WW8Num1z8">
    <w:name w:val="WW8Num1z8"/>
    <w:rsid w:val="003A662B"/>
  </w:style>
  <w:style w:type="character" w:customStyle="1" w:styleId="WW8Num2z0">
    <w:name w:val="WW8Num2z0"/>
    <w:rsid w:val="003A662B"/>
  </w:style>
  <w:style w:type="character" w:customStyle="1" w:styleId="WW8Num3z0">
    <w:name w:val="WW8Num3z0"/>
    <w:rsid w:val="003A662B"/>
  </w:style>
  <w:style w:type="character" w:customStyle="1" w:styleId="WW8Num4z0">
    <w:name w:val="WW8Num4z0"/>
    <w:rsid w:val="003A662B"/>
    <w:rPr>
      <w:rFonts w:ascii="Times New Roman" w:hAnsi="Times New Roman" w:cs="Times New Roman"/>
      <w:color w:val="000000"/>
      <w:spacing w:val="4"/>
      <w:sz w:val="18"/>
      <w:szCs w:val="18"/>
    </w:rPr>
  </w:style>
  <w:style w:type="character" w:customStyle="1" w:styleId="WW8Num5z0">
    <w:name w:val="WW8Num5z0"/>
    <w:rsid w:val="003A662B"/>
    <w:rPr>
      <w:rFonts w:ascii="OpenSymbol" w:hAnsi="OpenSymbol" w:cs="OpenSymbol"/>
    </w:rPr>
  </w:style>
  <w:style w:type="character" w:customStyle="1" w:styleId="WW8Num6z0">
    <w:name w:val="WW8Num6z0"/>
    <w:rsid w:val="003A662B"/>
  </w:style>
  <w:style w:type="character" w:customStyle="1" w:styleId="WW8Num7z0">
    <w:name w:val="WW8Num7z0"/>
    <w:rsid w:val="003A662B"/>
  </w:style>
  <w:style w:type="character" w:customStyle="1" w:styleId="WW8Num8z0">
    <w:name w:val="WW8Num8z0"/>
    <w:rsid w:val="003A662B"/>
    <w:rPr>
      <w:rFonts w:ascii="Times New Roman" w:hAnsi="Times New Roman" w:cs="Times New Roman"/>
    </w:rPr>
  </w:style>
  <w:style w:type="character" w:customStyle="1" w:styleId="WW8Num9z0">
    <w:name w:val="WW8Num9z0"/>
    <w:rsid w:val="003A662B"/>
    <w:rPr>
      <w:rFonts w:ascii="OpenSymbol" w:hAnsi="OpenSymbol" w:cs="OpenSymbol"/>
    </w:rPr>
  </w:style>
  <w:style w:type="character" w:customStyle="1" w:styleId="WW8Num9z1">
    <w:name w:val="WW8Num9z1"/>
    <w:rsid w:val="003A662B"/>
  </w:style>
  <w:style w:type="character" w:customStyle="1" w:styleId="WW8Num9z2">
    <w:name w:val="WW8Num9z2"/>
    <w:rsid w:val="003A662B"/>
  </w:style>
  <w:style w:type="character" w:customStyle="1" w:styleId="WW8Num9z3">
    <w:name w:val="WW8Num9z3"/>
    <w:rsid w:val="003A662B"/>
  </w:style>
  <w:style w:type="character" w:customStyle="1" w:styleId="WW8Num9z4">
    <w:name w:val="WW8Num9z4"/>
    <w:rsid w:val="003A662B"/>
  </w:style>
  <w:style w:type="character" w:customStyle="1" w:styleId="WW8Num9z5">
    <w:name w:val="WW8Num9z5"/>
    <w:rsid w:val="003A662B"/>
  </w:style>
  <w:style w:type="character" w:customStyle="1" w:styleId="WW8Num9z6">
    <w:name w:val="WW8Num9z6"/>
    <w:rsid w:val="003A662B"/>
  </w:style>
  <w:style w:type="character" w:customStyle="1" w:styleId="WW8Num9z7">
    <w:name w:val="WW8Num9z7"/>
    <w:rsid w:val="003A662B"/>
  </w:style>
  <w:style w:type="character" w:customStyle="1" w:styleId="WW8Num9z8">
    <w:name w:val="WW8Num9z8"/>
    <w:rsid w:val="003A662B"/>
  </w:style>
  <w:style w:type="character" w:customStyle="1" w:styleId="WW8Num10z0">
    <w:name w:val="WW8Num10z0"/>
    <w:rsid w:val="003A662B"/>
    <w:rPr>
      <w:rFonts w:hint="default"/>
      <w:lang w:val="ru-RU"/>
    </w:rPr>
  </w:style>
  <w:style w:type="character" w:customStyle="1" w:styleId="WW8Num11z0">
    <w:name w:val="WW8Num11z0"/>
    <w:rsid w:val="003A662B"/>
    <w:rPr>
      <w:rFonts w:hint="default"/>
      <w:lang w:val="ru-RU"/>
    </w:rPr>
  </w:style>
  <w:style w:type="character" w:customStyle="1" w:styleId="21">
    <w:name w:val="Основной шрифт абзаца2"/>
    <w:rsid w:val="003A662B"/>
  </w:style>
  <w:style w:type="character" w:customStyle="1" w:styleId="Absatz-Standardschriftart">
    <w:name w:val="Absatz-Standardschriftart"/>
    <w:rsid w:val="003A662B"/>
  </w:style>
  <w:style w:type="character" w:customStyle="1" w:styleId="WW-Absatz-Standardschriftart">
    <w:name w:val="WW-Absatz-Standardschriftart"/>
    <w:rsid w:val="003A662B"/>
  </w:style>
  <w:style w:type="character" w:customStyle="1" w:styleId="WW8Num16z0">
    <w:name w:val="WW8Num16z0"/>
    <w:rsid w:val="003A662B"/>
    <w:rPr>
      <w:rFonts w:ascii="Wingdings 2" w:hAnsi="Wingdings 2" w:cs="OpenSymbol"/>
    </w:rPr>
  </w:style>
  <w:style w:type="character" w:customStyle="1" w:styleId="WW8Num16z1">
    <w:name w:val="WW8Num16z1"/>
    <w:rsid w:val="003A662B"/>
    <w:rPr>
      <w:rFonts w:ascii="OpenSymbol" w:hAnsi="OpenSymbol" w:cs="OpenSymbol"/>
    </w:rPr>
  </w:style>
  <w:style w:type="character" w:customStyle="1" w:styleId="12">
    <w:name w:val="Основной шрифт абзаца1"/>
    <w:rsid w:val="003A662B"/>
  </w:style>
  <w:style w:type="character" w:customStyle="1" w:styleId="a5">
    <w:name w:val="Маркеры списка"/>
    <w:rsid w:val="003A662B"/>
    <w:rPr>
      <w:rFonts w:ascii="OpenSymbol" w:eastAsia="OpenSymbol" w:hAnsi="OpenSymbol" w:cs="OpenSymbol"/>
    </w:rPr>
  </w:style>
  <w:style w:type="character" w:customStyle="1" w:styleId="a6">
    <w:name w:val="Символ сноски"/>
    <w:rsid w:val="003A662B"/>
    <w:rPr>
      <w:vertAlign w:val="superscript"/>
    </w:rPr>
  </w:style>
  <w:style w:type="character" w:customStyle="1" w:styleId="a7">
    <w:name w:val="Символы концевой сноски"/>
    <w:rsid w:val="003A662B"/>
  </w:style>
  <w:style w:type="character" w:customStyle="1" w:styleId="13">
    <w:name w:val="Знак концевой сноски1"/>
    <w:rsid w:val="003A662B"/>
    <w:rPr>
      <w:vertAlign w:val="superscript"/>
    </w:rPr>
  </w:style>
  <w:style w:type="character" w:customStyle="1" w:styleId="WW-">
    <w:name w:val="WW-Символ сноски"/>
    <w:rsid w:val="003A662B"/>
  </w:style>
  <w:style w:type="character" w:customStyle="1" w:styleId="a8">
    <w:name w:val="Символ нумерации"/>
    <w:rsid w:val="003A662B"/>
  </w:style>
  <w:style w:type="character" w:customStyle="1" w:styleId="a9">
    <w:name w:val="Нижний колонтитул Знак"/>
    <w:uiPriority w:val="99"/>
    <w:rsid w:val="003A662B"/>
    <w:rPr>
      <w:rFonts w:eastAsia="Andale Sans UI"/>
      <w:kern w:val="1"/>
      <w:sz w:val="24"/>
      <w:szCs w:val="24"/>
    </w:rPr>
  </w:style>
  <w:style w:type="character" w:customStyle="1" w:styleId="aa">
    <w:name w:val="Текст выноски Знак"/>
    <w:rsid w:val="003A662B"/>
    <w:rPr>
      <w:rFonts w:ascii="Tahoma" w:eastAsia="Andale Sans UI" w:hAnsi="Tahoma" w:cs="Tahoma"/>
      <w:kern w:val="1"/>
      <w:sz w:val="16"/>
      <w:szCs w:val="16"/>
    </w:rPr>
  </w:style>
  <w:style w:type="paragraph" w:customStyle="1" w:styleId="ab">
    <w:name w:val="Заголовок"/>
    <w:basedOn w:val="a"/>
    <w:next w:val="ac"/>
    <w:rsid w:val="003A662B"/>
    <w:pPr>
      <w:keepNext/>
      <w:keepLines/>
      <w:widowControl w:val="0"/>
      <w:suppressAutoHyphens/>
      <w:spacing w:before="240" w:after="120" w:line="240" w:lineRule="auto"/>
    </w:pPr>
    <w:rPr>
      <w:rFonts w:ascii="Arial" w:eastAsia="Andale Sans UI" w:hAnsi="Arial" w:cs="Tahoma"/>
      <w:kern w:val="1"/>
      <w:sz w:val="28"/>
      <w:szCs w:val="28"/>
      <w:lang w:eastAsia="ar-SA"/>
    </w:rPr>
  </w:style>
  <w:style w:type="paragraph" w:styleId="ac">
    <w:name w:val="Body Text"/>
    <w:basedOn w:val="a"/>
    <w:link w:val="ad"/>
    <w:rsid w:val="003A662B"/>
    <w:pPr>
      <w:keepLines/>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d">
    <w:name w:val="Основной текст Знак"/>
    <w:basedOn w:val="a0"/>
    <w:link w:val="ac"/>
    <w:rsid w:val="003A662B"/>
    <w:rPr>
      <w:rFonts w:ascii="Times New Roman" w:eastAsia="Andale Sans UI" w:hAnsi="Times New Roman" w:cs="Times New Roman"/>
      <w:kern w:val="1"/>
      <w:sz w:val="24"/>
      <w:szCs w:val="24"/>
      <w:lang w:eastAsia="ar-SA"/>
    </w:rPr>
  </w:style>
  <w:style w:type="paragraph" w:styleId="ae">
    <w:name w:val="List"/>
    <w:basedOn w:val="ac"/>
    <w:rsid w:val="003A662B"/>
    <w:rPr>
      <w:rFonts w:cs="Tahoma"/>
    </w:rPr>
  </w:style>
  <w:style w:type="paragraph" w:customStyle="1" w:styleId="31">
    <w:name w:val="Название3"/>
    <w:basedOn w:val="a"/>
    <w:rsid w:val="003A662B"/>
    <w:pPr>
      <w:keepLines/>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32">
    <w:name w:val="Указатель3"/>
    <w:basedOn w:val="a"/>
    <w:rsid w:val="003A662B"/>
    <w:pPr>
      <w:keepLines/>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22">
    <w:name w:val="Название2"/>
    <w:basedOn w:val="a"/>
    <w:rsid w:val="003A662B"/>
    <w:pPr>
      <w:keepLines/>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23">
    <w:name w:val="Указатель2"/>
    <w:basedOn w:val="a"/>
    <w:rsid w:val="003A662B"/>
    <w:pPr>
      <w:keepLines/>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styleId="af">
    <w:name w:val="Title"/>
    <w:basedOn w:val="ab"/>
    <w:next w:val="af0"/>
    <w:link w:val="af1"/>
    <w:qFormat/>
    <w:rsid w:val="003A662B"/>
  </w:style>
  <w:style w:type="character" w:customStyle="1" w:styleId="af1">
    <w:name w:val="Название Знак"/>
    <w:basedOn w:val="a0"/>
    <w:link w:val="af"/>
    <w:rsid w:val="003A662B"/>
    <w:rPr>
      <w:rFonts w:ascii="Arial" w:eastAsia="Andale Sans UI" w:hAnsi="Arial" w:cs="Tahoma"/>
      <w:kern w:val="1"/>
      <w:sz w:val="28"/>
      <w:szCs w:val="28"/>
      <w:lang w:eastAsia="ar-SA"/>
    </w:rPr>
  </w:style>
  <w:style w:type="paragraph" w:styleId="af0">
    <w:name w:val="Subtitle"/>
    <w:basedOn w:val="ab"/>
    <w:next w:val="ac"/>
    <w:link w:val="af2"/>
    <w:qFormat/>
    <w:rsid w:val="003A662B"/>
    <w:pPr>
      <w:jc w:val="center"/>
    </w:pPr>
    <w:rPr>
      <w:i/>
      <w:iCs/>
    </w:rPr>
  </w:style>
  <w:style w:type="character" w:customStyle="1" w:styleId="af2">
    <w:name w:val="Подзаголовок Знак"/>
    <w:basedOn w:val="a0"/>
    <w:link w:val="af0"/>
    <w:rsid w:val="003A662B"/>
    <w:rPr>
      <w:rFonts w:ascii="Arial" w:eastAsia="Andale Sans UI" w:hAnsi="Arial" w:cs="Tahoma"/>
      <w:i/>
      <w:iCs/>
      <w:kern w:val="1"/>
      <w:sz w:val="28"/>
      <w:szCs w:val="28"/>
      <w:lang w:eastAsia="ar-SA"/>
    </w:rPr>
  </w:style>
  <w:style w:type="paragraph" w:customStyle="1" w:styleId="14">
    <w:name w:val="Название1"/>
    <w:basedOn w:val="a"/>
    <w:rsid w:val="003A662B"/>
    <w:pPr>
      <w:keepLines/>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15">
    <w:name w:val="Указатель1"/>
    <w:basedOn w:val="a"/>
    <w:rsid w:val="003A662B"/>
    <w:pPr>
      <w:keepLines/>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af3">
    <w:name w:val="Содержимое таблицы"/>
    <w:basedOn w:val="a"/>
    <w:rsid w:val="003A662B"/>
    <w:pPr>
      <w:keepLines/>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4">
    <w:name w:val="Заголовок таблицы"/>
    <w:basedOn w:val="af3"/>
    <w:rsid w:val="003A662B"/>
    <w:pPr>
      <w:jc w:val="center"/>
    </w:pPr>
    <w:rPr>
      <w:b/>
      <w:bCs/>
    </w:rPr>
  </w:style>
  <w:style w:type="paragraph" w:customStyle="1" w:styleId="310">
    <w:name w:val="Основной текст с отступом 31"/>
    <w:basedOn w:val="a"/>
    <w:rsid w:val="003A662B"/>
    <w:pPr>
      <w:keepLines/>
      <w:widowControl w:val="0"/>
      <w:suppressAutoHyphens/>
      <w:spacing w:after="0" w:line="240" w:lineRule="auto"/>
      <w:ind w:left="217" w:hanging="180"/>
      <w:jc w:val="both"/>
    </w:pPr>
    <w:rPr>
      <w:rFonts w:ascii="Times New Roman" w:eastAsia="Andale Sans UI" w:hAnsi="Times New Roman" w:cs="Times New Roman"/>
      <w:kern w:val="1"/>
      <w:sz w:val="24"/>
      <w:szCs w:val="24"/>
      <w:lang w:eastAsia="ar-SA"/>
    </w:rPr>
  </w:style>
  <w:style w:type="paragraph" w:styleId="af5">
    <w:name w:val="footnote text"/>
    <w:basedOn w:val="a"/>
    <w:link w:val="af6"/>
    <w:rsid w:val="003A662B"/>
    <w:pPr>
      <w:keepLines/>
      <w:widowControl w:val="0"/>
      <w:suppressLineNumbers/>
      <w:suppressAutoHyphens/>
      <w:spacing w:after="0" w:line="240" w:lineRule="auto"/>
      <w:ind w:left="283" w:hanging="283"/>
    </w:pPr>
    <w:rPr>
      <w:rFonts w:ascii="Times New Roman" w:eastAsia="Andale Sans UI" w:hAnsi="Times New Roman" w:cs="Times New Roman"/>
      <w:kern w:val="1"/>
      <w:sz w:val="20"/>
      <w:szCs w:val="20"/>
      <w:lang w:eastAsia="ar-SA"/>
    </w:rPr>
  </w:style>
  <w:style w:type="character" w:customStyle="1" w:styleId="af6">
    <w:name w:val="Текст сноски Знак"/>
    <w:basedOn w:val="a0"/>
    <w:link w:val="af5"/>
    <w:rsid w:val="003A662B"/>
    <w:rPr>
      <w:rFonts w:ascii="Times New Roman" w:eastAsia="Andale Sans UI" w:hAnsi="Times New Roman" w:cs="Times New Roman"/>
      <w:kern w:val="1"/>
      <w:sz w:val="20"/>
      <w:szCs w:val="20"/>
      <w:lang w:eastAsia="ar-SA"/>
    </w:rPr>
  </w:style>
  <w:style w:type="paragraph" w:customStyle="1" w:styleId="210">
    <w:name w:val="Основной текст 21"/>
    <w:basedOn w:val="a"/>
    <w:rsid w:val="003A662B"/>
    <w:pPr>
      <w:keepLines/>
      <w:widowControl w:val="0"/>
      <w:suppressAutoHyphens/>
      <w:spacing w:after="0" w:line="240" w:lineRule="auto"/>
      <w:jc w:val="both"/>
    </w:pPr>
    <w:rPr>
      <w:rFonts w:ascii="Times New Roman" w:eastAsia="Andale Sans UI" w:hAnsi="Times New Roman" w:cs="Times New Roman"/>
      <w:kern w:val="1"/>
      <w:sz w:val="24"/>
      <w:szCs w:val="24"/>
      <w:lang w:eastAsia="ar-SA"/>
    </w:rPr>
  </w:style>
  <w:style w:type="paragraph" w:styleId="af7">
    <w:name w:val="Body Text Indent"/>
    <w:basedOn w:val="a"/>
    <w:link w:val="af8"/>
    <w:rsid w:val="003A662B"/>
    <w:pPr>
      <w:keepLines/>
      <w:widowControl w:val="0"/>
      <w:suppressAutoHyphens/>
      <w:spacing w:after="0" w:line="360" w:lineRule="auto"/>
      <w:ind w:firstLine="709"/>
      <w:jc w:val="both"/>
    </w:pPr>
    <w:rPr>
      <w:rFonts w:ascii="Times New Roman" w:eastAsia="Andale Sans UI" w:hAnsi="Times New Roman" w:cs="Times New Roman"/>
      <w:kern w:val="1"/>
      <w:sz w:val="24"/>
      <w:szCs w:val="24"/>
      <w:lang w:eastAsia="ar-SA"/>
    </w:rPr>
  </w:style>
  <w:style w:type="character" w:customStyle="1" w:styleId="af8">
    <w:name w:val="Основной текст с отступом Знак"/>
    <w:basedOn w:val="a0"/>
    <w:link w:val="af7"/>
    <w:rsid w:val="003A662B"/>
    <w:rPr>
      <w:rFonts w:ascii="Times New Roman" w:eastAsia="Andale Sans UI" w:hAnsi="Times New Roman" w:cs="Times New Roman"/>
      <w:kern w:val="1"/>
      <w:sz w:val="24"/>
      <w:szCs w:val="24"/>
      <w:lang w:eastAsia="ar-SA"/>
    </w:rPr>
  </w:style>
  <w:style w:type="paragraph" w:customStyle="1" w:styleId="211">
    <w:name w:val="Основной текст с отступом 21"/>
    <w:basedOn w:val="a"/>
    <w:rsid w:val="003A662B"/>
    <w:pPr>
      <w:keepLines/>
      <w:widowControl w:val="0"/>
      <w:suppressAutoHyphens/>
      <w:spacing w:after="0" w:line="360" w:lineRule="auto"/>
      <w:ind w:firstLine="709"/>
      <w:jc w:val="both"/>
    </w:pPr>
    <w:rPr>
      <w:rFonts w:ascii="Times New Roman" w:eastAsia="Andale Sans UI" w:hAnsi="Times New Roman" w:cs="Times New Roman"/>
      <w:i/>
      <w:iCs/>
      <w:kern w:val="1"/>
      <w:sz w:val="24"/>
      <w:szCs w:val="24"/>
      <w:lang w:eastAsia="ar-SA"/>
    </w:rPr>
  </w:style>
  <w:style w:type="paragraph" w:styleId="af9">
    <w:name w:val="header"/>
    <w:basedOn w:val="a"/>
    <w:link w:val="afa"/>
    <w:rsid w:val="003A662B"/>
    <w:pPr>
      <w:keepLines/>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a">
    <w:name w:val="Верхний колонтитул Знак"/>
    <w:basedOn w:val="a0"/>
    <w:link w:val="af9"/>
    <w:rsid w:val="003A662B"/>
    <w:rPr>
      <w:rFonts w:ascii="Times New Roman" w:eastAsia="Andale Sans UI" w:hAnsi="Times New Roman" w:cs="Times New Roman"/>
      <w:kern w:val="1"/>
      <w:sz w:val="24"/>
      <w:szCs w:val="24"/>
      <w:lang w:eastAsia="ar-SA"/>
    </w:rPr>
  </w:style>
  <w:style w:type="paragraph" w:styleId="afb">
    <w:name w:val="footer"/>
    <w:basedOn w:val="a"/>
    <w:link w:val="16"/>
    <w:uiPriority w:val="99"/>
    <w:rsid w:val="003A662B"/>
    <w:pPr>
      <w:keepLines/>
      <w:widowControl w:val="0"/>
      <w:suppressLineNumbers/>
      <w:tabs>
        <w:tab w:val="center" w:pos="5386"/>
        <w:tab w:val="right" w:pos="10772"/>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16">
    <w:name w:val="Нижний колонтитул Знак1"/>
    <w:basedOn w:val="a0"/>
    <w:link w:val="afb"/>
    <w:rsid w:val="003A662B"/>
    <w:rPr>
      <w:rFonts w:ascii="Times New Roman" w:eastAsia="Andale Sans UI" w:hAnsi="Times New Roman" w:cs="Times New Roman"/>
      <w:kern w:val="1"/>
      <w:sz w:val="24"/>
      <w:szCs w:val="24"/>
      <w:lang w:eastAsia="ar-SA"/>
    </w:rPr>
  </w:style>
  <w:style w:type="paragraph" w:styleId="afc">
    <w:name w:val="No Spacing"/>
    <w:qFormat/>
    <w:rsid w:val="003A662B"/>
    <w:pPr>
      <w:keepLines/>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fd">
    <w:name w:val="Balloon Text"/>
    <w:basedOn w:val="a"/>
    <w:link w:val="17"/>
    <w:rsid w:val="003A662B"/>
    <w:pPr>
      <w:keepLines/>
      <w:widowControl w:val="0"/>
      <w:suppressAutoHyphens/>
      <w:spacing w:after="0" w:line="240" w:lineRule="auto"/>
    </w:pPr>
    <w:rPr>
      <w:rFonts w:ascii="Tahoma" w:eastAsia="Andale Sans UI" w:hAnsi="Tahoma" w:cs="Tahoma"/>
      <w:kern w:val="1"/>
      <w:sz w:val="16"/>
      <w:szCs w:val="16"/>
      <w:lang w:eastAsia="ar-SA"/>
    </w:rPr>
  </w:style>
  <w:style w:type="character" w:customStyle="1" w:styleId="17">
    <w:name w:val="Текст выноски Знак1"/>
    <w:basedOn w:val="a0"/>
    <w:link w:val="afd"/>
    <w:rsid w:val="003A662B"/>
    <w:rPr>
      <w:rFonts w:ascii="Tahoma" w:eastAsia="Andale Sans UI" w:hAnsi="Tahoma" w:cs="Tahoma"/>
      <w:kern w:val="1"/>
      <w:sz w:val="16"/>
      <w:szCs w:val="16"/>
      <w:lang w:eastAsia="ar-SA"/>
    </w:rPr>
  </w:style>
  <w:style w:type="table" w:customStyle="1" w:styleId="18">
    <w:name w:val="Сетка таблицы1"/>
    <w:basedOn w:val="a1"/>
    <w:next w:val="a3"/>
    <w:uiPriority w:val="59"/>
    <w:rsid w:val="003A66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59"/>
    <w:rsid w:val="000336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662B"/>
    <w:pPr>
      <w:keepNext/>
      <w:keepLines/>
      <w:widowControl w:val="0"/>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2">
    <w:name w:val="heading 2"/>
    <w:basedOn w:val="a"/>
    <w:next w:val="a"/>
    <w:link w:val="20"/>
    <w:qFormat/>
    <w:rsid w:val="003A662B"/>
    <w:pPr>
      <w:keepNext/>
      <w:keepLines/>
      <w:widowControl w:val="0"/>
      <w:suppressAutoHyphens/>
      <w:spacing w:before="240" w:after="60" w:line="240" w:lineRule="auto"/>
      <w:outlineLvl w:val="1"/>
    </w:pPr>
    <w:rPr>
      <w:rFonts w:ascii="Cambria" w:eastAsia="Times New Roman" w:hAnsi="Cambria" w:cs="Times New Roman"/>
      <w:b/>
      <w:bCs/>
      <w:i/>
      <w:iCs/>
      <w:kern w:val="1"/>
      <w:sz w:val="28"/>
      <w:szCs w:val="28"/>
      <w:lang w:eastAsia="ar-SA"/>
    </w:rPr>
  </w:style>
  <w:style w:type="paragraph" w:styleId="3">
    <w:name w:val="heading 3"/>
    <w:basedOn w:val="a"/>
    <w:next w:val="a"/>
    <w:link w:val="30"/>
    <w:qFormat/>
    <w:rsid w:val="003A662B"/>
    <w:pPr>
      <w:keepNext/>
      <w:keepLines/>
      <w:widowControl w:val="0"/>
      <w:suppressAutoHyphens/>
      <w:spacing w:before="240" w:after="60" w:line="240" w:lineRule="auto"/>
      <w:outlineLvl w:val="2"/>
    </w:pPr>
    <w:rPr>
      <w:rFonts w:ascii="Cambria" w:eastAsia="Times New Roman" w:hAnsi="Cambria" w:cs="Times New Roman"/>
      <w:b/>
      <w:bCs/>
      <w:kern w:val="1"/>
      <w:sz w:val="26"/>
      <w:szCs w:val="26"/>
      <w:lang w:eastAsia="ar-SA"/>
    </w:rPr>
  </w:style>
  <w:style w:type="paragraph" w:styleId="4">
    <w:name w:val="heading 4"/>
    <w:basedOn w:val="a"/>
    <w:next w:val="a"/>
    <w:link w:val="40"/>
    <w:qFormat/>
    <w:rsid w:val="003A662B"/>
    <w:pPr>
      <w:keepNext/>
      <w:keepLines/>
      <w:widowControl w:val="0"/>
      <w:suppressAutoHyphens/>
      <w:spacing w:before="240" w:after="60" w:line="240" w:lineRule="auto"/>
      <w:outlineLvl w:val="3"/>
    </w:pPr>
    <w:rPr>
      <w:rFonts w:ascii="Calibri" w:eastAsia="Times New Roman" w:hAnsi="Calibri" w:cs="Times New Roman"/>
      <w:b/>
      <w:bCs/>
      <w:kern w:val="1"/>
      <w:sz w:val="28"/>
      <w:szCs w:val="28"/>
      <w:lang w:eastAsia="ar-SA"/>
    </w:rPr>
  </w:style>
  <w:style w:type="paragraph" w:styleId="5">
    <w:name w:val="heading 5"/>
    <w:basedOn w:val="a"/>
    <w:next w:val="a"/>
    <w:link w:val="50"/>
    <w:qFormat/>
    <w:rsid w:val="003A662B"/>
    <w:pPr>
      <w:keepLines/>
      <w:widowControl w:val="0"/>
      <w:suppressAutoHyphens/>
      <w:spacing w:before="240" w:after="60" w:line="240" w:lineRule="auto"/>
      <w:outlineLvl w:val="4"/>
    </w:pPr>
    <w:rPr>
      <w:rFonts w:ascii="Calibri" w:eastAsia="Times New Roman" w:hAnsi="Calibri" w:cs="Times New Roman"/>
      <w:b/>
      <w:bCs/>
      <w:i/>
      <w:iCs/>
      <w:kern w:val="1"/>
      <w:sz w:val="26"/>
      <w:szCs w:val="26"/>
      <w:lang w:eastAsia="ar-SA"/>
    </w:rPr>
  </w:style>
  <w:style w:type="paragraph" w:styleId="6">
    <w:name w:val="heading 6"/>
    <w:basedOn w:val="a"/>
    <w:next w:val="a"/>
    <w:link w:val="60"/>
    <w:qFormat/>
    <w:rsid w:val="003A662B"/>
    <w:pPr>
      <w:keepNext/>
      <w:keepLines/>
      <w:widowControl w:val="0"/>
      <w:suppressAutoHyphens/>
      <w:spacing w:after="0" w:line="240" w:lineRule="auto"/>
      <w:ind w:left="4985" w:hanging="1440"/>
      <w:jc w:val="center"/>
      <w:outlineLvl w:val="5"/>
    </w:pPr>
    <w:rPr>
      <w:rFonts w:ascii="Times New Roman" w:eastAsia="Andale Sans UI" w:hAnsi="Times New Roman" w:cs="Times New Roman"/>
      <w:b/>
      <w:bCs/>
      <w:kern w:val="1"/>
      <w:sz w:val="24"/>
      <w:szCs w:val="24"/>
      <w:lang w:eastAsia="ar-SA"/>
    </w:rPr>
  </w:style>
  <w:style w:type="paragraph" w:styleId="7">
    <w:name w:val="heading 7"/>
    <w:basedOn w:val="a"/>
    <w:next w:val="a"/>
    <w:link w:val="70"/>
    <w:qFormat/>
    <w:rsid w:val="003A662B"/>
    <w:pPr>
      <w:keepLines/>
      <w:widowControl w:val="0"/>
      <w:suppressAutoHyphens/>
      <w:spacing w:before="240" w:after="60" w:line="240" w:lineRule="auto"/>
      <w:outlineLvl w:val="6"/>
    </w:pPr>
    <w:rPr>
      <w:rFonts w:ascii="Calibri" w:eastAsia="Times New Roman" w:hAnsi="Calibri" w:cs="Times New Roman"/>
      <w:kern w:val="1"/>
      <w:sz w:val="24"/>
      <w:szCs w:val="24"/>
      <w:lang w:eastAsia="ar-SA"/>
    </w:rPr>
  </w:style>
  <w:style w:type="paragraph" w:styleId="8">
    <w:name w:val="heading 8"/>
    <w:basedOn w:val="a"/>
    <w:next w:val="a"/>
    <w:link w:val="80"/>
    <w:qFormat/>
    <w:rsid w:val="003A662B"/>
    <w:pPr>
      <w:keepLines/>
      <w:widowControl w:val="0"/>
      <w:suppressAutoHyphens/>
      <w:spacing w:before="240" w:after="60" w:line="240" w:lineRule="auto"/>
      <w:outlineLvl w:val="7"/>
    </w:pPr>
    <w:rPr>
      <w:rFonts w:ascii="Calibri" w:eastAsia="Times New Roman" w:hAnsi="Calibri" w:cs="Times New Roman"/>
      <w:i/>
      <w:iCs/>
      <w:kern w:val="1"/>
      <w:sz w:val="24"/>
      <w:szCs w:val="24"/>
      <w:lang w:eastAsia="ar-SA"/>
    </w:rPr>
  </w:style>
  <w:style w:type="paragraph" w:styleId="9">
    <w:name w:val="heading 9"/>
    <w:basedOn w:val="a"/>
    <w:next w:val="a"/>
    <w:link w:val="90"/>
    <w:qFormat/>
    <w:rsid w:val="003A662B"/>
    <w:pPr>
      <w:keepLines/>
      <w:widowControl w:val="0"/>
      <w:suppressAutoHyphens/>
      <w:spacing w:before="240" w:after="60" w:line="240" w:lineRule="auto"/>
      <w:outlineLvl w:val="8"/>
    </w:pPr>
    <w:rPr>
      <w:rFonts w:ascii="Cambria" w:eastAsia="Times New Roman" w:hAnsi="Cambria"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4649"/>
    <w:pPr>
      <w:ind w:left="720"/>
      <w:contextualSpacing/>
    </w:pPr>
  </w:style>
  <w:style w:type="character" w:customStyle="1" w:styleId="10">
    <w:name w:val="Заголовок 1 Знак"/>
    <w:basedOn w:val="a0"/>
    <w:link w:val="1"/>
    <w:rsid w:val="003A662B"/>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3A662B"/>
    <w:rPr>
      <w:rFonts w:ascii="Cambria" w:eastAsia="Times New Roman" w:hAnsi="Cambria" w:cs="Times New Roman"/>
      <w:b/>
      <w:bCs/>
      <w:i/>
      <w:iCs/>
      <w:kern w:val="1"/>
      <w:sz w:val="28"/>
      <w:szCs w:val="28"/>
      <w:lang w:eastAsia="ar-SA"/>
    </w:rPr>
  </w:style>
  <w:style w:type="character" w:customStyle="1" w:styleId="30">
    <w:name w:val="Заголовок 3 Знак"/>
    <w:basedOn w:val="a0"/>
    <w:link w:val="3"/>
    <w:rsid w:val="003A662B"/>
    <w:rPr>
      <w:rFonts w:ascii="Cambria" w:eastAsia="Times New Roman" w:hAnsi="Cambria" w:cs="Times New Roman"/>
      <w:b/>
      <w:bCs/>
      <w:kern w:val="1"/>
      <w:sz w:val="26"/>
      <w:szCs w:val="26"/>
      <w:lang w:eastAsia="ar-SA"/>
    </w:rPr>
  </w:style>
  <w:style w:type="character" w:customStyle="1" w:styleId="40">
    <w:name w:val="Заголовок 4 Знак"/>
    <w:basedOn w:val="a0"/>
    <w:link w:val="4"/>
    <w:rsid w:val="003A662B"/>
    <w:rPr>
      <w:rFonts w:ascii="Calibri" w:eastAsia="Times New Roman" w:hAnsi="Calibri" w:cs="Times New Roman"/>
      <w:b/>
      <w:bCs/>
      <w:kern w:val="1"/>
      <w:sz w:val="28"/>
      <w:szCs w:val="28"/>
      <w:lang w:eastAsia="ar-SA"/>
    </w:rPr>
  </w:style>
  <w:style w:type="character" w:customStyle="1" w:styleId="50">
    <w:name w:val="Заголовок 5 Знак"/>
    <w:basedOn w:val="a0"/>
    <w:link w:val="5"/>
    <w:rsid w:val="003A662B"/>
    <w:rPr>
      <w:rFonts w:ascii="Calibri" w:eastAsia="Times New Roman" w:hAnsi="Calibri" w:cs="Times New Roman"/>
      <w:b/>
      <w:bCs/>
      <w:i/>
      <w:iCs/>
      <w:kern w:val="1"/>
      <w:sz w:val="26"/>
      <w:szCs w:val="26"/>
      <w:lang w:eastAsia="ar-SA"/>
    </w:rPr>
  </w:style>
  <w:style w:type="character" w:customStyle="1" w:styleId="60">
    <w:name w:val="Заголовок 6 Знак"/>
    <w:basedOn w:val="a0"/>
    <w:link w:val="6"/>
    <w:rsid w:val="003A662B"/>
    <w:rPr>
      <w:rFonts w:ascii="Times New Roman" w:eastAsia="Andale Sans UI" w:hAnsi="Times New Roman" w:cs="Times New Roman"/>
      <w:b/>
      <w:bCs/>
      <w:kern w:val="1"/>
      <w:sz w:val="24"/>
      <w:szCs w:val="24"/>
      <w:lang w:eastAsia="ar-SA"/>
    </w:rPr>
  </w:style>
  <w:style w:type="character" w:customStyle="1" w:styleId="70">
    <w:name w:val="Заголовок 7 Знак"/>
    <w:basedOn w:val="a0"/>
    <w:link w:val="7"/>
    <w:rsid w:val="003A662B"/>
    <w:rPr>
      <w:rFonts w:ascii="Calibri" w:eastAsia="Times New Roman" w:hAnsi="Calibri" w:cs="Times New Roman"/>
      <w:kern w:val="1"/>
      <w:sz w:val="24"/>
      <w:szCs w:val="24"/>
      <w:lang w:eastAsia="ar-SA"/>
    </w:rPr>
  </w:style>
  <w:style w:type="character" w:customStyle="1" w:styleId="80">
    <w:name w:val="Заголовок 8 Знак"/>
    <w:basedOn w:val="a0"/>
    <w:link w:val="8"/>
    <w:rsid w:val="003A662B"/>
    <w:rPr>
      <w:rFonts w:ascii="Calibri" w:eastAsia="Times New Roman" w:hAnsi="Calibri" w:cs="Times New Roman"/>
      <w:i/>
      <w:iCs/>
      <w:kern w:val="1"/>
      <w:sz w:val="24"/>
      <w:szCs w:val="24"/>
      <w:lang w:eastAsia="ar-SA"/>
    </w:rPr>
  </w:style>
  <w:style w:type="character" w:customStyle="1" w:styleId="90">
    <w:name w:val="Заголовок 9 Знак"/>
    <w:basedOn w:val="a0"/>
    <w:link w:val="9"/>
    <w:rsid w:val="003A662B"/>
    <w:rPr>
      <w:rFonts w:ascii="Cambria" w:eastAsia="Times New Roman" w:hAnsi="Cambria" w:cs="Times New Roman"/>
      <w:kern w:val="1"/>
      <w:lang w:eastAsia="ar-SA"/>
    </w:rPr>
  </w:style>
  <w:style w:type="numbering" w:customStyle="1" w:styleId="11">
    <w:name w:val="Нет списка1"/>
    <w:next w:val="a2"/>
    <w:uiPriority w:val="99"/>
    <w:semiHidden/>
    <w:unhideWhenUsed/>
    <w:rsid w:val="003A662B"/>
  </w:style>
  <w:style w:type="character" w:customStyle="1" w:styleId="WW8Num1z0">
    <w:name w:val="WW8Num1z0"/>
    <w:rsid w:val="003A662B"/>
    <w:rPr>
      <w:rFonts w:ascii="Times New Roman" w:hAnsi="Times New Roman" w:cs="Times New Roman"/>
    </w:rPr>
  </w:style>
  <w:style w:type="character" w:customStyle="1" w:styleId="WW8Num1z1">
    <w:name w:val="WW8Num1z1"/>
    <w:rsid w:val="003A662B"/>
  </w:style>
  <w:style w:type="character" w:customStyle="1" w:styleId="WW8Num1z2">
    <w:name w:val="WW8Num1z2"/>
    <w:rsid w:val="003A662B"/>
  </w:style>
  <w:style w:type="character" w:customStyle="1" w:styleId="WW8Num1z3">
    <w:name w:val="WW8Num1z3"/>
    <w:rsid w:val="003A662B"/>
  </w:style>
  <w:style w:type="character" w:customStyle="1" w:styleId="WW8Num1z4">
    <w:name w:val="WW8Num1z4"/>
    <w:rsid w:val="003A662B"/>
  </w:style>
  <w:style w:type="character" w:customStyle="1" w:styleId="WW8Num1z5">
    <w:name w:val="WW8Num1z5"/>
    <w:rsid w:val="003A662B"/>
  </w:style>
  <w:style w:type="character" w:customStyle="1" w:styleId="WW8Num1z6">
    <w:name w:val="WW8Num1z6"/>
    <w:rsid w:val="003A662B"/>
  </w:style>
  <w:style w:type="character" w:customStyle="1" w:styleId="WW8Num1z7">
    <w:name w:val="WW8Num1z7"/>
    <w:rsid w:val="003A662B"/>
  </w:style>
  <w:style w:type="character" w:customStyle="1" w:styleId="WW8Num1z8">
    <w:name w:val="WW8Num1z8"/>
    <w:rsid w:val="003A662B"/>
  </w:style>
  <w:style w:type="character" w:customStyle="1" w:styleId="WW8Num2z0">
    <w:name w:val="WW8Num2z0"/>
    <w:rsid w:val="003A662B"/>
  </w:style>
  <w:style w:type="character" w:customStyle="1" w:styleId="WW8Num3z0">
    <w:name w:val="WW8Num3z0"/>
    <w:rsid w:val="003A662B"/>
  </w:style>
  <w:style w:type="character" w:customStyle="1" w:styleId="WW8Num4z0">
    <w:name w:val="WW8Num4z0"/>
    <w:rsid w:val="003A662B"/>
    <w:rPr>
      <w:rFonts w:ascii="Times New Roman" w:hAnsi="Times New Roman" w:cs="Times New Roman"/>
      <w:color w:val="000000"/>
      <w:spacing w:val="4"/>
      <w:sz w:val="18"/>
      <w:szCs w:val="18"/>
    </w:rPr>
  </w:style>
  <w:style w:type="character" w:customStyle="1" w:styleId="WW8Num5z0">
    <w:name w:val="WW8Num5z0"/>
    <w:rsid w:val="003A662B"/>
    <w:rPr>
      <w:rFonts w:ascii="OpenSymbol" w:hAnsi="OpenSymbol" w:cs="OpenSymbol"/>
    </w:rPr>
  </w:style>
  <w:style w:type="character" w:customStyle="1" w:styleId="WW8Num6z0">
    <w:name w:val="WW8Num6z0"/>
    <w:rsid w:val="003A662B"/>
  </w:style>
  <w:style w:type="character" w:customStyle="1" w:styleId="WW8Num7z0">
    <w:name w:val="WW8Num7z0"/>
    <w:rsid w:val="003A662B"/>
  </w:style>
  <w:style w:type="character" w:customStyle="1" w:styleId="WW8Num8z0">
    <w:name w:val="WW8Num8z0"/>
    <w:rsid w:val="003A662B"/>
    <w:rPr>
      <w:rFonts w:ascii="Times New Roman" w:hAnsi="Times New Roman" w:cs="Times New Roman"/>
    </w:rPr>
  </w:style>
  <w:style w:type="character" w:customStyle="1" w:styleId="WW8Num9z0">
    <w:name w:val="WW8Num9z0"/>
    <w:rsid w:val="003A662B"/>
    <w:rPr>
      <w:rFonts w:ascii="OpenSymbol" w:hAnsi="OpenSymbol" w:cs="OpenSymbol"/>
    </w:rPr>
  </w:style>
  <w:style w:type="character" w:customStyle="1" w:styleId="WW8Num9z1">
    <w:name w:val="WW8Num9z1"/>
    <w:rsid w:val="003A662B"/>
  </w:style>
  <w:style w:type="character" w:customStyle="1" w:styleId="WW8Num9z2">
    <w:name w:val="WW8Num9z2"/>
    <w:rsid w:val="003A662B"/>
  </w:style>
  <w:style w:type="character" w:customStyle="1" w:styleId="WW8Num9z3">
    <w:name w:val="WW8Num9z3"/>
    <w:rsid w:val="003A662B"/>
  </w:style>
  <w:style w:type="character" w:customStyle="1" w:styleId="WW8Num9z4">
    <w:name w:val="WW8Num9z4"/>
    <w:rsid w:val="003A662B"/>
  </w:style>
  <w:style w:type="character" w:customStyle="1" w:styleId="WW8Num9z5">
    <w:name w:val="WW8Num9z5"/>
    <w:rsid w:val="003A662B"/>
  </w:style>
  <w:style w:type="character" w:customStyle="1" w:styleId="WW8Num9z6">
    <w:name w:val="WW8Num9z6"/>
    <w:rsid w:val="003A662B"/>
  </w:style>
  <w:style w:type="character" w:customStyle="1" w:styleId="WW8Num9z7">
    <w:name w:val="WW8Num9z7"/>
    <w:rsid w:val="003A662B"/>
  </w:style>
  <w:style w:type="character" w:customStyle="1" w:styleId="WW8Num9z8">
    <w:name w:val="WW8Num9z8"/>
    <w:rsid w:val="003A662B"/>
  </w:style>
  <w:style w:type="character" w:customStyle="1" w:styleId="WW8Num10z0">
    <w:name w:val="WW8Num10z0"/>
    <w:rsid w:val="003A662B"/>
    <w:rPr>
      <w:rFonts w:hint="default"/>
      <w:lang w:val="ru-RU"/>
    </w:rPr>
  </w:style>
  <w:style w:type="character" w:customStyle="1" w:styleId="WW8Num11z0">
    <w:name w:val="WW8Num11z0"/>
    <w:rsid w:val="003A662B"/>
    <w:rPr>
      <w:rFonts w:hint="default"/>
      <w:lang w:val="ru-RU"/>
    </w:rPr>
  </w:style>
  <w:style w:type="character" w:customStyle="1" w:styleId="21">
    <w:name w:val="Основной шрифт абзаца2"/>
    <w:rsid w:val="003A662B"/>
  </w:style>
  <w:style w:type="character" w:customStyle="1" w:styleId="Absatz-Standardschriftart">
    <w:name w:val="Absatz-Standardschriftart"/>
    <w:rsid w:val="003A662B"/>
  </w:style>
  <w:style w:type="character" w:customStyle="1" w:styleId="WW-Absatz-Standardschriftart">
    <w:name w:val="WW-Absatz-Standardschriftart"/>
    <w:rsid w:val="003A662B"/>
  </w:style>
  <w:style w:type="character" w:customStyle="1" w:styleId="WW8Num16z0">
    <w:name w:val="WW8Num16z0"/>
    <w:rsid w:val="003A662B"/>
    <w:rPr>
      <w:rFonts w:ascii="Wingdings 2" w:hAnsi="Wingdings 2" w:cs="OpenSymbol"/>
    </w:rPr>
  </w:style>
  <w:style w:type="character" w:customStyle="1" w:styleId="WW8Num16z1">
    <w:name w:val="WW8Num16z1"/>
    <w:rsid w:val="003A662B"/>
    <w:rPr>
      <w:rFonts w:ascii="OpenSymbol" w:hAnsi="OpenSymbol" w:cs="OpenSymbol"/>
    </w:rPr>
  </w:style>
  <w:style w:type="character" w:customStyle="1" w:styleId="12">
    <w:name w:val="Основной шрифт абзаца1"/>
    <w:rsid w:val="003A662B"/>
  </w:style>
  <w:style w:type="character" w:customStyle="1" w:styleId="a5">
    <w:name w:val="Маркеры списка"/>
    <w:rsid w:val="003A662B"/>
    <w:rPr>
      <w:rFonts w:ascii="OpenSymbol" w:eastAsia="OpenSymbol" w:hAnsi="OpenSymbol" w:cs="OpenSymbol"/>
    </w:rPr>
  </w:style>
  <w:style w:type="character" w:customStyle="1" w:styleId="a6">
    <w:name w:val="Символ сноски"/>
    <w:rsid w:val="003A662B"/>
    <w:rPr>
      <w:vertAlign w:val="superscript"/>
    </w:rPr>
  </w:style>
  <w:style w:type="character" w:customStyle="1" w:styleId="a7">
    <w:name w:val="Символы концевой сноски"/>
    <w:rsid w:val="003A662B"/>
  </w:style>
  <w:style w:type="character" w:customStyle="1" w:styleId="13">
    <w:name w:val="Знак концевой сноски1"/>
    <w:rsid w:val="003A662B"/>
    <w:rPr>
      <w:vertAlign w:val="superscript"/>
    </w:rPr>
  </w:style>
  <w:style w:type="character" w:customStyle="1" w:styleId="WW-">
    <w:name w:val="WW-Символ сноски"/>
    <w:rsid w:val="003A662B"/>
  </w:style>
  <w:style w:type="character" w:customStyle="1" w:styleId="a8">
    <w:name w:val="Символ нумерации"/>
    <w:rsid w:val="003A662B"/>
  </w:style>
  <w:style w:type="character" w:customStyle="1" w:styleId="a9">
    <w:name w:val="Нижний колонтитул Знак"/>
    <w:uiPriority w:val="99"/>
    <w:rsid w:val="003A662B"/>
    <w:rPr>
      <w:rFonts w:eastAsia="Andale Sans UI"/>
      <w:kern w:val="1"/>
      <w:sz w:val="24"/>
      <w:szCs w:val="24"/>
    </w:rPr>
  </w:style>
  <w:style w:type="character" w:customStyle="1" w:styleId="aa">
    <w:name w:val="Текст выноски Знак"/>
    <w:rsid w:val="003A662B"/>
    <w:rPr>
      <w:rFonts w:ascii="Tahoma" w:eastAsia="Andale Sans UI" w:hAnsi="Tahoma" w:cs="Tahoma"/>
      <w:kern w:val="1"/>
      <w:sz w:val="16"/>
      <w:szCs w:val="16"/>
    </w:rPr>
  </w:style>
  <w:style w:type="paragraph" w:customStyle="1" w:styleId="ab">
    <w:name w:val="Заголовок"/>
    <w:basedOn w:val="a"/>
    <w:next w:val="ac"/>
    <w:rsid w:val="003A662B"/>
    <w:pPr>
      <w:keepNext/>
      <w:keepLines/>
      <w:widowControl w:val="0"/>
      <w:suppressAutoHyphens/>
      <w:spacing w:before="240" w:after="120" w:line="240" w:lineRule="auto"/>
    </w:pPr>
    <w:rPr>
      <w:rFonts w:ascii="Arial" w:eastAsia="Andale Sans UI" w:hAnsi="Arial" w:cs="Tahoma"/>
      <w:kern w:val="1"/>
      <w:sz w:val="28"/>
      <w:szCs w:val="28"/>
      <w:lang w:eastAsia="ar-SA"/>
    </w:rPr>
  </w:style>
  <w:style w:type="paragraph" w:styleId="ac">
    <w:name w:val="Body Text"/>
    <w:basedOn w:val="a"/>
    <w:link w:val="ad"/>
    <w:rsid w:val="003A662B"/>
    <w:pPr>
      <w:keepLines/>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d">
    <w:name w:val="Основной текст Знак"/>
    <w:basedOn w:val="a0"/>
    <w:link w:val="ac"/>
    <w:rsid w:val="003A662B"/>
    <w:rPr>
      <w:rFonts w:ascii="Times New Roman" w:eastAsia="Andale Sans UI" w:hAnsi="Times New Roman" w:cs="Times New Roman"/>
      <w:kern w:val="1"/>
      <w:sz w:val="24"/>
      <w:szCs w:val="24"/>
      <w:lang w:eastAsia="ar-SA"/>
    </w:rPr>
  </w:style>
  <w:style w:type="paragraph" w:styleId="ae">
    <w:name w:val="List"/>
    <w:basedOn w:val="ac"/>
    <w:rsid w:val="003A662B"/>
    <w:rPr>
      <w:rFonts w:cs="Tahoma"/>
    </w:rPr>
  </w:style>
  <w:style w:type="paragraph" w:customStyle="1" w:styleId="31">
    <w:name w:val="Название3"/>
    <w:basedOn w:val="a"/>
    <w:rsid w:val="003A662B"/>
    <w:pPr>
      <w:keepLines/>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32">
    <w:name w:val="Указатель3"/>
    <w:basedOn w:val="a"/>
    <w:rsid w:val="003A662B"/>
    <w:pPr>
      <w:keepLines/>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22">
    <w:name w:val="Название2"/>
    <w:basedOn w:val="a"/>
    <w:rsid w:val="003A662B"/>
    <w:pPr>
      <w:keepLines/>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23">
    <w:name w:val="Указатель2"/>
    <w:basedOn w:val="a"/>
    <w:rsid w:val="003A662B"/>
    <w:pPr>
      <w:keepLines/>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styleId="af">
    <w:name w:val="Title"/>
    <w:basedOn w:val="ab"/>
    <w:next w:val="af0"/>
    <w:link w:val="af1"/>
    <w:qFormat/>
    <w:rsid w:val="003A662B"/>
  </w:style>
  <w:style w:type="character" w:customStyle="1" w:styleId="af1">
    <w:name w:val="Название Знак"/>
    <w:basedOn w:val="a0"/>
    <w:link w:val="af"/>
    <w:rsid w:val="003A662B"/>
    <w:rPr>
      <w:rFonts w:ascii="Arial" w:eastAsia="Andale Sans UI" w:hAnsi="Arial" w:cs="Tahoma"/>
      <w:kern w:val="1"/>
      <w:sz w:val="28"/>
      <w:szCs w:val="28"/>
      <w:lang w:eastAsia="ar-SA"/>
    </w:rPr>
  </w:style>
  <w:style w:type="paragraph" w:styleId="af0">
    <w:name w:val="Subtitle"/>
    <w:basedOn w:val="ab"/>
    <w:next w:val="ac"/>
    <w:link w:val="af2"/>
    <w:qFormat/>
    <w:rsid w:val="003A662B"/>
    <w:pPr>
      <w:jc w:val="center"/>
    </w:pPr>
    <w:rPr>
      <w:i/>
      <w:iCs/>
    </w:rPr>
  </w:style>
  <w:style w:type="character" w:customStyle="1" w:styleId="af2">
    <w:name w:val="Подзаголовок Знак"/>
    <w:basedOn w:val="a0"/>
    <w:link w:val="af0"/>
    <w:rsid w:val="003A662B"/>
    <w:rPr>
      <w:rFonts w:ascii="Arial" w:eastAsia="Andale Sans UI" w:hAnsi="Arial" w:cs="Tahoma"/>
      <w:i/>
      <w:iCs/>
      <w:kern w:val="1"/>
      <w:sz w:val="28"/>
      <w:szCs w:val="28"/>
      <w:lang w:eastAsia="ar-SA"/>
    </w:rPr>
  </w:style>
  <w:style w:type="paragraph" w:customStyle="1" w:styleId="14">
    <w:name w:val="Название1"/>
    <w:basedOn w:val="a"/>
    <w:rsid w:val="003A662B"/>
    <w:pPr>
      <w:keepLines/>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15">
    <w:name w:val="Указатель1"/>
    <w:basedOn w:val="a"/>
    <w:rsid w:val="003A662B"/>
    <w:pPr>
      <w:keepLines/>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af3">
    <w:name w:val="Содержимое таблицы"/>
    <w:basedOn w:val="a"/>
    <w:rsid w:val="003A662B"/>
    <w:pPr>
      <w:keepLines/>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4">
    <w:name w:val="Заголовок таблицы"/>
    <w:basedOn w:val="af3"/>
    <w:rsid w:val="003A662B"/>
    <w:pPr>
      <w:jc w:val="center"/>
    </w:pPr>
    <w:rPr>
      <w:b/>
      <w:bCs/>
    </w:rPr>
  </w:style>
  <w:style w:type="paragraph" w:customStyle="1" w:styleId="310">
    <w:name w:val="Основной текст с отступом 31"/>
    <w:basedOn w:val="a"/>
    <w:rsid w:val="003A662B"/>
    <w:pPr>
      <w:keepLines/>
      <w:widowControl w:val="0"/>
      <w:suppressAutoHyphens/>
      <w:spacing w:after="0" w:line="240" w:lineRule="auto"/>
      <w:ind w:left="217" w:hanging="180"/>
      <w:jc w:val="both"/>
    </w:pPr>
    <w:rPr>
      <w:rFonts w:ascii="Times New Roman" w:eastAsia="Andale Sans UI" w:hAnsi="Times New Roman" w:cs="Times New Roman"/>
      <w:kern w:val="1"/>
      <w:sz w:val="24"/>
      <w:szCs w:val="24"/>
      <w:lang w:eastAsia="ar-SA"/>
    </w:rPr>
  </w:style>
  <w:style w:type="paragraph" w:styleId="af5">
    <w:name w:val="footnote text"/>
    <w:basedOn w:val="a"/>
    <w:link w:val="af6"/>
    <w:rsid w:val="003A662B"/>
    <w:pPr>
      <w:keepLines/>
      <w:widowControl w:val="0"/>
      <w:suppressLineNumbers/>
      <w:suppressAutoHyphens/>
      <w:spacing w:after="0" w:line="240" w:lineRule="auto"/>
      <w:ind w:left="283" w:hanging="283"/>
    </w:pPr>
    <w:rPr>
      <w:rFonts w:ascii="Times New Roman" w:eastAsia="Andale Sans UI" w:hAnsi="Times New Roman" w:cs="Times New Roman"/>
      <w:kern w:val="1"/>
      <w:sz w:val="20"/>
      <w:szCs w:val="20"/>
      <w:lang w:eastAsia="ar-SA"/>
    </w:rPr>
  </w:style>
  <w:style w:type="character" w:customStyle="1" w:styleId="af6">
    <w:name w:val="Текст сноски Знак"/>
    <w:basedOn w:val="a0"/>
    <w:link w:val="af5"/>
    <w:rsid w:val="003A662B"/>
    <w:rPr>
      <w:rFonts w:ascii="Times New Roman" w:eastAsia="Andale Sans UI" w:hAnsi="Times New Roman" w:cs="Times New Roman"/>
      <w:kern w:val="1"/>
      <w:sz w:val="20"/>
      <w:szCs w:val="20"/>
      <w:lang w:eastAsia="ar-SA"/>
    </w:rPr>
  </w:style>
  <w:style w:type="paragraph" w:customStyle="1" w:styleId="210">
    <w:name w:val="Основной текст 21"/>
    <w:basedOn w:val="a"/>
    <w:rsid w:val="003A662B"/>
    <w:pPr>
      <w:keepLines/>
      <w:widowControl w:val="0"/>
      <w:suppressAutoHyphens/>
      <w:spacing w:after="0" w:line="240" w:lineRule="auto"/>
      <w:jc w:val="both"/>
    </w:pPr>
    <w:rPr>
      <w:rFonts w:ascii="Times New Roman" w:eastAsia="Andale Sans UI" w:hAnsi="Times New Roman" w:cs="Times New Roman"/>
      <w:kern w:val="1"/>
      <w:sz w:val="24"/>
      <w:szCs w:val="24"/>
      <w:lang w:eastAsia="ar-SA"/>
    </w:rPr>
  </w:style>
  <w:style w:type="paragraph" w:styleId="af7">
    <w:name w:val="Body Text Indent"/>
    <w:basedOn w:val="a"/>
    <w:link w:val="af8"/>
    <w:rsid w:val="003A662B"/>
    <w:pPr>
      <w:keepLines/>
      <w:widowControl w:val="0"/>
      <w:suppressAutoHyphens/>
      <w:spacing w:after="0" w:line="360" w:lineRule="auto"/>
      <w:ind w:firstLine="709"/>
      <w:jc w:val="both"/>
    </w:pPr>
    <w:rPr>
      <w:rFonts w:ascii="Times New Roman" w:eastAsia="Andale Sans UI" w:hAnsi="Times New Roman" w:cs="Times New Roman"/>
      <w:kern w:val="1"/>
      <w:sz w:val="24"/>
      <w:szCs w:val="24"/>
      <w:lang w:eastAsia="ar-SA"/>
    </w:rPr>
  </w:style>
  <w:style w:type="character" w:customStyle="1" w:styleId="af8">
    <w:name w:val="Основной текст с отступом Знак"/>
    <w:basedOn w:val="a0"/>
    <w:link w:val="af7"/>
    <w:rsid w:val="003A662B"/>
    <w:rPr>
      <w:rFonts w:ascii="Times New Roman" w:eastAsia="Andale Sans UI" w:hAnsi="Times New Roman" w:cs="Times New Roman"/>
      <w:kern w:val="1"/>
      <w:sz w:val="24"/>
      <w:szCs w:val="24"/>
      <w:lang w:eastAsia="ar-SA"/>
    </w:rPr>
  </w:style>
  <w:style w:type="paragraph" w:customStyle="1" w:styleId="211">
    <w:name w:val="Основной текст с отступом 21"/>
    <w:basedOn w:val="a"/>
    <w:rsid w:val="003A662B"/>
    <w:pPr>
      <w:keepLines/>
      <w:widowControl w:val="0"/>
      <w:suppressAutoHyphens/>
      <w:spacing w:after="0" w:line="360" w:lineRule="auto"/>
      <w:ind w:firstLine="709"/>
      <w:jc w:val="both"/>
    </w:pPr>
    <w:rPr>
      <w:rFonts w:ascii="Times New Roman" w:eastAsia="Andale Sans UI" w:hAnsi="Times New Roman" w:cs="Times New Roman"/>
      <w:i/>
      <w:iCs/>
      <w:kern w:val="1"/>
      <w:sz w:val="24"/>
      <w:szCs w:val="24"/>
      <w:lang w:eastAsia="ar-SA"/>
    </w:rPr>
  </w:style>
  <w:style w:type="paragraph" w:styleId="af9">
    <w:name w:val="header"/>
    <w:basedOn w:val="a"/>
    <w:link w:val="afa"/>
    <w:rsid w:val="003A662B"/>
    <w:pPr>
      <w:keepLines/>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a">
    <w:name w:val="Верхний колонтитул Знак"/>
    <w:basedOn w:val="a0"/>
    <w:link w:val="af9"/>
    <w:rsid w:val="003A662B"/>
    <w:rPr>
      <w:rFonts w:ascii="Times New Roman" w:eastAsia="Andale Sans UI" w:hAnsi="Times New Roman" w:cs="Times New Roman"/>
      <w:kern w:val="1"/>
      <w:sz w:val="24"/>
      <w:szCs w:val="24"/>
      <w:lang w:eastAsia="ar-SA"/>
    </w:rPr>
  </w:style>
  <w:style w:type="paragraph" w:styleId="afb">
    <w:name w:val="footer"/>
    <w:basedOn w:val="a"/>
    <w:link w:val="16"/>
    <w:uiPriority w:val="99"/>
    <w:rsid w:val="003A662B"/>
    <w:pPr>
      <w:keepLines/>
      <w:widowControl w:val="0"/>
      <w:suppressLineNumbers/>
      <w:tabs>
        <w:tab w:val="center" w:pos="5386"/>
        <w:tab w:val="right" w:pos="10772"/>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16">
    <w:name w:val="Нижний колонтитул Знак1"/>
    <w:basedOn w:val="a0"/>
    <w:link w:val="afb"/>
    <w:rsid w:val="003A662B"/>
    <w:rPr>
      <w:rFonts w:ascii="Times New Roman" w:eastAsia="Andale Sans UI" w:hAnsi="Times New Roman" w:cs="Times New Roman"/>
      <w:kern w:val="1"/>
      <w:sz w:val="24"/>
      <w:szCs w:val="24"/>
      <w:lang w:eastAsia="ar-SA"/>
    </w:rPr>
  </w:style>
  <w:style w:type="paragraph" w:styleId="afc">
    <w:name w:val="No Spacing"/>
    <w:qFormat/>
    <w:rsid w:val="003A662B"/>
    <w:pPr>
      <w:keepLines/>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fd">
    <w:name w:val="Balloon Text"/>
    <w:basedOn w:val="a"/>
    <w:link w:val="17"/>
    <w:rsid w:val="003A662B"/>
    <w:pPr>
      <w:keepLines/>
      <w:widowControl w:val="0"/>
      <w:suppressAutoHyphens/>
      <w:spacing w:after="0" w:line="240" w:lineRule="auto"/>
    </w:pPr>
    <w:rPr>
      <w:rFonts w:ascii="Tahoma" w:eastAsia="Andale Sans UI" w:hAnsi="Tahoma" w:cs="Tahoma"/>
      <w:kern w:val="1"/>
      <w:sz w:val="16"/>
      <w:szCs w:val="16"/>
      <w:lang w:eastAsia="ar-SA"/>
    </w:rPr>
  </w:style>
  <w:style w:type="character" w:customStyle="1" w:styleId="17">
    <w:name w:val="Текст выноски Знак1"/>
    <w:basedOn w:val="a0"/>
    <w:link w:val="afd"/>
    <w:rsid w:val="003A662B"/>
    <w:rPr>
      <w:rFonts w:ascii="Tahoma" w:eastAsia="Andale Sans UI" w:hAnsi="Tahoma" w:cs="Tahoma"/>
      <w:kern w:val="1"/>
      <w:sz w:val="16"/>
      <w:szCs w:val="16"/>
      <w:lang w:eastAsia="ar-SA"/>
    </w:rPr>
  </w:style>
  <w:style w:type="table" w:customStyle="1" w:styleId="18">
    <w:name w:val="Сетка таблицы1"/>
    <w:basedOn w:val="a1"/>
    <w:next w:val="a3"/>
    <w:uiPriority w:val="59"/>
    <w:rsid w:val="003A66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59"/>
    <w:rsid w:val="000336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C285-7F18-4738-9A26-83412FDF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40</Pages>
  <Words>11943</Words>
  <Characters>68079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954</cp:revision>
  <cp:lastPrinted>2017-09-06T03:22:00Z</cp:lastPrinted>
  <dcterms:created xsi:type="dcterms:W3CDTF">2015-04-09T06:22:00Z</dcterms:created>
  <dcterms:modified xsi:type="dcterms:W3CDTF">2018-08-16T03:15:00Z</dcterms:modified>
</cp:coreProperties>
</file>